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41D" w:rsidRPr="00F6741D" w:rsidRDefault="00F6741D" w:rsidP="00BC43BD">
      <w:pPr>
        <w:widowControl w:val="0"/>
        <w:spacing w:after="120"/>
        <w:jc w:val="center"/>
        <w:rPr>
          <w:rFonts w:ascii="Times New Roman" w:hAnsi="Times New Roman"/>
          <w:snapToGrid w:val="0"/>
          <w:sz w:val="2"/>
          <w:szCs w:val="2"/>
          <w:lang w:val="fr-CH" w:eastAsia="de-DE"/>
        </w:rPr>
      </w:pPr>
      <w:r w:rsidRPr="00F6741D">
        <w:rPr>
          <w:rFonts w:ascii="Times New Roman" w:hAnsi="Times New Roman"/>
          <w:snapToGrid w:val="0"/>
          <w:sz w:val="36"/>
          <w:szCs w:val="36"/>
          <w:lang w:val="fr-CH" w:eastAsia="de-DE"/>
        </w:rPr>
        <w:t>FÉDÉRATION</w:t>
      </w:r>
      <w:r w:rsidRPr="00F6741D">
        <w:rPr>
          <w:rFonts w:ascii="Times New Roman" w:hAnsi="Times New Roman"/>
          <w:snapToGrid w:val="0"/>
          <w:lang w:val="fr-CH" w:eastAsia="de-DE"/>
        </w:rPr>
        <w:t xml:space="preserve">  </w:t>
      </w:r>
      <w:r w:rsidRPr="00F6741D">
        <w:rPr>
          <w:rFonts w:ascii="Times New Roman" w:hAnsi="Times New Roman"/>
          <w:snapToGrid w:val="0"/>
          <w:sz w:val="36"/>
          <w:szCs w:val="36"/>
          <w:lang w:val="fr-CH" w:eastAsia="de-DE"/>
        </w:rPr>
        <w:t>INTERNATIONALE</w:t>
      </w:r>
      <w:r w:rsidRPr="00F6741D">
        <w:rPr>
          <w:rFonts w:ascii="Times New Roman" w:hAnsi="Times New Roman"/>
          <w:snapToGrid w:val="0"/>
          <w:lang w:val="fr-CH" w:eastAsia="de-DE"/>
        </w:rPr>
        <w:t xml:space="preserve">  </w:t>
      </w:r>
      <w:r w:rsidRPr="00F6741D">
        <w:rPr>
          <w:rFonts w:ascii="Times New Roman" w:hAnsi="Times New Roman"/>
          <w:snapToGrid w:val="0"/>
          <w:sz w:val="36"/>
          <w:szCs w:val="36"/>
          <w:lang w:val="fr-CH" w:eastAsia="de-DE"/>
        </w:rPr>
        <w:t>DE</w:t>
      </w:r>
      <w:r w:rsidRPr="00F6741D">
        <w:rPr>
          <w:rFonts w:ascii="Times New Roman" w:hAnsi="Times New Roman"/>
          <w:snapToGrid w:val="0"/>
          <w:lang w:val="fr-CH" w:eastAsia="de-DE"/>
        </w:rPr>
        <w:t xml:space="preserve">  </w:t>
      </w:r>
      <w:r w:rsidRPr="00F6741D">
        <w:rPr>
          <w:rFonts w:ascii="Times New Roman" w:hAnsi="Times New Roman"/>
          <w:snapToGrid w:val="0"/>
          <w:sz w:val="36"/>
          <w:szCs w:val="36"/>
          <w:lang w:val="fr-CH" w:eastAsia="de-DE"/>
        </w:rPr>
        <w:t>GYMNASTIQUE</w:t>
      </w:r>
    </w:p>
    <w:p w:rsidR="00F6741D" w:rsidRPr="00F6741D" w:rsidRDefault="00F6741D" w:rsidP="00BC43BD">
      <w:pPr>
        <w:widowControl w:val="0"/>
        <w:spacing w:after="120"/>
        <w:ind w:right="-995" w:hanging="720"/>
        <w:jc w:val="center"/>
        <w:rPr>
          <w:rFonts w:ascii="Verdana" w:hAnsi="Verdana"/>
          <w:snapToGrid w:val="0"/>
          <w:sz w:val="2"/>
          <w:szCs w:val="2"/>
          <w:lang w:val="fr-CH" w:eastAsia="de-DE"/>
        </w:rPr>
      </w:pPr>
    </w:p>
    <w:p w:rsidR="00F6741D" w:rsidRPr="00F6741D" w:rsidRDefault="0019529F" w:rsidP="00BC43BD">
      <w:pPr>
        <w:spacing w:line="240" w:lineRule="atLeast"/>
        <w:ind w:right="-995"/>
        <w:jc w:val="center"/>
        <w:rPr>
          <w:rFonts w:ascii="Verdana" w:hAnsi="Verdana"/>
          <w:b w:val="0"/>
          <w:lang w:val="de-DE"/>
        </w:rPr>
      </w:pPr>
      <w:r>
        <w:rPr>
          <w:rFonts w:ascii="Verdana" w:hAnsi="Verdana"/>
          <w:b w:val="0"/>
          <w:noProof/>
          <w:lang w:val="en-US" w:eastAsia="ja-JP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6985</wp:posOffset>
            </wp:positionV>
            <wp:extent cx="570230" cy="581660"/>
            <wp:effectExtent l="19050" t="0" r="1270" b="0"/>
            <wp:wrapNone/>
            <wp:docPr id="10" name="図 10" descr="logo pour entê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pour entê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</w:p>
    <w:p w:rsidR="00F6741D" w:rsidRPr="00F6741D" w:rsidRDefault="00F6741D" w:rsidP="00BC43BD">
      <w:pPr>
        <w:widowControl w:val="0"/>
        <w:jc w:val="center"/>
        <w:rPr>
          <w:rFonts w:ascii="Verdana" w:hAnsi="Verdana"/>
          <w:b w:val="0"/>
          <w:snapToGrid w:val="0"/>
          <w:sz w:val="8"/>
          <w:szCs w:val="8"/>
          <w:lang w:val="de-DE" w:eastAsia="de-DE"/>
        </w:rPr>
      </w:pPr>
      <w:r w:rsidRPr="00F6741D">
        <w:rPr>
          <w:rFonts w:ascii="Verdana" w:hAnsi="Verdana"/>
          <w:b w:val="0"/>
          <w:snapToGrid w:val="0"/>
          <w:sz w:val="8"/>
          <w:szCs w:val="8"/>
          <w:lang w:val="de-DE" w:eastAsia="de-DE"/>
        </w:rPr>
        <w:t>FONDÉE EN 1881</w:t>
      </w:r>
    </w:p>
    <w:p w:rsidR="00F6741D" w:rsidRPr="00F6741D" w:rsidRDefault="00F6741D" w:rsidP="00F6741D">
      <w:pPr>
        <w:widowControl w:val="0"/>
        <w:pBdr>
          <w:bottom w:val="single" w:sz="4" w:space="1" w:color="auto"/>
        </w:pBdr>
        <w:ind w:right="-1"/>
        <w:jc w:val="center"/>
        <w:rPr>
          <w:rFonts w:ascii="Verdana" w:hAnsi="Verdana"/>
          <w:b w:val="0"/>
          <w:snapToGrid w:val="0"/>
          <w:sz w:val="6"/>
          <w:szCs w:val="6"/>
          <w:lang w:val="de-DE" w:eastAsia="de-DE"/>
        </w:rPr>
      </w:pPr>
    </w:p>
    <w:p w:rsidR="00F6741D" w:rsidRPr="00F6741D" w:rsidRDefault="00F6741D" w:rsidP="00F6741D">
      <w:pPr>
        <w:widowControl w:val="0"/>
        <w:pBdr>
          <w:bottom w:val="single" w:sz="4" w:space="1" w:color="auto"/>
        </w:pBdr>
        <w:ind w:right="-1"/>
        <w:jc w:val="center"/>
        <w:rPr>
          <w:rFonts w:ascii="Verdana" w:hAnsi="Verdana"/>
          <w:b w:val="0"/>
          <w:snapToGrid w:val="0"/>
          <w:sz w:val="6"/>
          <w:szCs w:val="6"/>
          <w:lang w:val="de-DE" w:eastAsia="de-DE"/>
        </w:rPr>
      </w:pPr>
    </w:p>
    <w:p w:rsidR="00113A6B" w:rsidRDefault="00113A6B" w:rsidP="00113A6B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i/>
          <w:sz w:val="28"/>
          <w:szCs w:val="28"/>
          <w:lang w:val="en-GB"/>
        </w:rPr>
      </w:pPr>
      <w:r w:rsidRPr="00113A6B">
        <w:rPr>
          <w:i/>
          <w:sz w:val="28"/>
          <w:szCs w:val="28"/>
          <w:lang w:val="en-GB"/>
        </w:rPr>
        <w:t xml:space="preserve">Request of </w:t>
      </w:r>
      <w:r w:rsidR="00730407">
        <w:rPr>
          <w:i/>
          <w:sz w:val="28"/>
          <w:szCs w:val="28"/>
          <w:lang w:val="en-GB"/>
        </w:rPr>
        <w:t>Approval</w:t>
      </w:r>
      <w:r w:rsidRPr="00113A6B">
        <w:rPr>
          <w:i/>
          <w:sz w:val="28"/>
          <w:szCs w:val="28"/>
          <w:lang w:val="en-GB"/>
        </w:rPr>
        <w:t xml:space="preserve"> </w:t>
      </w:r>
      <w:r w:rsidR="00FC2FDF">
        <w:rPr>
          <w:i/>
          <w:sz w:val="28"/>
          <w:szCs w:val="28"/>
          <w:lang w:val="en-GB"/>
        </w:rPr>
        <w:t>for</w:t>
      </w:r>
      <w:r w:rsidRPr="00113A6B">
        <w:rPr>
          <w:i/>
          <w:sz w:val="28"/>
          <w:szCs w:val="28"/>
          <w:lang w:val="en-GB"/>
        </w:rPr>
        <w:t xml:space="preserve"> an </w:t>
      </w:r>
      <w:r w:rsidR="00FC2FDF">
        <w:rPr>
          <w:i/>
          <w:sz w:val="28"/>
          <w:szCs w:val="28"/>
          <w:lang w:val="en-GB"/>
        </w:rPr>
        <w:t xml:space="preserve">FIG </w:t>
      </w:r>
      <w:r w:rsidR="002F22A8">
        <w:rPr>
          <w:i/>
          <w:sz w:val="28"/>
          <w:szCs w:val="28"/>
          <w:lang w:val="en-GB"/>
        </w:rPr>
        <w:t xml:space="preserve">International </w:t>
      </w:r>
      <w:r w:rsidRPr="00113A6B">
        <w:rPr>
          <w:i/>
          <w:sz w:val="28"/>
          <w:szCs w:val="28"/>
          <w:lang w:val="en-GB"/>
        </w:rPr>
        <w:t>Event</w:t>
      </w:r>
    </w:p>
    <w:p w:rsidR="000C09D1" w:rsidRDefault="000C09D1">
      <w:pPr>
        <w:pStyle w:val="a4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180"/>
      </w:tblGrid>
      <w:tr w:rsidR="009C698B" w:rsidTr="00311D5C">
        <w:trPr>
          <w:cantSplit/>
          <w:trHeight w:val="470"/>
          <w:jc w:val="center"/>
        </w:trPr>
        <w:tc>
          <w:tcPr>
            <w:tcW w:w="4030" w:type="dxa"/>
            <w:vAlign w:val="center"/>
          </w:tcPr>
          <w:p w:rsidR="009C698B" w:rsidRDefault="009C698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>
              <w:rPr>
                <w:b w:val="0"/>
                <w:sz w:val="22"/>
                <w:lang w:val="en-GB"/>
              </w:rPr>
              <w:t>Federation</w:t>
            </w:r>
          </w:p>
        </w:tc>
        <w:tc>
          <w:tcPr>
            <w:tcW w:w="5180" w:type="dxa"/>
            <w:vAlign w:val="center"/>
          </w:tcPr>
          <w:p w:rsidR="009C698B" w:rsidRDefault="00311D5C" w:rsidP="00F64956">
            <w:pPr>
              <w:spacing w:before="60" w:after="60"/>
              <w:jc w:val="both"/>
              <w:rPr>
                <w:bCs/>
                <w:sz w:val="22"/>
                <w:lang w:val="en-GB" w:eastAsia="ja-JP"/>
              </w:rPr>
            </w:pPr>
            <w:r>
              <w:rPr>
                <w:rFonts w:hint="eastAsia"/>
                <w:bCs/>
                <w:sz w:val="22"/>
                <w:lang w:val="en-GB" w:eastAsia="ja-JP"/>
              </w:rPr>
              <w:t xml:space="preserve">Japan </w:t>
            </w:r>
            <w:r w:rsidR="00F64956">
              <w:rPr>
                <w:rFonts w:hint="eastAsia"/>
                <w:bCs/>
                <w:sz w:val="22"/>
                <w:lang w:val="en-GB" w:eastAsia="ja-JP"/>
              </w:rPr>
              <w:t>Gymnastics Association</w:t>
            </w:r>
          </w:p>
        </w:tc>
      </w:tr>
      <w:tr w:rsidR="00C9075F" w:rsidTr="00311D5C">
        <w:trPr>
          <w:cantSplit/>
          <w:trHeight w:val="438"/>
          <w:jc w:val="center"/>
        </w:trPr>
        <w:tc>
          <w:tcPr>
            <w:tcW w:w="4030" w:type="dxa"/>
            <w:vAlign w:val="center"/>
          </w:tcPr>
          <w:p w:rsidR="00C9075F" w:rsidRPr="00113A6B" w:rsidRDefault="00C9075F" w:rsidP="00C9075F">
            <w:pPr>
              <w:rPr>
                <w:rFonts w:cs="Arial"/>
                <w:b w:val="0"/>
                <w:sz w:val="22"/>
                <w:szCs w:val="22"/>
                <w:lang w:val="en-GB"/>
              </w:rPr>
            </w:pPr>
            <w:r>
              <w:rPr>
                <w:rFonts w:cs="Arial"/>
                <w:b w:val="0"/>
                <w:sz w:val="22"/>
                <w:szCs w:val="22"/>
                <w:lang w:val="en-GB"/>
              </w:rPr>
              <w:t>Discipline</w:t>
            </w:r>
            <w:r w:rsidR="00AB60F1">
              <w:rPr>
                <w:rFonts w:cs="Arial"/>
                <w:b w:val="0"/>
                <w:sz w:val="22"/>
                <w:szCs w:val="22"/>
                <w:lang w:val="en-GB"/>
              </w:rPr>
              <w:t xml:space="preserve"> and category</w:t>
            </w:r>
          </w:p>
        </w:tc>
        <w:tc>
          <w:tcPr>
            <w:tcW w:w="5180" w:type="dxa"/>
            <w:vAlign w:val="center"/>
          </w:tcPr>
          <w:p w:rsidR="00C9075F" w:rsidRDefault="005441F7" w:rsidP="00311D5C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R.G. </w:t>
            </w:r>
          </w:p>
        </w:tc>
      </w:tr>
      <w:tr w:rsidR="00113A6B" w:rsidTr="00311D5C">
        <w:trPr>
          <w:cantSplit/>
          <w:trHeight w:val="438"/>
          <w:jc w:val="center"/>
        </w:trPr>
        <w:tc>
          <w:tcPr>
            <w:tcW w:w="4030" w:type="dxa"/>
            <w:vAlign w:val="center"/>
          </w:tcPr>
          <w:p w:rsidR="00113A6B" w:rsidRPr="00113A6B" w:rsidRDefault="00FC2FDF" w:rsidP="00B42C0F">
            <w:pPr>
              <w:rPr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  <w:lang w:val="en-GB"/>
              </w:rPr>
              <w:t>Title</w:t>
            </w:r>
            <w:r w:rsidRPr="00113A6B">
              <w:rPr>
                <w:rFonts w:cs="Arial"/>
                <w:b w:val="0"/>
                <w:sz w:val="22"/>
                <w:szCs w:val="22"/>
                <w:lang w:val="en-GB"/>
              </w:rPr>
              <w:t xml:space="preserve"> </w:t>
            </w:r>
            <w:r w:rsidR="00113A6B" w:rsidRPr="00113A6B">
              <w:rPr>
                <w:rFonts w:cs="Arial"/>
                <w:b w:val="0"/>
                <w:sz w:val="22"/>
                <w:szCs w:val="22"/>
                <w:lang w:val="en-GB"/>
              </w:rPr>
              <w:t>of the event</w:t>
            </w:r>
          </w:p>
        </w:tc>
        <w:tc>
          <w:tcPr>
            <w:tcW w:w="5180" w:type="dxa"/>
            <w:vAlign w:val="center"/>
          </w:tcPr>
          <w:p w:rsidR="00311D5C" w:rsidRDefault="00311D5C" w:rsidP="00311D5C">
            <w:pPr>
              <w:pStyle w:val="a4"/>
              <w:jc w:val="both"/>
              <w:rPr>
                <w:b/>
                <w:lang w:eastAsia="ja-JP"/>
              </w:rPr>
            </w:pPr>
            <w:r w:rsidRPr="00311D5C">
              <w:rPr>
                <w:b/>
              </w:rPr>
              <w:t xml:space="preserve">AEON CUP </w:t>
            </w:r>
            <w:r w:rsidR="00E41DD6">
              <w:rPr>
                <w:b/>
              </w:rPr>
              <w:t>2018</w:t>
            </w:r>
            <w:r w:rsidRPr="00311D5C">
              <w:rPr>
                <w:b/>
              </w:rPr>
              <w:t xml:space="preserve"> </w:t>
            </w:r>
          </w:p>
          <w:p w:rsidR="00113A6B" w:rsidRPr="00311D5C" w:rsidRDefault="00311D5C" w:rsidP="00311D5C">
            <w:pPr>
              <w:pStyle w:val="a4"/>
              <w:jc w:val="both"/>
              <w:rPr>
                <w:rFonts w:cs="Arial"/>
                <w:b/>
                <w:spacing w:val="-4"/>
                <w:szCs w:val="21"/>
                <w:lang w:eastAsia="ja-JP"/>
              </w:rPr>
            </w:pPr>
            <w:r w:rsidRPr="00311D5C">
              <w:rPr>
                <w:b/>
              </w:rPr>
              <w:t>Worldwide R.G. Club Championships</w:t>
            </w:r>
          </w:p>
        </w:tc>
      </w:tr>
      <w:tr w:rsidR="001A6901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1A6901" w:rsidRDefault="00113A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>
              <w:rPr>
                <w:b w:val="0"/>
                <w:sz w:val="22"/>
                <w:lang w:val="en-GB"/>
              </w:rPr>
              <w:t>Age Category</w:t>
            </w:r>
            <w:r w:rsidR="00C9075F">
              <w:rPr>
                <w:b w:val="0"/>
                <w:sz w:val="22"/>
                <w:lang w:val="en-GB"/>
              </w:rPr>
              <w:t xml:space="preserve"> (as per FIG rules)</w:t>
            </w:r>
          </w:p>
          <w:p w:rsidR="00B42C0F" w:rsidRPr="00B42C0F" w:rsidRDefault="009A5C71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C9075F">
              <w:rPr>
                <w:sz w:val="16"/>
                <w:szCs w:val="16"/>
                <w:lang w:val="en-GB"/>
              </w:rPr>
              <w:t>WAG</w:t>
            </w:r>
            <w:r>
              <w:rPr>
                <w:b w:val="0"/>
                <w:sz w:val="16"/>
                <w:szCs w:val="16"/>
                <w:lang w:val="en-GB"/>
              </w:rPr>
              <w:t>: Junior: 13-15, Senior: 16</w:t>
            </w:r>
          </w:p>
          <w:p w:rsidR="00B42C0F" w:rsidRPr="00B42C0F" w:rsidRDefault="009A5C71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C9075F">
              <w:rPr>
                <w:sz w:val="16"/>
                <w:szCs w:val="16"/>
                <w:lang w:val="en-GB"/>
              </w:rPr>
              <w:t>MAG</w:t>
            </w:r>
            <w:r>
              <w:rPr>
                <w:b w:val="0"/>
                <w:sz w:val="16"/>
                <w:szCs w:val="16"/>
                <w:lang w:val="en-GB"/>
              </w:rPr>
              <w:t>: Junior: 14-18, Senior: 16</w:t>
            </w:r>
          </w:p>
          <w:p w:rsidR="00B42C0F" w:rsidRPr="00B42C0F" w:rsidRDefault="00B42C0F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C9075F">
              <w:rPr>
                <w:sz w:val="16"/>
                <w:szCs w:val="16"/>
                <w:lang w:val="en-GB"/>
              </w:rPr>
              <w:t>RG</w:t>
            </w:r>
            <w:r>
              <w:rPr>
                <w:b w:val="0"/>
                <w:sz w:val="16"/>
                <w:szCs w:val="16"/>
                <w:lang w:val="en-GB"/>
              </w:rPr>
              <w:t>: Junior:</w:t>
            </w:r>
            <w:r w:rsidR="00C9075F">
              <w:rPr>
                <w:b w:val="0"/>
                <w:sz w:val="16"/>
                <w:szCs w:val="16"/>
                <w:lang w:val="en-GB"/>
              </w:rPr>
              <w:t>13-15  Senior: 16</w:t>
            </w:r>
          </w:p>
          <w:p w:rsidR="00B42C0F" w:rsidRPr="00B42C0F" w:rsidRDefault="00B42C0F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C9075F">
              <w:rPr>
                <w:sz w:val="16"/>
                <w:szCs w:val="16"/>
                <w:lang w:val="en-GB"/>
              </w:rPr>
              <w:t>TRA</w:t>
            </w:r>
            <w:r w:rsidRPr="00B42C0F">
              <w:rPr>
                <w:b w:val="0"/>
                <w:sz w:val="16"/>
                <w:szCs w:val="16"/>
                <w:lang w:val="en-GB"/>
              </w:rPr>
              <w:t>: AG</w:t>
            </w:r>
            <w:r>
              <w:rPr>
                <w:b w:val="0"/>
                <w:sz w:val="16"/>
                <w:szCs w:val="16"/>
                <w:lang w:val="en-GB"/>
              </w:rPr>
              <w:t>:11</w:t>
            </w:r>
            <w:r w:rsidR="009A5C71">
              <w:rPr>
                <w:b w:val="0"/>
                <w:sz w:val="16"/>
                <w:szCs w:val="16"/>
                <w:lang w:val="en-GB"/>
              </w:rPr>
              <w:t>-12, 13-14, 15-16, 17-18</w:t>
            </w:r>
            <w:r>
              <w:rPr>
                <w:b w:val="0"/>
                <w:sz w:val="16"/>
                <w:szCs w:val="16"/>
                <w:lang w:val="en-GB"/>
              </w:rPr>
              <w:t xml:space="preserve">, </w:t>
            </w:r>
            <w:r w:rsidRPr="00B42C0F">
              <w:rPr>
                <w:b w:val="0"/>
                <w:sz w:val="16"/>
                <w:szCs w:val="16"/>
                <w:lang w:val="en-GB"/>
              </w:rPr>
              <w:t>Junior:</w:t>
            </w:r>
            <w:r>
              <w:rPr>
                <w:b w:val="0"/>
                <w:sz w:val="16"/>
                <w:szCs w:val="16"/>
                <w:lang w:val="en-GB"/>
              </w:rPr>
              <w:t>13</w:t>
            </w:r>
            <w:r w:rsidR="009A5C71">
              <w:rPr>
                <w:b w:val="0"/>
                <w:sz w:val="16"/>
                <w:szCs w:val="16"/>
                <w:lang w:val="en-GB"/>
              </w:rPr>
              <w:t>-17</w:t>
            </w:r>
            <w:r>
              <w:rPr>
                <w:b w:val="0"/>
                <w:sz w:val="16"/>
                <w:szCs w:val="16"/>
                <w:lang w:val="en-GB"/>
              </w:rPr>
              <w:t>,</w:t>
            </w:r>
            <w:r w:rsidRPr="00B42C0F">
              <w:rPr>
                <w:b w:val="0"/>
                <w:sz w:val="16"/>
                <w:szCs w:val="16"/>
                <w:lang w:val="en-GB"/>
              </w:rPr>
              <w:t xml:space="preserve"> Senior</w:t>
            </w:r>
            <w:r>
              <w:rPr>
                <w:b w:val="0"/>
                <w:sz w:val="16"/>
                <w:szCs w:val="16"/>
                <w:lang w:val="en-GB"/>
              </w:rPr>
              <w:t>: 17</w:t>
            </w:r>
          </w:p>
          <w:p w:rsidR="00B42C0F" w:rsidRPr="00B42C0F" w:rsidRDefault="00B42C0F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C9075F">
              <w:rPr>
                <w:sz w:val="16"/>
                <w:szCs w:val="16"/>
                <w:lang w:val="en-GB"/>
              </w:rPr>
              <w:t>AER</w:t>
            </w:r>
            <w:r w:rsidRPr="00B42C0F">
              <w:rPr>
                <w:b w:val="0"/>
                <w:sz w:val="16"/>
                <w:szCs w:val="16"/>
                <w:lang w:val="en-GB"/>
              </w:rPr>
              <w:t>: AG:</w:t>
            </w:r>
            <w:r>
              <w:rPr>
                <w:b w:val="0"/>
                <w:sz w:val="16"/>
                <w:szCs w:val="16"/>
                <w:lang w:val="en-GB"/>
              </w:rPr>
              <w:t>12</w:t>
            </w:r>
            <w:r w:rsidR="00C9075F">
              <w:rPr>
                <w:b w:val="0"/>
                <w:sz w:val="16"/>
                <w:szCs w:val="16"/>
                <w:lang w:val="en-GB"/>
              </w:rPr>
              <w:t>-14</w:t>
            </w:r>
            <w:r>
              <w:rPr>
                <w:b w:val="0"/>
                <w:sz w:val="16"/>
                <w:szCs w:val="16"/>
                <w:lang w:val="en-GB"/>
              </w:rPr>
              <w:t xml:space="preserve">, </w:t>
            </w:r>
            <w:r w:rsidRPr="00B42C0F">
              <w:rPr>
                <w:b w:val="0"/>
                <w:sz w:val="16"/>
                <w:szCs w:val="16"/>
                <w:lang w:val="en-GB"/>
              </w:rPr>
              <w:t xml:space="preserve"> Junior:</w:t>
            </w:r>
            <w:r>
              <w:rPr>
                <w:b w:val="0"/>
                <w:sz w:val="16"/>
                <w:szCs w:val="16"/>
                <w:lang w:val="en-GB"/>
              </w:rPr>
              <w:t>15</w:t>
            </w:r>
            <w:r w:rsidR="00C9075F">
              <w:rPr>
                <w:b w:val="0"/>
                <w:sz w:val="16"/>
                <w:szCs w:val="16"/>
                <w:lang w:val="en-GB"/>
              </w:rPr>
              <w:t>-17</w:t>
            </w:r>
            <w:r>
              <w:rPr>
                <w:b w:val="0"/>
                <w:sz w:val="16"/>
                <w:szCs w:val="16"/>
                <w:lang w:val="en-GB"/>
              </w:rPr>
              <w:t xml:space="preserve">, </w:t>
            </w:r>
            <w:r w:rsidRPr="00B42C0F">
              <w:rPr>
                <w:b w:val="0"/>
                <w:sz w:val="16"/>
                <w:szCs w:val="16"/>
                <w:lang w:val="en-GB"/>
              </w:rPr>
              <w:t xml:space="preserve"> Senior</w:t>
            </w:r>
            <w:r>
              <w:rPr>
                <w:b w:val="0"/>
                <w:sz w:val="16"/>
                <w:szCs w:val="16"/>
                <w:lang w:val="en-GB"/>
              </w:rPr>
              <w:t>, 18</w:t>
            </w:r>
          </w:p>
          <w:p w:rsidR="00B42C0F" w:rsidRPr="007D4E4B" w:rsidRDefault="00B42C0F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C9075F">
              <w:rPr>
                <w:sz w:val="16"/>
                <w:szCs w:val="16"/>
                <w:lang w:val="en-GB"/>
              </w:rPr>
              <w:t>ACRO</w:t>
            </w:r>
            <w:r w:rsidRPr="00B42C0F">
              <w:rPr>
                <w:b w:val="0"/>
                <w:sz w:val="16"/>
                <w:szCs w:val="16"/>
                <w:lang w:val="en-GB"/>
              </w:rPr>
              <w:t>: AG:11</w:t>
            </w:r>
            <w:r w:rsidR="009A5C71">
              <w:rPr>
                <w:b w:val="0"/>
                <w:sz w:val="16"/>
                <w:szCs w:val="16"/>
                <w:lang w:val="en-GB"/>
              </w:rPr>
              <w:t>-16</w:t>
            </w:r>
            <w:r w:rsidRPr="00B42C0F">
              <w:rPr>
                <w:b w:val="0"/>
                <w:sz w:val="16"/>
                <w:szCs w:val="16"/>
                <w:lang w:val="en-GB"/>
              </w:rPr>
              <w:t>, Junior:12</w:t>
            </w:r>
            <w:r w:rsidR="009A5C71">
              <w:rPr>
                <w:b w:val="0"/>
                <w:sz w:val="16"/>
                <w:szCs w:val="16"/>
                <w:lang w:val="en-GB"/>
              </w:rPr>
              <w:t>-19</w:t>
            </w:r>
            <w:r w:rsidRPr="00B42C0F">
              <w:rPr>
                <w:b w:val="0"/>
                <w:sz w:val="16"/>
                <w:szCs w:val="16"/>
                <w:lang w:val="en-GB"/>
              </w:rPr>
              <w:t>, Senior,15</w:t>
            </w:r>
          </w:p>
        </w:tc>
        <w:tc>
          <w:tcPr>
            <w:tcW w:w="5180" w:type="dxa"/>
            <w:vAlign w:val="center"/>
          </w:tcPr>
          <w:p w:rsidR="00113A6B" w:rsidRDefault="00113A6B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ab/>
            </w:r>
            <w:r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  <w:t xml:space="preserve">Or different </w:t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  <w:t>age, p</w:t>
            </w:r>
            <w:r>
              <w:rPr>
                <w:rFonts w:cs="Arial"/>
                <w:sz w:val="20"/>
                <w:lang w:val="en-GB"/>
              </w:rPr>
              <w:t xml:space="preserve">lease </w:t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>
              <w:rPr>
                <w:rFonts w:cs="Arial"/>
                <w:sz w:val="20"/>
                <w:lang w:val="en-GB"/>
              </w:rPr>
              <w:t xml:space="preserve">specify the Age </w:t>
            </w:r>
          </w:p>
          <w:p w:rsidR="00113A6B" w:rsidRDefault="002567C9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ab/>
            </w:r>
            <w:r>
              <w:rPr>
                <w:rFonts w:cs="Arial"/>
                <w:sz w:val="20"/>
                <w:lang w:val="en-GB"/>
              </w:rPr>
              <w:tab/>
            </w:r>
            <w:r>
              <w:rPr>
                <w:rFonts w:cs="Arial"/>
                <w:sz w:val="20"/>
                <w:lang w:val="en-GB"/>
              </w:rPr>
              <w:tab/>
            </w:r>
            <w:r w:rsidR="00113A6B">
              <w:rPr>
                <w:rFonts w:cs="Arial"/>
                <w:sz w:val="20"/>
                <w:lang w:val="en-GB"/>
              </w:rPr>
              <w:tab/>
              <w:t>(from... to...)</w:t>
            </w:r>
          </w:p>
          <w:p w:rsidR="00113A6B" w:rsidRDefault="00B76F75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noProof/>
                <w:sz w:val="20"/>
                <w:lang w:val="en-US" w:eastAsia="en-US"/>
              </w:rPr>
              <w:pict>
                <v:rect id="_x0000_s1026" style="position:absolute;margin-left:58.5pt;margin-top:1.55pt;width:20.25pt;height:11.25pt;z-index:251651072"/>
              </w:pict>
            </w:r>
            <w:r w:rsidR="00113A6B">
              <w:rPr>
                <w:rFonts w:cs="Arial"/>
                <w:sz w:val="20"/>
                <w:lang w:val="en-GB"/>
              </w:rPr>
              <w:t>Age Group</w:t>
            </w:r>
            <w:r w:rsidR="00113A6B" w:rsidRPr="00E45451">
              <w:rPr>
                <w:rFonts w:cs="Arial"/>
                <w:sz w:val="20"/>
                <w:lang w:val="en-GB"/>
              </w:rPr>
              <w:t xml:space="preserve"> </w:t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113A6B">
              <w:rPr>
                <w:rFonts w:cs="Arial"/>
                <w:sz w:val="20"/>
                <w:lang w:val="en-GB"/>
              </w:rPr>
              <w:tab/>
            </w:r>
            <w:r w:rsidR="00113A6B">
              <w:rPr>
                <w:rFonts w:cs="Arial"/>
                <w:sz w:val="20"/>
                <w:lang w:val="en-GB"/>
              </w:rPr>
              <w:tab/>
              <w:t>.......................</w:t>
            </w:r>
          </w:p>
          <w:p w:rsidR="00113A6B" w:rsidRDefault="00B76F75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noProof/>
                <w:sz w:val="20"/>
                <w:lang w:val="en-US" w:eastAsia="ja-JP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margin-left:57.25pt;margin-top:13.15pt;width:27.75pt;height:24pt;z-index:251659264" filled="f" stroked="f">
                  <v:textbox style="mso-next-textbox:#_x0000_s1037" inset="5.85pt,.7pt,5.85pt,.7pt">
                    <w:txbxContent>
                      <w:p w:rsidR="00311D5C" w:rsidRPr="00311D5C" w:rsidRDefault="00311D5C">
                        <w:pPr>
                          <w:rPr>
                            <w:b w:val="0"/>
                            <w:sz w:val="28"/>
                            <w:szCs w:val="28"/>
                          </w:rPr>
                        </w:pPr>
                        <w:r w:rsidRPr="00311D5C">
                          <w:rPr>
                            <w:rFonts w:hint="eastAsia"/>
                            <w:b w:val="0"/>
                            <w:sz w:val="28"/>
                            <w:szCs w:val="28"/>
                            <w:lang w:eastAsia="ja-JP"/>
                          </w:rPr>
                          <w:t>✓</w:t>
                        </w:r>
                      </w:p>
                    </w:txbxContent>
                  </v:textbox>
                </v:shape>
              </w:pict>
            </w:r>
          </w:p>
          <w:p w:rsidR="00113A6B" w:rsidRDefault="00B76F75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noProof/>
                <w:sz w:val="20"/>
                <w:lang w:val="en-US" w:eastAsia="en-US"/>
              </w:rPr>
              <w:pict>
                <v:rect id="_x0000_s1027" style="position:absolute;margin-left:59.95pt;margin-top:.75pt;width:20.25pt;height:11.25pt;z-index:251652096">
                  <v:textbox style="mso-next-textbox:#_x0000_s1027">
                    <w:txbxContent>
                      <w:p w:rsidR="00311D5C" w:rsidRDefault="00311D5C"/>
                    </w:txbxContent>
                  </v:textbox>
                </v:rect>
              </w:pict>
            </w:r>
            <w:r w:rsidR="00113A6B" w:rsidRPr="00E45451">
              <w:rPr>
                <w:rFonts w:cs="Arial"/>
                <w:sz w:val="20"/>
                <w:lang w:val="en-GB"/>
              </w:rPr>
              <w:t>Junior</w:t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6C77B5">
              <w:rPr>
                <w:rFonts w:cs="Arial"/>
                <w:sz w:val="20"/>
                <w:lang w:val="en-GB"/>
              </w:rPr>
              <w:tab/>
              <w:t>...</w:t>
            </w:r>
            <w:r w:rsidR="006C77B5">
              <w:rPr>
                <w:rFonts w:cs="Arial" w:hint="eastAsia"/>
                <w:sz w:val="20"/>
                <w:lang w:val="en-GB" w:eastAsia="ja-JP"/>
              </w:rPr>
              <w:t>from 13 to 15</w:t>
            </w:r>
            <w:r w:rsidR="006C77B5">
              <w:rPr>
                <w:rFonts w:cs="Arial"/>
                <w:sz w:val="20"/>
                <w:lang w:val="en-GB"/>
              </w:rPr>
              <w:t>.</w:t>
            </w:r>
            <w:r w:rsidR="00113A6B">
              <w:rPr>
                <w:rFonts w:cs="Arial"/>
                <w:sz w:val="20"/>
                <w:lang w:val="en-GB"/>
              </w:rPr>
              <w:t>...</w:t>
            </w:r>
          </w:p>
          <w:p w:rsidR="00113A6B" w:rsidRDefault="00B76F75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noProof/>
                <w:sz w:val="20"/>
                <w:lang w:val="en-US" w:eastAsia="ja-JP"/>
              </w:rPr>
              <w:pict>
                <v:shape id="_x0000_s1038" type="#_x0000_t202" style="position:absolute;margin-left:57.15pt;margin-top:13pt;width:27.75pt;height:24pt;z-index:251660288" filled="f" stroked="f">
                  <v:textbox style="mso-next-textbox:#_x0000_s1038" inset="5.85pt,.7pt,5.85pt,.7pt">
                    <w:txbxContent>
                      <w:p w:rsidR="00311D5C" w:rsidRPr="00311D5C" w:rsidRDefault="00311D5C" w:rsidP="00311D5C">
                        <w:pPr>
                          <w:rPr>
                            <w:b w:val="0"/>
                            <w:sz w:val="28"/>
                            <w:szCs w:val="28"/>
                          </w:rPr>
                        </w:pPr>
                        <w:r w:rsidRPr="00311D5C">
                          <w:rPr>
                            <w:rFonts w:hint="eastAsia"/>
                            <w:b w:val="0"/>
                            <w:sz w:val="28"/>
                            <w:szCs w:val="28"/>
                            <w:lang w:eastAsia="ja-JP"/>
                          </w:rPr>
                          <w:t>✓</w:t>
                        </w:r>
                      </w:p>
                    </w:txbxContent>
                  </v:textbox>
                </v:shape>
              </w:pict>
            </w:r>
          </w:p>
          <w:p w:rsidR="001A6901" w:rsidRPr="00113A6B" w:rsidRDefault="00B76F75" w:rsidP="00113A6B">
            <w:pPr>
              <w:spacing w:before="60" w:after="60" w:line="276" w:lineRule="auto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noProof/>
                <w:sz w:val="20"/>
                <w:lang w:val="en-US" w:eastAsia="en-US"/>
              </w:rPr>
              <w:pict>
                <v:rect id="_x0000_s1028" style="position:absolute;margin-left:60.3pt;margin-top:1.5pt;width:20.25pt;height:11.25pt;z-index:251653120"/>
              </w:pict>
            </w:r>
            <w:r w:rsidR="00113A6B" w:rsidRPr="00E45451">
              <w:rPr>
                <w:rFonts w:cs="Arial"/>
                <w:sz w:val="20"/>
                <w:lang w:val="en-GB"/>
              </w:rPr>
              <w:t>Senior</w:t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2567C9">
              <w:rPr>
                <w:rFonts w:cs="Arial"/>
                <w:sz w:val="20"/>
                <w:lang w:val="en-GB"/>
              </w:rPr>
              <w:tab/>
            </w:r>
            <w:r w:rsidR="00113A6B">
              <w:rPr>
                <w:rFonts w:cs="Arial"/>
                <w:sz w:val="20"/>
                <w:lang w:val="en-GB"/>
              </w:rPr>
              <w:t>...</w:t>
            </w:r>
            <w:r w:rsidR="006C77B5">
              <w:rPr>
                <w:rFonts w:cs="Arial" w:hint="eastAsia"/>
                <w:sz w:val="20"/>
                <w:lang w:val="en-GB" w:eastAsia="ja-JP"/>
              </w:rPr>
              <w:t>16 or older</w:t>
            </w:r>
            <w:r w:rsidR="00113A6B">
              <w:rPr>
                <w:rFonts w:cs="Arial"/>
                <w:sz w:val="20"/>
                <w:lang w:val="en-GB"/>
              </w:rPr>
              <w:t>........</w:t>
            </w:r>
          </w:p>
        </w:tc>
      </w:tr>
      <w:tr w:rsidR="009C698B" w:rsidRPr="005616C4" w:rsidTr="00311D5C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AB60F1" w:rsidRDefault="00113A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113A6B">
              <w:rPr>
                <w:b w:val="0"/>
                <w:sz w:val="22"/>
                <w:lang w:val="en-GB"/>
              </w:rPr>
              <w:t>Date</w:t>
            </w:r>
            <w:r w:rsidR="00AB60F1">
              <w:rPr>
                <w:b w:val="0"/>
                <w:sz w:val="22"/>
                <w:lang w:val="en-GB"/>
              </w:rPr>
              <w:t xml:space="preserve"> </w:t>
            </w:r>
          </w:p>
          <w:p w:rsidR="009C698B" w:rsidRPr="006857D4" w:rsidRDefault="00AB60F1" w:rsidP="00FC2FD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6857D4">
              <w:rPr>
                <w:b w:val="0"/>
                <w:sz w:val="16"/>
                <w:szCs w:val="16"/>
                <w:lang w:val="en-GB"/>
              </w:rPr>
              <w:t>(</w:t>
            </w:r>
            <w:r w:rsidR="00FC2FDF">
              <w:rPr>
                <w:b w:val="0"/>
                <w:sz w:val="16"/>
                <w:szCs w:val="16"/>
                <w:lang w:val="en-GB"/>
              </w:rPr>
              <w:t xml:space="preserve">first </w:t>
            </w:r>
            <w:r w:rsidR="008C24C3" w:rsidRPr="006857D4">
              <w:rPr>
                <w:b w:val="0"/>
                <w:sz w:val="16"/>
                <w:szCs w:val="16"/>
                <w:lang w:val="en-GB"/>
              </w:rPr>
              <w:t>day of Competition -</w:t>
            </w:r>
            <w:r w:rsidRPr="006857D4">
              <w:rPr>
                <w:b w:val="0"/>
                <w:sz w:val="16"/>
                <w:szCs w:val="16"/>
                <w:lang w:val="en-GB"/>
              </w:rPr>
              <w:t xml:space="preserve"> last day of Competition)</w:t>
            </w:r>
          </w:p>
        </w:tc>
        <w:tc>
          <w:tcPr>
            <w:tcW w:w="5180" w:type="dxa"/>
            <w:vAlign w:val="center"/>
          </w:tcPr>
          <w:p w:rsidR="009C698B" w:rsidRPr="00311D5C" w:rsidRDefault="00751D45" w:rsidP="00E41DD6">
            <w:pPr>
              <w:pStyle w:val="a4"/>
              <w:jc w:val="both"/>
              <w:rPr>
                <w:rFonts w:cs="Arial"/>
                <w:b/>
                <w:szCs w:val="22"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September</w:t>
            </w:r>
            <w:r w:rsidR="00311D5C" w:rsidRPr="00311D5C">
              <w:rPr>
                <w:rFonts w:hint="eastAsia"/>
                <w:b/>
              </w:rPr>
              <w:t xml:space="preserve"> </w:t>
            </w:r>
            <w:r w:rsidR="002832C4">
              <w:rPr>
                <w:rFonts w:hint="eastAsia"/>
                <w:b/>
                <w:lang w:eastAsia="ja-JP"/>
              </w:rPr>
              <w:t>2</w:t>
            </w:r>
            <w:r w:rsidR="00E41DD6">
              <w:rPr>
                <w:b/>
                <w:lang w:eastAsia="ja-JP"/>
              </w:rPr>
              <w:t>7</w:t>
            </w:r>
            <w:r>
              <w:rPr>
                <w:rFonts w:hint="eastAsia"/>
                <w:b/>
                <w:vertAlign w:val="superscript"/>
                <w:lang w:eastAsia="ja-JP"/>
              </w:rPr>
              <w:t>th</w:t>
            </w:r>
            <w:r w:rsidR="00311D5C" w:rsidRPr="00311D5C">
              <w:rPr>
                <w:rFonts w:hint="eastAsia"/>
                <w:b/>
              </w:rPr>
              <w:t xml:space="preserve"> </w:t>
            </w:r>
            <w:r w:rsidR="002832C4">
              <w:rPr>
                <w:b/>
              </w:rPr>
              <w:t>–</w:t>
            </w:r>
            <w:r w:rsidR="002832C4">
              <w:rPr>
                <w:rFonts w:hint="eastAsia"/>
                <w:b/>
                <w:lang w:eastAsia="ja-JP"/>
              </w:rPr>
              <w:t xml:space="preserve"> </w:t>
            </w:r>
            <w:r w:rsidR="00E41DD6">
              <w:rPr>
                <w:b/>
                <w:lang w:eastAsia="ja-JP"/>
              </w:rPr>
              <w:t>September</w:t>
            </w:r>
            <w:r w:rsidR="002832C4">
              <w:rPr>
                <w:rFonts w:hint="eastAsia"/>
                <w:b/>
                <w:lang w:eastAsia="ja-JP"/>
              </w:rPr>
              <w:t xml:space="preserve"> </w:t>
            </w:r>
            <w:r w:rsidR="00E41DD6">
              <w:rPr>
                <w:b/>
                <w:lang w:eastAsia="ja-JP"/>
              </w:rPr>
              <w:t>30</w:t>
            </w:r>
            <w:r w:rsidR="002832C4">
              <w:rPr>
                <w:rFonts w:hint="eastAsia"/>
                <w:b/>
                <w:vertAlign w:val="superscript"/>
                <w:lang w:eastAsia="ja-JP"/>
              </w:rPr>
              <w:t>t</w:t>
            </w:r>
            <w:r w:rsidR="00E41DD6">
              <w:rPr>
                <w:b/>
                <w:vertAlign w:val="superscript"/>
                <w:lang w:eastAsia="ja-JP"/>
              </w:rPr>
              <w:t>h</w:t>
            </w:r>
            <w:r w:rsidR="00311D5C" w:rsidRPr="00311D5C">
              <w:rPr>
                <w:rFonts w:hint="eastAsia"/>
                <w:b/>
              </w:rPr>
              <w:t>,</w:t>
            </w:r>
            <w:r w:rsidR="00071C58">
              <w:rPr>
                <w:rFonts w:hint="eastAsia"/>
                <w:b/>
                <w:lang w:eastAsia="ja-JP"/>
              </w:rPr>
              <w:t xml:space="preserve"> </w:t>
            </w:r>
            <w:r w:rsidR="00E41DD6">
              <w:rPr>
                <w:rFonts w:hint="eastAsia"/>
                <w:b/>
              </w:rPr>
              <w:t>2018</w:t>
            </w:r>
          </w:p>
        </w:tc>
      </w:tr>
      <w:tr w:rsidR="00AB60F1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8C24C3" w:rsidRDefault="00FC2FDF" w:rsidP="00B42C0F">
            <w:pPr>
              <w:spacing w:before="60" w:after="60"/>
              <w:rPr>
                <w:b w:val="0"/>
                <w:i/>
                <w:sz w:val="22"/>
                <w:lang w:val="en-GB"/>
              </w:rPr>
            </w:pPr>
            <w:r>
              <w:rPr>
                <w:b w:val="0"/>
                <w:i/>
                <w:sz w:val="22"/>
                <w:lang w:val="en-GB"/>
              </w:rPr>
              <w:t>Location</w:t>
            </w:r>
          </w:p>
          <w:p w:rsidR="00AB60F1" w:rsidRPr="006857D4" w:rsidRDefault="008C24C3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8C24C3">
              <w:rPr>
                <w:b w:val="0"/>
                <w:sz w:val="16"/>
                <w:szCs w:val="16"/>
                <w:lang w:val="en-GB"/>
              </w:rPr>
              <w:t xml:space="preserve"> </w:t>
            </w:r>
            <w:r w:rsidRPr="006857D4">
              <w:rPr>
                <w:b w:val="0"/>
                <w:sz w:val="16"/>
                <w:szCs w:val="16"/>
                <w:lang w:val="en-GB"/>
              </w:rPr>
              <w:t>(city)</w:t>
            </w:r>
          </w:p>
        </w:tc>
        <w:tc>
          <w:tcPr>
            <w:tcW w:w="5180" w:type="dxa"/>
            <w:vAlign w:val="center"/>
          </w:tcPr>
          <w:p w:rsidR="00AB60F1" w:rsidRPr="005616C4" w:rsidRDefault="00E41DD6">
            <w:pPr>
              <w:spacing w:before="60" w:after="60"/>
              <w:rPr>
                <w:bCs/>
                <w:sz w:val="22"/>
                <w:lang w:val="en-GB"/>
              </w:rPr>
            </w:pPr>
            <w:r>
              <w:rPr>
                <w:rFonts w:hint="eastAsia"/>
                <w:bCs/>
                <w:sz w:val="22"/>
                <w:lang w:val="en-GB" w:eastAsia="ja-JP"/>
              </w:rPr>
              <w:t>TAKASAKI</w:t>
            </w:r>
          </w:p>
        </w:tc>
      </w:tr>
      <w:tr w:rsidR="001A6901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567F16" w:rsidRPr="005C53D4" w:rsidRDefault="00113A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 xml:space="preserve">Venue name and </w:t>
            </w:r>
            <w:r w:rsidR="00AB60F1" w:rsidRPr="005C53D4">
              <w:rPr>
                <w:b w:val="0"/>
                <w:sz w:val="22"/>
                <w:lang w:val="en-GB"/>
              </w:rPr>
              <w:t>seat capacity</w:t>
            </w:r>
          </w:p>
        </w:tc>
        <w:tc>
          <w:tcPr>
            <w:tcW w:w="5180" w:type="dxa"/>
            <w:vAlign w:val="center"/>
          </w:tcPr>
          <w:p w:rsidR="001A6901" w:rsidRDefault="00902AE1">
            <w:pPr>
              <w:spacing w:before="60" w:after="60"/>
              <w:rPr>
                <w:bCs/>
                <w:sz w:val="22"/>
                <w:lang w:val="en-GB" w:eastAsia="ja-JP"/>
              </w:rPr>
            </w:pPr>
            <w:r w:rsidRPr="00902AE1">
              <w:rPr>
                <w:bCs/>
                <w:sz w:val="22"/>
                <w:lang w:val="en-GB" w:eastAsia="ja-JP"/>
              </w:rPr>
              <w:t>TAKASAKI ARENA</w:t>
            </w:r>
          </w:p>
          <w:p w:rsidR="00311D5C" w:rsidRPr="005616C4" w:rsidRDefault="00311D5C" w:rsidP="00902AE1">
            <w:pPr>
              <w:spacing w:before="60" w:after="60"/>
              <w:rPr>
                <w:bCs/>
                <w:sz w:val="22"/>
                <w:lang w:val="en-GB" w:eastAsia="ja-JP"/>
              </w:rPr>
            </w:pPr>
            <w:r>
              <w:rPr>
                <w:rFonts w:hint="eastAsia"/>
                <w:bCs/>
                <w:sz w:val="22"/>
                <w:lang w:val="en-GB" w:eastAsia="ja-JP"/>
              </w:rPr>
              <w:t>Capacity</w:t>
            </w:r>
            <w:r>
              <w:rPr>
                <w:rFonts w:hint="eastAsia"/>
                <w:bCs/>
                <w:sz w:val="22"/>
                <w:lang w:val="en-GB" w:eastAsia="ja-JP"/>
              </w:rPr>
              <w:t xml:space="preserve">　</w:t>
            </w:r>
            <w:r w:rsidR="007E31BA">
              <w:rPr>
                <w:bCs/>
                <w:sz w:val="22"/>
                <w:lang w:val="en-GB" w:eastAsia="ja-JP"/>
              </w:rPr>
              <w:t>5</w:t>
            </w:r>
            <w:bookmarkStart w:id="0" w:name="_GoBack"/>
            <w:bookmarkEnd w:id="0"/>
            <w:r>
              <w:rPr>
                <w:rFonts w:hint="eastAsia"/>
                <w:bCs/>
                <w:sz w:val="22"/>
                <w:lang w:val="en-GB" w:eastAsia="ja-JP"/>
              </w:rPr>
              <w:t xml:space="preserve">,000 </w:t>
            </w:r>
          </w:p>
        </w:tc>
      </w:tr>
      <w:tr w:rsidR="00AB60F1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AB60F1" w:rsidRPr="005C53D4" w:rsidRDefault="00AB60F1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Event Director</w:t>
            </w:r>
          </w:p>
          <w:p w:rsidR="00AB60F1" w:rsidRPr="005C53D4" w:rsidRDefault="00AB60F1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(Name and email address)</w:t>
            </w:r>
          </w:p>
        </w:tc>
        <w:tc>
          <w:tcPr>
            <w:tcW w:w="5180" w:type="dxa"/>
            <w:vAlign w:val="center"/>
          </w:tcPr>
          <w:p w:rsidR="00AB60F1" w:rsidRDefault="002832C4">
            <w:pPr>
              <w:spacing w:before="60" w:after="60"/>
              <w:rPr>
                <w:bCs/>
                <w:sz w:val="22"/>
                <w:lang w:val="en-GB" w:eastAsia="ja-JP"/>
              </w:rPr>
            </w:pPr>
            <w:r>
              <w:rPr>
                <w:rFonts w:hint="eastAsia"/>
                <w:bCs/>
                <w:sz w:val="22"/>
                <w:lang w:val="en-GB" w:eastAsia="ja-JP"/>
              </w:rPr>
              <w:t>Naoto MORINAGA</w:t>
            </w:r>
          </w:p>
          <w:p w:rsidR="00A0072D" w:rsidRPr="005616C4" w:rsidRDefault="00751D45">
            <w:pPr>
              <w:spacing w:before="60" w:after="60"/>
              <w:rPr>
                <w:bCs/>
                <w:sz w:val="22"/>
                <w:lang w:val="en-GB" w:eastAsia="ja-JP"/>
              </w:rPr>
            </w:pPr>
            <w:r>
              <w:rPr>
                <w:rFonts w:hint="eastAsia"/>
                <w:bCs/>
                <w:sz w:val="22"/>
                <w:lang w:val="en-GB" w:eastAsia="ja-JP"/>
              </w:rPr>
              <w:t>world</w:t>
            </w:r>
            <w:r w:rsidR="00A0072D">
              <w:rPr>
                <w:rFonts w:hint="eastAsia"/>
                <w:bCs/>
                <w:sz w:val="22"/>
                <w:lang w:val="en-GB" w:eastAsia="ja-JP"/>
              </w:rPr>
              <w:t>@japan-rg.com</w:t>
            </w:r>
          </w:p>
        </w:tc>
      </w:tr>
      <w:tr w:rsidR="00FC2FDF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FC2FDF" w:rsidRPr="005C53D4" w:rsidRDefault="00FC2FDF" w:rsidP="00FC2FDF">
            <w:pPr>
              <w:spacing w:before="60" w:after="60"/>
              <w:rPr>
                <w:b w:val="0"/>
                <w:sz w:val="22"/>
                <w:lang w:val="en-GB"/>
              </w:rPr>
            </w:pPr>
            <w:r>
              <w:rPr>
                <w:b w:val="0"/>
                <w:sz w:val="22"/>
                <w:lang w:val="en-GB"/>
              </w:rPr>
              <w:t>Media</w:t>
            </w:r>
            <w:r w:rsidRPr="005C53D4">
              <w:rPr>
                <w:b w:val="0"/>
                <w:sz w:val="22"/>
                <w:lang w:val="en-GB"/>
              </w:rPr>
              <w:t xml:space="preserve"> Director</w:t>
            </w:r>
          </w:p>
          <w:p w:rsidR="00FC2FDF" w:rsidRPr="005C53D4" w:rsidRDefault="00FC2FDF" w:rsidP="00FC2FD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(Name and email address</w:t>
            </w:r>
            <w:r>
              <w:rPr>
                <w:b w:val="0"/>
                <w:sz w:val="16"/>
                <w:szCs w:val="16"/>
                <w:lang w:val="en-GB"/>
              </w:rPr>
              <w:t>, if applicable</w:t>
            </w:r>
            <w:r w:rsidRPr="005C53D4">
              <w:rPr>
                <w:b w:val="0"/>
                <w:sz w:val="16"/>
                <w:szCs w:val="16"/>
                <w:lang w:val="en-GB"/>
              </w:rPr>
              <w:t>)</w:t>
            </w:r>
          </w:p>
        </w:tc>
        <w:tc>
          <w:tcPr>
            <w:tcW w:w="5180" w:type="dxa"/>
            <w:vAlign w:val="center"/>
          </w:tcPr>
          <w:p w:rsidR="00FC2FDF" w:rsidRPr="005616C4" w:rsidRDefault="00FC2FDF">
            <w:pPr>
              <w:spacing w:before="60" w:after="60"/>
              <w:rPr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00C2034B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C2034B" w:rsidRPr="005C53D4" w:rsidDel="00F6741D" w:rsidRDefault="00C2034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Website</w:t>
            </w:r>
            <w:r w:rsidR="00103913" w:rsidRPr="005C53D4">
              <w:rPr>
                <w:b w:val="0"/>
                <w:sz w:val="22"/>
                <w:lang w:val="en-GB"/>
              </w:rPr>
              <w:t xml:space="preserve"> of your event </w:t>
            </w:r>
            <w:r w:rsidR="00103913" w:rsidRPr="005C53D4">
              <w:rPr>
                <w:b w:val="0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5180" w:type="dxa"/>
            <w:vAlign w:val="center"/>
          </w:tcPr>
          <w:p w:rsidR="007A0C4C" w:rsidRPr="007A0C4C" w:rsidRDefault="00B76F75" w:rsidP="00C905AA">
            <w:pPr>
              <w:spacing w:before="60" w:after="60"/>
              <w:rPr>
                <w:b w:val="0"/>
                <w:bCs/>
                <w:sz w:val="22"/>
                <w:szCs w:val="22"/>
                <w:lang w:val="en-GB" w:eastAsia="ja-JP"/>
              </w:rPr>
            </w:pPr>
            <w:hyperlink r:id="rId9" w:history="1">
              <w:r w:rsidR="00902AE1" w:rsidRPr="00C60448">
                <w:rPr>
                  <w:rStyle w:val="a5"/>
                  <w:b w:val="0"/>
                  <w:bCs/>
                  <w:sz w:val="22"/>
                  <w:szCs w:val="22"/>
                  <w:lang w:val="en-GB"/>
                </w:rPr>
                <w:t>http://www.japan-rg.com/lineup/event/top-event.html</w:t>
              </w:r>
            </w:hyperlink>
          </w:p>
        </w:tc>
      </w:tr>
      <w:tr w:rsidR="00EC5E07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EC5E07" w:rsidRPr="005C53D4" w:rsidRDefault="00EC5E07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 xml:space="preserve">Logo of your event </w:t>
            </w:r>
          </w:p>
          <w:p w:rsidR="00EC5E07" w:rsidRPr="005C53D4" w:rsidRDefault="00EC5E07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(please insert the logo of your event in the remark</w:t>
            </w:r>
            <w:r w:rsidR="004D4369" w:rsidRPr="005C53D4">
              <w:rPr>
                <w:b w:val="0"/>
                <w:sz w:val="16"/>
                <w:szCs w:val="16"/>
                <w:lang w:val="en-GB"/>
              </w:rPr>
              <w:t>s</w:t>
            </w:r>
            <w:r w:rsidR="009A2FF7" w:rsidRPr="005C53D4">
              <w:rPr>
                <w:b w:val="0"/>
                <w:sz w:val="16"/>
                <w:szCs w:val="16"/>
                <w:lang w:val="en-GB"/>
              </w:rPr>
              <w:t xml:space="preserve"> section if you have one logo)</w:t>
            </w:r>
          </w:p>
        </w:tc>
        <w:tc>
          <w:tcPr>
            <w:tcW w:w="5180" w:type="dxa"/>
            <w:vAlign w:val="center"/>
          </w:tcPr>
          <w:p w:rsidR="00EC5E07" w:rsidRDefault="0019529F" w:rsidP="00F452E7">
            <w:pPr>
              <w:spacing w:before="60" w:after="60"/>
              <w:jc w:val="center"/>
              <w:rPr>
                <w:lang w:eastAsia="ja-JP"/>
              </w:rPr>
            </w:pPr>
            <w:r>
              <w:rPr>
                <w:rFonts w:ascii="Verdana" w:hAnsi="Verdana" w:cs="Arial"/>
                <w:iCs/>
                <w:noProof/>
                <w:lang w:val="en-US" w:eastAsia="ja-JP"/>
              </w:rPr>
              <w:drawing>
                <wp:inline distT="0" distB="0" distL="0" distR="0">
                  <wp:extent cx="1462795" cy="1338458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4四角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795" cy="1338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251" w:rsidRPr="003D1251" w:rsidRDefault="003D1251">
            <w:pPr>
              <w:spacing w:before="60" w:after="60"/>
              <w:rPr>
                <w:lang w:eastAsia="ja-JP"/>
              </w:rPr>
            </w:pPr>
          </w:p>
        </w:tc>
      </w:tr>
      <w:tr w:rsidR="00E36CE5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671058" w:rsidRPr="005C53D4" w:rsidRDefault="00FC2FDF" w:rsidP="00FC2FDF">
            <w:pPr>
              <w:spacing w:before="60" w:after="60"/>
              <w:rPr>
                <w:b w:val="0"/>
                <w:sz w:val="22"/>
                <w:lang w:val="en-GB"/>
              </w:rPr>
            </w:pPr>
            <w:r>
              <w:rPr>
                <w:b w:val="0"/>
                <w:sz w:val="22"/>
                <w:lang w:val="en-GB"/>
              </w:rPr>
              <w:t>Size of delegation</w:t>
            </w:r>
          </w:p>
        </w:tc>
        <w:tc>
          <w:tcPr>
            <w:tcW w:w="5180" w:type="dxa"/>
            <w:vAlign w:val="center"/>
          </w:tcPr>
          <w:p w:rsidR="007A0C4C" w:rsidRDefault="007A0C4C">
            <w:pPr>
              <w:spacing w:before="60" w:after="60"/>
              <w:rPr>
                <w:b w:val="0"/>
                <w:bCs/>
                <w:sz w:val="22"/>
                <w:szCs w:val="22"/>
                <w:lang w:val="en-GB" w:eastAsia="ja-JP"/>
              </w:rPr>
            </w:pPr>
            <w:r>
              <w:rPr>
                <w:rFonts w:hint="eastAsia"/>
                <w:b w:val="0"/>
                <w:bCs/>
                <w:sz w:val="22"/>
                <w:szCs w:val="22"/>
                <w:lang w:val="en-GB" w:eastAsia="ja-JP"/>
              </w:rPr>
              <w:t xml:space="preserve">5 people (1 coach, 1 judge, </w:t>
            </w:r>
          </w:p>
          <w:p w:rsidR="00E36CE5" w:rsidRPr="005616C4" w:rsidRDefault="007A0C4C">
            <w:pPr>
              <w:spacing w:before="60" w:after="60"/>
              <w:rPr>
                <w:b w:val="0"/>
                <w:bCs/>
                <w:sz w:val="22"/>
                <w:szCs w:val="22"/>
                <w:lang w:val="en-GB" w:eastAsia="ja-JP"/>
              </w:rPr>
            </w:pPr>
            <w:r>
              <w:rPr>
                <w:rFonts w:hint="eastAsia"/>
                <w:b w:val="0"/>
                <w:bCs/>
                <w:sz w:val="22"/>
                <w:szCs w:val="22"/>
                <w:lang w:val="en-GB" w:eastAsia="ja-JP"/>
              </w:rPr>
              <w:t>2 senior and 1 junior gymnasts)</w:t>
            </w:r>
          </w:p>
        </w:tc>
      </w:tr>
      <w:tr w:rsidR="00FC2FDF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FC2FDF" w:rsidRPr="005C53D4" w:rsidRDefault="00FC2FDF" w:rsidP="00FC2FD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Event Format</w:t>
            </w:r>
          </w:p>
          <w:p w:rsidR="00FC2FDF" w:rsidRPr="005C53D4" w:rsidRDefault="00FC2FDF" w:rsidP="00BC43BD">
            <w:pPr>
              <w:spacing w:before="60" w:after="60"/>
              <w:rPr>
                <w:b w:val="0"/>
                <w:sz w:val="22"/>
                <w:lang w:val="en-GB"/>
              </w:rPr>
            </w:pPr>
            <w:r>
              <w:rPr>
                <w:b w:val="0"/>
                <w:sz w:val="16"/>
                <w:szCs w:val="16"/>
                <w:lang w:val="en-GB"/>
              </w:rPr>
              <w:t>(</w:t>
            </w:r>
            <w:r w:rsidRPr="005C53D4">
              <w:rPr>
                <w:b w:val="0"/>
                <w:sz w:val="16"/>
                <w:szCs w:val="16"/>
                <w:lang w:val="en-GB"/>
              </w:rPr>
              <w:t>qualifications and finals)</w:t>
            </w:r>
          </w:p>
        </w:tc>
        <w:tc>
          <w:tcPr>
            <w:tcW w:w="5180" w:type="dxa"/>
            <w:vAlign w:val="center"/>
          </w:tcPr>
          <w:p w:rsidR="00FC2FDF" w:rsidRPr="005616C4" w:rsidRDefault="00C768AE" w:rsidP="00C905AA">
            <w:pPr>
              <w:spacing w:before="60" w:after="60"/>
              <w:rPr>
                <w:b w:val="0"/>
                <w:bCs/>
                <w:sz w:val="22"/>
                <w:szCs w:val="22"/>
                <w:lang w:val="en-GB" w:eastAsia="ja-JP"/>
              </w:rPr>
            </w:pPr>
            <w:r>
              <w:rPr>
                <w:rFonts w:hint="eastAsia"/>
                <w:b w:val="0"/>
                <w:bCs/>
                <w:sz w:val="22"/>
                <w:szCs w:val="22"/>
                <w:lang w:val="en-GB" w:eastAsia="ja-JP"/>
              </w:rPr>
              <w:t>Qualification and Final</w:t>
            </w:r>
          </w:p>
        </w:tc>
      </w:tr>
      <w:tr w:rsidR="00E36CE5" w:rsidRPr="005616C4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8C24C3" w:rsidRPr="005C53D4" w:rsidRDefault="00113A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lastRenderedPageBreak/>
              <w:t xml:space="preserve">Invited Federations </w:t>
            </w:r>
          </w:p>
          <w:p w:rsidR="00E36CE5" w:rsidRPr="005C53D4" w:rsidRDefault="00113A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(open for</w:t>
            </w:r>
            <w:r w:rsidR="008C24C3" w:rsidRPr="005C53D4">
              <w:rPr>
                <w:b w:val="0"/>
                <w:sz w:val="16"/>
                <w:szCs w:val="16"/>
                <w:lang w:val="en-GB"/>
              </w:rPr>
              <w:t xml:space="preserve"> all Federations or with restrictions</w:t>
            </w:r>
            <w:r w:rsidRPr="005C53D4">
              <w:rPr>
                <w:b w:val="0"/>
                <w:sz w:val="16"/>
                <w:szCs w:val="16"/>
                <w:lang w:val="en-GB"/>
              </w:rPr>
              <w:t>)</w:t>
            </w:r>
          </w:p>
        </w:tc>
        <w:tc>
          <w:tcPr>
            <w:tcW w:w="5180" w:type="dxa"/>
            <w:vAlign w:val="center"/>
          </w:tcPr>
          <w:p w:rsidR="00E36CE5" w:rsidRDefault="007A0C4C" w:rsidP="007A0C4C">
            <w:pPr>
              <w:spacing w:before="60" w:after="60"/>
              <w:rPr>
                <w:rFonts w:cs="Arial"/>
                <w:szCs w:val="21"/>
                <w:lang w:eastAsia="ja-JP"/>
              </w:rPr>
            </w:pPr>
            <w:r w:rsidRPr="00742D78">
              <w:rPr>
                <w:rFonts w:cs="Arial"/>
                <w:szCs w:val="21"/>
              </w:rPr>
              <w:t>Russia</w:t>
            </w:r>
            <w:r>
              <w:rPr>
                <w:rFonts w:cs="Arial" w:hint="eastAsia"/>
                <w:szCs w:val="21"/>
                <w:lang w:eastAsia="ja-JP"/>
              </w:rPr>
              <w:t xml:space="preserve">, </w:t>
            </w:r>
            <w:r w:rsidR="00902AE1" w:rsidRPr="00902AE1">
              <w:rPr>
                <w:rFonts w:cs="Arial"/>
                <w:szCs w:val="21"/>
                <w:lang w:eastAsia="ja-JP"/>
              </w:rPr>
              <w:t>Uzbekistan</w:t>
            </w:r>
            <w:r>
              <w:rPr>
                <w:rFonts w:cs="Arial" w:hint="eastAsia"/>
                <w:szCs w:val="21"/>
                <w:lang w:eastAsia="ja-JP"/>
              </w:rPr>
              <w:t xml:space="preserve">, </w:t>
            </w:r>
            <w:r w:rsidR="00902AE1" w:rsidRPr="00902AE1">
              <w:rPr>
                <w:rFonts w:cs="Arial"/>
                <w:szCs w:val="21"/>
                <w:lang w:eastAsia="ja-JP"/>
              </w:rPr>
              <w:t>Luxembourg</w:t>
            </w:r>
          </w:p>
          <w:p w:rsidR="002832C4" w:rsidRPr="002832C4" w:rsidRDefault="002832C4" w:rsidP="007A0C4C">
            <w:pPr>
              <w:spacing w:before="60" w:after="60"/>
              <w:rPr>
                <w:bCs/>
                <w:sz w:val="22"/>
                <w:szCs w:val="22"/>
                <w:lang w:val="en-GB" w:eastAsia="ja-JP"/>
              </w:rPr>
            </w:pPr>
            <w:r w:rsidRPr="002832C4">
              <w:rPr>
                <w:bCs/>
                <w:sz w:val="22"/>
                <w:szCs w:val="22"/>
                <w:lang w:val="en-GB" w:eastAsia="ja-JP"/>
              </w:rPr>
              <w:t>A</w:t>
            </w:r>
            <w:r w:rsidRPr="002832C4">
              <w:rPr>
                <w:rFonts w:hint="eastAsia"/>
                <w:bCs/>
                <w:sz w:val="22"/>
                <w:szCs w:val="22"/>
                <w:lang w:val="en-GB" w:eastAsia="ja-JP"/>
              </w:rPr>
              <w:t>nd All Federations</w:t>
            </w:r>
          </w:p>
        </w:tc>
      </w:tr>
      <w:tr w:rsidR="00E36CE5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E36CE5" w:rsidRPr="005C53D4" w:rsidRDefault="00AB60F1" w:rsidP="00B42C0F">
            <w:pPr>
              <w:spacing w:before="60" w:after="60"/>
              <w:rPr>
                <w:b w:val="0"/>
                <w:sz w:val="22"/>
                <w:lang w:val="en-US"/>
              </w:rPr>
            </w:pPr>
            <w:r w:rsidRPr="005C53D4">
              <w:rPr>
                <w:b w:val="0"/>
                <w:sz w:val="22"/>
                <w:lang w:val="en-GB"/>
              </w:rPr>
              <w:t xml:space="preserve">FIG </w:t>
            </w:r>
            <w:r w:rsidR="00113A6B" w:rsidRPr="005C53D4">
              <w:rPr>
                <w:b w:val="0"/>
                <w:sz w:val="22"/>
                <w:lang w:val="en-GB"/>
              </w:rPr>
              <w:t>Applicable Rules</w:t>
            </w:r>
            <w:r w:rsidR="00FC2FDF">
              <w:rPr>
                <w:b w:val="0"/>
                <w:sz w:val="22"/>
                <w:lang w:val="en-GB"/>
              </w:rPr>
              <w:t xml:space="preserve"> and Regulations</w:t>
            </w:r>
            <w:r w:rsidR="00113A6B" w:rsidRPr="005C53D4">
              <w:rPr>
                <w:b w:val="0"/>
                <w:sz w:val="22"/>
                <w:lang w:val="en-GB"/>
              </w:rPr>
              <w:t xml:space="preserve"> (Rules your Federation will abide to)</w:t>
            </w:r>
          </w:p>
        </w:tc>
        <w:tc>
          <w:tcPr>
            <w:tcW w:w="5180" w:type="dxa"/>
            <w:vAlign w:val="center"/>
          </w:tcPr>
          <w:p w:rsidR="00113A6B" w:rsidRDefault="00113A6B">
            <w:pPr>
              <w:spacing w:before="60" w:after="60"/>
              <w:rPr>
                <w:b w:val="0"/>
                <w:bCs/>
                <w:sz w:val="22"/>
                <w:szCs w:val="22"/>
                <w:lang w:val="en-US"/>
              </w:rPr>
            </w:pPr>
            <w:r>
              <w:rPr>
                <w:b w:val="0"/>
                <w:bCs/>
                <w:sz w:val="22"/>
                <w:szCs w:val="22"/>
                <w:lang w:val="en-US"/>
              </w:rPr>
              <w:tab/>
            </w:r>
            <w:r>
              <w:rPr>
                <w:b w:val="0"/>
                <w:bCs/>
                <w:sz w:val="22"/>
                <w:szCs w:val="22"/>
                <w:lang w:val="en-US"/>
              </w:rPr>
              <w:tab/>
            </w:r>
            <w:r>
              <w:rPr>
                <w:b w:val="0"/>
                <w:bCs/>
                <w:sz w:val="22"/>
                <w:szCs w:val="22"/>
                <w:lang w:val="en-US"/>
              </w:rPr>
              <w:tab/>
            </w:r>
            <w:r>
              <w:rPr>
                <w:b w:val="0"/>
                <w:bCs/>
                <w:sz w:val="22"/>
                <w:szCs w:val="22"/>
                <w:lang w:val="en-US"/>
              </w:rPr>
              <w:tab/>
            </w:r>
            <w:r>
              <w:rPr>
                <w:b w:val="0"/>
                <w:bCs/>
                <w:sz w:val="22"/>
                <w:szCs w:val="22"/>
                <w:lang w:val="en-US"/>
              </w:rPr>
              <w:tab/>
              <w:t>With deviations</w:t>
            </w:r>
          </w:p>
          <w:p w:rsidR="00113A6B" w:rsidRPr="00113A6B" w:rsidRDefault="00B76F75">
            <w:pPr>
              <w:spacing w:before="60" w:after="60"/>
              <w:rPr>
                <w:b w:val="0"/>
                <w:bCs/>
                <w:sz w:val="18"/>
                <w:szCs w:val="18"/>
                <w:lang w:val="en-US"/>
              </w:rPr>
            </w:pPr>
            <w:r>
              <w:rPr>
                <w:b w:val="0"/>
                <w:bCs/>
                <w:noProof/>
                <w:sz w:val="22"/>
                <w:szCs w:val="22"/>
                <w:lang w:val="en-US" w:eastAsia="ja-JP"/>
              </w:rPr>
              <w:pict>
                <v:shape id="_x0000_s1040" type="#_x0000_t202" style="position:absolute;margin-left:122.05pt;margin-top:21.35pt;width:27.75pt;height:24pt;z-index:251662336" filled="f" stroked="f">
                  <v:textbox style="mso-next-textbox:#_x0000_s1040" inset="5.85pt,.7pt,5.85pt,.7pt">
                    <w:txbxContent>
                      <w:p w:rsidR="00A0072D" w:rsidRPr="00311D5C" w:rsidRDefault="00A0072D" w:rsidP="00A0072D">
                        <w:pPr>
                          <w:rPr>
                            <w:b w:val="0"/>
                            <w:sz w:val="28"/>
                            <w:szCs w:val="28"/>
                          </w:rPr>
                        </w:pPr>
                        <w:r w:rsidRPr="00311D5C">
                          <w:rPr>
                            <w:rFonts w:hint="eastAsia"/>
                            <w:b w:val="0"/>
                            <w:sz w:val="28"/>
                            <w:szCs w:val="28"/>
                            <w:lang w:eastAsia="ja-JP"/>
                          </w:rPr>
                          <w:t>✓</w:t>
                        </w:r>
                      </w:p>
                    </w:txbxContent>
                  </v:textbox>
                </v:shape>
              </w:pict>
            </w:r>
            <w:r w:rsidR="00113A6B">
              <w:rPr>
                <w:b w:val="0"/>
                <w:bCs/>
                <w:sz w:val="22"/>
                <w:szCs w:val="22"/>
                <w:lang w:val="en-US"/>
              </w:rPr>
              <w:tab/>
            </w:r>
            <w:r w:rsidR="00113A6B">
              <w:rPr>
                <w:b w:val="0"/>
                <w:bCs/>
                <w:sz w:val="22"/>
                <w:szCs w:val="22"/>
                <w:lang w:val="en-US"/>
              </w:rPr>
              <w:tab/>
            </w:r>
            <w:r w:rsidR="00113A6B">
              <w:rPr>
                <w:b w:val="0"/>
                <w:bCs/>
                <w:sz w:val="22"/>
                <w:szCs w:val="22"/>
                <w:lang w:val="en-US"/>
              </w:rPr>
              <w:tab/>
            </w:r>
            <w:r w:rsidR="00113A6B">
              <w:rPr>
                <w:b w:val="0"/>
                <w:bCs/>
                <w:sz w:val="22"/>
                <w:szCs w:val="22"/>
                <w:lang w:val="en-US"/>
              </w:rPr>
              <w:tab/>
            </w:r>
            <w:r w:rsidR="00113A6B" w:rsidRPr="00113A6B">
              <w:rPr>
                <w:b w:val="0"/>
                <w:bCs/>
                <w:sz w:val="18"/>
                <w:szCs w:val="18"/>
                <w:lang w:val="en-US"/>
              </w:rPr>
              <w:t xml:space="preserve">(Please specify them in the </w:t>
            </w:r>
            <w:r w:rsidR="00113A6B">
              <w:rPr>
                <w:b w:val="0"/>
                <w:bCs/>
                <w:sz w:val="18"/>
                <w:szCs w:val="18"/>
                <w:lang w:val="en-US"/>
              </w:rPr>
              <w:tab/>
            </w:r>
            <w:r w:rsidR="00113A6B">
              <w:rPr>
                <w:b w:val="0"/>
                <w:bCs/>
                <w:sz w:val="18"/>
                <w:szCs w:val="18"/>
                <w:lang w:val="en-US"/>
              </w:rPr>
              <w:tab/>
            </w:r>
            <w:r w:rsidR="00113A6B">
              <w:rPr>
                <w:b w:val="0"/>
                <w:bCs/>
                <w:sz w:val="18"/>
                <w:szCs w:val="18"/>
                <w:lang w:val="en-US"/>
              </w:rPr>
              <w:tab/>
            </w:r>
            <w:r w:rsidR="00113A6B">
              <w:rPr>
                <w:b w:val="0"/>
                <w:bCs/>
                <w:sz w:val="18"/>
                <w:szCs w:val="18"/>
                <w:lang w:val="en-US"/>
              </w:rPr>
              <w:tab/>
            </w:r>
            <w:r w:rsidR="00113A6B">
              <w:rPr>
                <w:b w:val="0"/>
                <w:bCs/>
                <w:sz w:val="18"/>
                <w:szCs w:val="18"/>
                <w:lang w:val="en-US"/>
              </w:rPr>
              <w:tab/>
            </w:r>
            <w:r w:rsidR="00113A6B" w:rsidRPr="00113A6B">
              <w:rPr>
                <w:b w:val="0"/>
                <w:bCs/>
                <w:sz w:val="18"/>
                <w:szCs w:val="18"/>
                <w:lang w:val="en-US"/>
              </w:rPr>
              <w:t>remark section)</w:t>
            </w:r>
          </w:p>
          <w:p w:rsidR="00E36CE5" w:rsidRDefault="00B76F75">
            <w:pPr>
              <w:spacing w:before="60" w:after="60"/>
              <w:rPr>
                <w:b w:val="0"/>
                <w:bCs/>
                <w:sz w:val="22"/>
                <w:szCs w:val="22"/>
                <w:lang w:val="en-US"/>
              </w:rPr>
            </w:pPr>
            <w:r>
              <w:rPr>
                <w:b w:val="0"/>
                <w:bCs/>
                <w:noProof/>
                <w:sz w:val="22"/>
                <w:szCs w:val="22"/>
                <w:lang w:val="en-US" w:eastAsia="en-US"/>
              </w:rPr>
              <w:pict>
                <v:rect id="_x0000_s1030" style="position:absolute;margin-left:222.4pt;margin-top:2.45pt;width:20.25pt;height:11.25pt;z-index:251655168"/>
              </w:pict>
            </w:r>
            <w:r>
              <w:rPr>
                <w:b w:val="0"/>
                <w:bCs/>
                <w:noProof/>
                <w:sz w:val="22"/>
                <w:szCs w:val="22"/>
                <w:lang w:val="en-US" w:eastAsia="en-US"/>
              </w:rPr>
              <w:pict>
                <v:rect id="_x0000_s1029" style="position:absolute;margin-left:123.8pt;margin-top:1.7pt;width:20.25pt;height:11.25pt;z-index:251654144"/>
              </w:pict>
            </w:r>
            <w:r w:rsidR="00113A6B">
              <w:rPr>
                <w:b w:val="0"/>
                <w:bCs/>
                <w:sz w:val="22"/>
                <w:szCs w:val="22"/>
                <w:lang w:val="en-US"/>
              </w:rPr>
              <w:t>Technical Regulations:</w:t>
            </w:r>
          </w:p>
          <w:p w:rsidR="00113A6B" w:rsidRDefault="00B76F75">
            <w:pPr>
              <w:spacing w:before="60" w:after="60"/>
              <w:rPr>
                <w:b w:val="0"/>
                <w:bCs/>
                <w:sz w:val="22"/>
                <w:szCs w:val="22"/>
                <w:lang w:val="en-US"/>
              </w:rPr>
            </w:pPr>
            <w:r>
              <w:rPr>
                <w:b w:val="0"/>
                <w:bCs/>
                <w:noProof/>
                <w:sz w:val="22"/>
                <w:szCs w:val="22"/>
                <w:lang w:val="en-US" w:eastAsia="ja-JP"/>
              </w:rPr>
              <w:pict>
                <v:shape id="_x0000_s1039" type="#_x0000_t202" style="position:absolute;margin-left:120.35pt;margin-top:11pt;width:27.75pt;height:24pt;z-index:251661312" filled="f" stroked="f">
                  <v:textbox style="mso-next-textbox:#_x0000_s1039" inset="5.85pt,.7pt,5.85pt,.7pt">
                    <w:txbxContent>
                      <w:p w:rsidR="00A0072D" w:rsidRPr="00311D5C" w:rsidRDefault="00A0072D" w:rsidP="00A0072D">
                        <w:pPr>
                          <w:rPr>
                            <w:b w:val="0"/>
                            <w:sz w:val="28"/>
                            <w:szCs w:val="28"/>
                          </w:rPr>
                        </w:pPr>
                        <w:r w:rsidRPr="00311D5C">
                          <w:rPr>
                            <w:rFonts w:hint="eastAsia"/>
                            <w:b w:val="0"/>
                            <w:sz w:val="28"/>
                            <w:szCs w:val="28"/>
                            <w:lang w:eastAsia="ja-JP"/>
                          </w:rPr>
                          <w:t>✓</w:t>
                        </w:r>
                      </w:p>
                    </w:txbxContent>
                  </v:textbox>
                </v:shape>
              </w:pict>
            </w:r>
            <w:r>
              <w:rPr>
                <w:b w:val="0"/>
                <w:bCs/>
                <w:noProof/>
                <w:sz w:val="22"/>
                <w:szCs w:val="22"/>
                <w:lang w:val="en-US" w:eastAsia="en-US"/>
              </w:rPr>
              <w:pict>
                <v:rect id="_x0000_s1031" style="position:absolute;margin-left:222.35pt;margin-top:14.2pt;width:20.25pt;height:11.25pt;z-index:251656192"/>
              </w:pict>
            </w:r>
            <w:r>
              <w:rPr>
                <w:b w:val="0"/>
                <w:bCs/>
                <w:noProof/>
                <w:sz w:val="22"/>
                <w:szCs w:val="22"/>
                <w:lang w:val="en-US" w:eastAsia="en-US"/>
              </w:rPr>
              <w:pict>
                <v:rect id="_x0000_s1032" style="position:absolute;margin-left:123.75pt;margin-top:14pt;width:20.25pt;height:11.25pt;z-index:251657216"/>
              </w:pict>
            </w:r>
          </w:p>
          <w:p w:rsidR="00113A6B" w:rsidRDefault="00113A6B">
            <w:pPr>
              <w:spacing w:before="60" w:after="60"/>
              <w:rPr>
                <w:b w:val="0"/>
                <w:bCs/>
                <w:sz w:val="22"/>
                <w:szCs w:val="22"/>
                <w:lang w:val="en-US"/>
              </w:rPr>
            </w:pPr>
            <w:r>
              <w:rPr>
                <w:b w:val="0"/>
                <w:bCs/>
                <w:sz w:val="22"/>
                <w:szCs w:val="22"/>
                <w:lang w:val="en-US"/>
              </w:rPr>
              <w:t>Code of Points:</w:t>
            </w:r>
          </w:p>
          <w:p w:rsidR="00113A6B" w:rsidRDefault="00113A6B">
            <w:pPr>
              <w:spacing w:before="60" w:after="60"/>
              <w:rPr>
                <w:b w:val="0"/>
                <w:bCs/>
                <w:sz w:val="22"/>
                <w:szCs w:val="22"/>
                <w:lang w:val="en-US"/>
              </w:rPr>
            </w:pPr>
          </w:p>
          <w:p w:rsidR="00113A6B" w:rsidRPr="00113A6B" w:rsidRDefault="00113A6B">
            <w:pPr>
              <w:spacing w:before="60" w:after="60"/>
              <w:rPr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5616C4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5616C4" w:rsidRPr="005C53D4" w:rsidRDefault="00113A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Judges requirement</w:t>
            </w:r>
            <w:r w:rsidR="008C24C3" w:rsidRPr="005C53D4">
              <w:rPr>
                <w:b w:val="0"/>
                <w:sz w:val="22"/>
                <w:lang w:val="en-GB"/>
              </w:rPr>
              <w:t>s</w:t>
            </w:r>
          </w:p>
          <w:p w:rsidR="008C24C3" w:rsidRPr="005C53D4" w:rsidRDefault="008C24C3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</w:t>
            </w:r>
            <w:r w:rsidR="0023096B">
              <w:rPr>
                <w:b w:val="0"/>
                <w:sz w:val="16"/>
                <w:szCs w:val="16"/>
                <w:lang w:val="en-GB"/>
              </w:rPr>
              <w:t xml:space="preserve">FIG </w:t>
            </w:r>
            <w:r w:rsidRPr="005C53D4">
              <w:rPr>
                <w:b w:val="0"/>
                <w:sz w:val="16"/>
                <w:szCs w:val="16"/>
                <w:lang w:val="en-GB"/>
              </w:rPr>
              <w:t>category minimum required)</w:t>
            </w:r>
          </w:p>
        </w:tc>
        <w:tc>
          <w:tcPr>
            <w:tcW w:w="5180" w:type="dxa"/>
            <w:vAlign w:val="center"/>
          </w:tcPr>
          <w:p w:rsidR="005616C4" w:rsidRPr="00113A6B" w:rsidRDefault="007A0C4C" w:rsidP="00E36CE5">
            <w:pPr>
              <w:spacing w:before="60" w:after="60"/>
              <w:rPr>
                <w:bCs/>
                <w:sz w:val="22"/>
                <w:lang w:val="en-US" w:eastAsia="ja-JP"/>
              </w:rPr>
            </w:pPr>
            <w:r>
              <w:rPr>
                <w:rFonts w:hint="eastAsia"/>
                <w:bCs/>
                <w:sz w:val="22"/>
                <w:lang w:val="en-US" w:eastAsia="ja-JP"/>
              </w:rPr>
              <w:t>Category 3</w:t>
            </w:r>
          </w:p>
        </w:tc>
      </w:tr>
      <w:tr w:rsidR="00113A6B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AB60F1" w:rsidRPr="00FC2FDF" w:rsidRDefault="005C53D4" w:rsidP="00B42C0F">
            <w:pPr>
              <w:spacing w:before="60" w:after="60"/>
              <w:rPr>
                <w:rFonts w:cs="Arial"/>
                <w:sz w:val="20"/>
                <w:lang w:val="en-GB"/>
              </w:rPr>
            </w:pPr>
            <w:r w:rsidRPr="00FC2FDF">
              <w:rPr>
                <w:rFonts w:cs="Arial"/>
                <w:sz w:val="20"/>
                <w:lang w:val="en-GB"/>
              </w:rPr>
              <w:t xml:space="preserve">FIG </w:t>
            </w:r>
            <w:r w:rsidR="0023096B">
              <w:rPr>
                <w:rFonts w:cs="Arial"/>
                <w:sz w:val="20"/>
                <w:lang w:val="en-GB"/>
              </w:rPr>
              <w:t>Certified</w:t>
            </w:r>
            <w:r w:rsidR="0023096B" w:rsidRPr="00FC2FDF">
              <w:rPr>
                <w:rFonts w:cs="Arial"/>
                <w:sz w:val="20"/>
                <w:lang w:val="en-GB"/>
              </w:rPr>
              <w:t xml:space="preserve"> </w:t>
            </w:r>
            <w:r w:rsidR="00AB60F1" w:rsidRPr="00FC2FDF">
              <w:rPr>
                <w:rFonts w:cs="Arial"/>
                <w:sz w:val="20"/>
                <w:lang w:val="en-GB"/>
              </w:rPr>
              <w:t>Apparatus Supplier </w:t>
            </w:r>
          </w:p>
          <w:p w:rsidR="00C2034B" w:rsidRPr="005C53D4" w:rsidRDefault="008C24C3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5C53D4">
              <w:rPr>
                <w:b w:val="0"/>
                <w:bCs/>
                <w:sz w:val="16"/>
                <w:szCs w:val="16"/>
                <w:lang w:val="en-US"/>
              </w:rPr>
              <w:t>(</w:t>
            </w:r>
            <w:r w:rsidR="00C2034B" w:rsidRPr="005C53D4">
              <w:rPr>
                <w:b w:val="0"/>
                <w:bCs/>
                <w:sz w:val="16"/>
                <w:szCs w:val="16"/>
                <w:lang w:val="en-US"/>
              </w:rPr>
              <w:t>Please specify your manufacturer</w:t>
            </w:r>
            <w:r w:rsidRPr="005C53D4">
              <w:rPr>
                <w:b w:val="0"/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5180" w:type="dxa"/>
            <w:vAlign w:val="center"/>
          </w:tcPr>
          <w:p w:rsidR="00113A6B" w:rsidRPr="00485DD4" w:rsidRDefault="005441F7" w:rsidP="000F6764">
            <w:pPr>
              <w:spacing w:before="60" w:after="60"/>
              <w:rPr>
                <w:b w:val="0"/>
                <w:bCs/>
                <w:sz w:val="22"/>
                <w:lang w:val="en-US" w:eastAsia="ja-JP"/>
              </w:rPr>
            </w:pPr>
            <w:r>
              <w:rPr>
                <w:rFonts w:hint="eastAsia"/>
                <w:b w:val="0"/>
                <w:bCs/>
                <w:sz w:val="22"/>
                <w:lang w:val="en-US" w:eastAsia="ja-JP"/>
              </w:rPr>
              <w:t>Senoh</w:t>
            </w:r>
          </w:p>
        </w:tc>
      </w:tr>
      <w:tr w:rsidR="00113A6B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6857D4" w:rsidRPr="005C53D4" w:rsidRDefault="00485DD4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 xml:space="preserve">Deadlines </w:t>
            </w:r>
          </w:p>
          <w:p w:rsidR="00113A6B" w:rsidRPr="005C53D4" w:rsidRDefault="00485DD4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(min. Definitive and Nominative entry)</w:t>
            </w:r>
          </w:p>
        </w:tc>
        <w:tc>
          <w:tcPr>
            <w:tcW w:w="5180" w:type="dxa"/>
            <w:vAlign w:val="center"/>
          </w:tcPr>
          <w:p w:rsidR="00C9075F" w:rsidRDefault="00C9075F" w:rsidP="000F6764">
            <w:pPr>
              <w:spacing w:before="60" w:after="60"/>
              <w:rPr>
                <w:b w:val="0"/>
                <w:bCs/>
                <w:sz w:val="22"/>
                <w:lang w:val="en-US"/>
              </w:rPr>
            </w:pPr>
            <w:r>
              <w:rPr>
                <w:b w:val="0"/>
                <w:bCs/>
                <w:sz w:val="22"/>
                <w:lang w:val="en-US"/>
              </w:rPr>
              <w:t>Provisional deadline:</w:t>
            </w:r>
            <w:r w:rsidR="007A0C4C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  </w:t>
            </w:r>
            <w:r w:rsidR="00EA254C">
              <w:rPr>
                <w:rFonts w:hint="eastAsia"/>
                <w:b w:val="0"/>
                <w:bCs/>
                <w:sz w:val="22"/>
                <w:lang w:val="en-US" w:eastAsia="ja-JP"/>
              </w:rPr>
              <w:t>May</w:t>
            </w:r>
            <w:r w:rsidR="007A0C4C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 31, </w:t>
            </w:r>
            <w:r w:rsidR="00E41DD6">
              <w:rPr>
                <w:rFonts w:hint="eastAsia"/>
                <w:b w:val="0"/>
                <w:bCs/>
                <w:sz w:val="22"/>
                <w:lang w:val="en-US" w:eastAsia="ja-JP"/>
              </w:rPr>
              <w:t>2018</w:t>
            </w:r>
          </w:p>
          <w:p w:rsidR="00113A6B" w:rsidRPr="000F6764" w:rsidRDefault="000F6764" w:rsidP="000F6764">
            <w:pPr>
              <w:spacing w:before="60" w:after="60"/>
              <w:rPr>
                <w:b w:val="0"/>
                <w:bCs/>
                <w:sz w:val="22"/>
                <w:lang w:val="en-US" w:eastAsia="ja-JP"/>
              </w:rPr>
            </w:pPr>
            <w:r w:rsidRPr="000F6764">
              <w:rPr>
                <w:b w:val="0"/>
                <w:bCs/>
                <w:sz w:val="22"/>
                <w:lang w:val="en-US"/>
              </w:rPr>
              <w:t>Definitive deadline:</w:t>
            </w:r>
            <w:r w:rsidR="007A0C4C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     </w:t>
            </w:r>
            <w:r w:rsidR="00EA254C">
              <w:rPr>
                <w:rFonts w:hint="eastAsia"/>
                <w:b w:val="0"/>
                <w:bCs/>
                <w:sz w:val="22"/>
                <w:lang w:val="en-US" w:eastAsia="ja-JP"/>
              </w:rPr>
              <w:t>June 30</w:t>
            </w:r>
            <w:r w:rsidR="002832C4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, </w:t>
            </w:r>
            <w:r w:rsidR="00E41DD6">
              <w:rPr>
                <w:rFonts w:hint="eastAsia"/>
                <w:b w:val="0"/>
                <w:bCs/>
                <w:sz w:val="22"/>
                <w:lang w:val="en-US" w:eastAsia="ja-JP"/>
              </w:rPr>
              <w:t>2018</w:t>
            </w:r>
          </w:p>
          <w:p w:rsidR="000F6764" w:rsidRPr="00113A6B" w:rsidRDefault="000F6764" w:rsidP="00751D45">
            <w:pPr>
              <w:spacing w:before="60" w:after="60"/>
              <w:rPr>
                <w:bCs/>
                <w:sz w:val="22"/>
                <w:lang w:val="en-US"/>
              </w:rPr>
            </w:pPr>
            <w:r w:rsidRPr="000F6764">
              <w:rPr>
                <w:b w:val="0"/>
                <w:bCs/>
                <w:sz w:val="22"/>
                <w:lang w:val="en-US"/>
              </w:rPr>
              <w:t>Nominative deadline:</w:t>
            </w:r>
            <w:r>
              <w:rPr>
                <w:bCs/>
                <w:sz w:val="22"/>
                <w:lang w:val="en-US"/>
              </w:rPr>
              <w:t xml:space="preserve"> </w:t>
            </w:r>
            <w:r w:rsidR="007A0C4C" w:rsidRPr="00EA254C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 </w:t>
            </w:r>
            <w:r w:rsidR="00751D45">
              <w:rPr>
                <w:rFonts w:hint="eastAsia"/>
                <w:b w:val="0"/>
                <w:bCs/>
                <w:sz w:val="22"/>
                <w:lang w:val="en-US" w:eastAsia="ja-JP"/>
              </w:rPr>
              <w:t>June</w:t>
            </w:r>
            <w:r w:rsidR="00CC2532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 </w:t>
            </w:r>
            <w:r w:rsidR="00EA254C">
              <w:rPr>
                <w:rFonts w:hint="eastAsia"/>
                <w:b w:val="0"/>
                <w:bCs/>
                <w:sz w:val="22"/>
                <w:lang w:val="en-US" w:eastAsia="ja-JP"/>
              </w:rPr>
              <w:t>3</w:t>
            </w:r>
            <w:r w:rsidR="00751D45">
              <w:rPr>
                <w:rFonts w:hint="eastAsia"/>
                <w:b w:val="0"/>
                <w:bCs/>
                <w:sz w:val="22"/>
                <w:lang w:val="en-US" w:eastAsia="ja-JP"/>
              </w:rPr>
              <w:t>0</w:t>
            </w:r>
            <w:r w:rsidR="00CC2532">
              <w:rPr>
                <w:rFonts w:hint="eastAsia"/>
                <w:b w:val="0"/>
                <w:bCs/>
                <w:sz w:val="22"/>
                <w:lang w:val="en-US" w:eastAsia="ja-JP"/>
              </w:rPr>
              <w:t xml:space="preserve">, </w:t>
            </w:r>
            <w:r w:rsidR="00E41DD6">
              <w:rPr>
                <w:rFonts w:hint="eastAsia"/>
                <w:b w:val="0"/>
                <w:bCs/>
                <w:sz w:val="22"/>
                <w:lang w:val="en-US" w:eastAsia="ja-JP"/>
              </w:rPr>
              <w:t>2018</w:t>
            </w:r>
          </w:p>
        </w:tc>
      </w:tr>
      <w:tr w:rsidR="00113A6B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113A6B" w:rsidRPr="005C53D4" w:rsidRDefault="00485DD4" w:rsidP="00B42C0F">
            <w:pPr>
              <w:spacing w:before="60" w:after="60"/>
              <w:rPr>
                <w:b w:val="0"/>
                <w:sz w:val="16"/>
                <w:szCs w:val="16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Financial conditions</w:t>
            </w:r>
          </w:p>
          <w:p w:rsidR="00671058" w:rsidRPr="005C53D4" w:rsidRDefault="00671058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16"/>
                <w:szCs w:val="16"/>
                <w:lang w:val="en-GB"/>
              </w:rPr>
              <w:t>(such as entry fees</w:t>
            </w:r>
            <w:r w:rsidR="007C0936" w:rsidRPr="005C53D4">
              <w:rPr>
                <w:b w:val="0"/>
                <w:sz w:val="16"/>
                <w:szCs w:val="16"/>
                <w:lang w:val="en-GB"/>
              </w:rPr>
              <w:t xml:space="preserve"> if any</w:t>
            </w:r>
            <w:r w:rsidRPr="005C53D4">
              <w:rPr>
                <w:b w:val="0"/>
                <w:sz w:val="16"/>
                <w:szCs w:val="16"/>
                <w:lang w:val="en-GB"/>
              </w:rPr>
              <w:t>,etc)</w:t>
            </w:r>
          </w:p>
        </w:tc>
        <w:tc>
          <w:tcPr>
            <w:tcW w:w="5180" w:type="dxa"/>
            <w:vAlign w:val="center"/>
          </w:tcPr>
          <w:p w:rsidR="002832C4" w:rsidRDefault="007A0C4C" w:rsidP="00EA254C">
            <w:pPr>
              <w:spacing w:before="60" w:after="60"/>
              <w:rPr>
                <w:bCs/>
                <w:sz w:val="22"/>
                <w:lang w:val="en-US" w:eastAsia="ja-JP"/>
              </w:rPr>
            </w:pPr>
            <w:r>
              <w:rPr>
                <w:rFonts w:hint="eastAsia"/>
                <w:bCs/>
                <w:sz w:val="22"/>
                <w:lang w:val="en-US" w:eastAsia="ja-JP"/>
              </w:rPr>
              <w:t xml:space="preserve">No entry fees. </w:t>
            </w:r>
          </w:p>
          <w:p w:rsidR="00113A6B" w:rsidRPr="00113A6B" w:rsidRDefault="007A0C4C" w:rsidP="00EA254C">
            <w:pPr>
              <w:spacing w:before="60" w:after="60"/>
              <w:rPr>
                <w:bCs/>
                <w:sz w:val="22"/>
                <w:lang w:val="en-US" w:eastAsia="ja-JP"/>
              </w:rPr>
            </w:pPr>
            <w:r>
              <w:rPr>
                <w:rFonts w:hint="eastAsia"/>
                <w:bCs/>
                <w:sz w:val="22"/>
                <w:lang w:val="en-US" w:eastAsia="ja-JP"/>
              </w:rPr>
              <w:t xml:space="preserve">Travel fees are paid by delegations except </w:t>
            </w:r>
            <w:r w:rsidR="00902AE1">
              <w:rPr>
                <w:rFonts w:hint="eastAsia"/>
                <w:bCs/>
                <w:sz w:val="22"/>
                <w:lang w:val="en-US" w:eastAsia="ja-JP"/>
              </w:rPr>
              <w:t>3</w:t>
            </w:r>
            <w:r w:rsidR="00EA254C">
              <w:rPr>
                <w:rFonts w:hint="eastAsia"/>
                <w:bCs/>
                <w:sz w:val="22"/>
                <w:lang w:val="en-US" w:eastAsia="ja-JP"/>
              </w:rPr>
              <w:t xml:space="preserve"> </w:t>
            </w:r>
            <w:r>
              <w:rPr>
                <w:rFonts w:hint="eastAsia"/>
                <w:bCs/>
                <w:sz w:val="22"/>
                <w:lang w:val="en-US" w:eastAsia="ja-JP"/>
              </w:rPr>
              <w:t>invited teams.</w:t>
            </w:r>
          </w:p>
        </w:tc>
      </w:tr>
      <w:tr w:rsidR="00113A6B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113A6B" w:rsidRPr="005C53D4" w:rsidRDefault="00485DD4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Prize money and/or other awards</w:t>
            </w:r>
          </w:p>
        </w:tc>
        <w:tc>
          <w:tcPr>
            <w:tcW w:w="5180" w:type="dxa"/>
            <w:vAlign w:val="center"/>
          </w:tcPr>
          <w:tbl>
            <w:tblPr>
              <w:tblW w:w="0" w:type="auto"/>
              <w:tblBorders>
                <w:top w:val="single" w:sz="4" w:space="0" w:color="FFCCFF"/>
                <w:left w:val="single" w:sz="4" w:space="0" w:color="FFCCFF"/>
                <w:bottom w:val="single" w:sz="4" w:space="0" w:color="FFCCFF"/>
                <w:right w:val="single" w:sz="4" w:space="0" w:color="FFCCFF"/>
                <w:insideH w:val="single" w:sz="4" w:space="0" w:color="FFCCFF"/>
                <w:insideV w:val="single" w:sz="4" w:space="0" w:color="FFCCFF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25"/>
              <w:gridCol w:w="1931"/>
              <w:gridCol w:w="1984"/>
            </w:tblGrid>
            <w:tr w:rsidR="005441F7" w:rsidRPr="00742D78" w:rsidTr="005441F7">
              <w:tc>
                <w:tcPr>
                  <w:tcW w:w="625" w:type="dxa"/>
                  <w:tcBorders>
                    <w:bottom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931" w:type="dxa"/>
                  <w:tcBorders>
                    <w:right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  <w:lang w:eastAsia="ja-JP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Club Comp</w:t>
                  </w:r>
                  <w:r w:rsidR="00EA254C">
                    <w:rPr>
                      <w:rFonts w:cs="Arial" w:hint="eastAsia"/>
                      <w:sz w:val="22"/>
                      <w:szCs w:val="22"/>
                      <w:lang w:eastAsia="ja-JP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left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  <w:lang w:eastAsia="ja-JP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Senior Comp</w:t>
                  </w:r>
                  <w:r w:rsidR="00EA254C">
                    <w:rPr>
                      <w:rFonts w:cs="Arial" w:hint="eastAsia"/>
                      <w:sz w:val="22"/>
                      <w:szCs w:val="22"/>
                      <w:lang w:eastAsia="ja-JP"/>
                    </w:rPr>
                    <w:t>.</w:t>
                  </w:r>
                </w:p>
              </w:tc>
            </w:tr>
            <w:tr w:rsidR="005441F7" w:rsidRPr="00742D78" w:rsidTr="005441F7">
              <w:tc>
                <w:tcPr>
                  <w:tcW w:w="625" w:type="dxa"/>
                  <w:tcBorders>
                    <w:top w:val="single" w:sz="4" w:space="0" w:color="FFFFFF"/>
                    <w:bottom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1st</w:t>
                  </w:r>
                </w:p>
              </w:tc>
              <w:tc>
                <w:tcPr>
                  <w:tcW w:w="1931" w:type="dxa"/>
                </w:tcPr>
                <w:p w:rsidR="005441F7" w:rsidRPr="005441F7" w:rsidRDefault="005441F7" w:rsidP="005441F7">
                  <w:pPr>
                    <w:wordWrap w:val="0"/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  <w:lang w:eastAsia="ja-JP"/>
                    </w:rPr>
                  </w:pPr>
                  <w:r w:rsidRPr="005441F7">
                    <w:rPr>
                      <w:rFonts w:cs="Arial"/>
                      <w:bCs/>
                      <w:sz w:val="22"/>
                      <w:szCs w:val="22"/>
                      <w:lang w:eastAsia="ja-JP"/>
                    </w:rPr>
                    <w:t>JPY 1,000,000</w:t>
                  </w:r>
                </w:p>
              </w:tc>
              <w:tc>
                <w:tcPr>
                  <w:tcW w:w="1984" w:type="dxa"/>
                </w:tcPr>
                <w:p w:rsidR="005441F7" w:rsidRPr="005441F7" w:rsidRDefault="005441F7" w:rsidP="005441F7">
                  <w:pPr>
                    <w:tabs>
                      <w:tab w:val="left" w:pos="-7659"/>
                      <w:tab w:val="left" w:pos="2169"/>
                    </w:tabs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bCs/>
                      <w:sz w:val="22"/>
                      <w:szCs w:val="22"/>
                    </w:rPr>
                    <w:t>JP</w:t>
                  </w:r>
                  <w:r w:rsidRPr="005441F7">
                    <w:rPr>
                      <w:rFonts w:cs="Arial" w:hint="eastAsia"/>
                      <w:bCs/>
                      <w:sz w:val="22"/>
                      <w:szCs w:val="22"/>
                      <w:lang w:eastAsia="ja-JP"/>
                    </w:rPr>
                    <w:t>Y</w:t>
                  </w:r>
                  <w:r>
                    <w:rPr>
                      <w:rFonts w:cs="Arial" w:hint="eastAsia"/>
                      <w:bCs/>
                      <w:sz w:val="22"/>
                      <w:szCs w:val="22"/>
                      <w:lang w:eastAsia="ja-JP"/>
                    </w:rPr>
                    <w:t xml:space="preserve"> </w:t>
                  </w:r>
                  <w:r w:rsidRPr="005441F7">
                    <w:rPr>
                      <w:rFonts w:cs="Arial"/>
                      <w:sz w:val="22"/>
                      <w:szCs w:val="22"/>
                    </w:rPr>
                    <w:t>400,000</w:t>
                  </w:r>
                </w:p>
              </w:tc>
            </w:tr>
            <w:tr w:rsidR="005441F7" w:rsidRPr="00742D78" w:rsidTr="005441F7">
              <w:tc>
                <w:tcPr>
                  <w:tcW w:w="625" w:type="dxa"/>
                  <w:tcBorders>
                    <w:top w:val="single" w:sz="4" w:space="0" w:color="FFFFFF"/>
                    <w:bottom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2nd</w:t>
                  </w:r>
                </w:p>
              </w:tc>
              <w:tc>
                <w:tcPr>
                  <w:tcW w:w="1931" w:type="dxa"/>
                </w:tcPr>
                <w:p w:rsidR="005441F7" w:rsidRPr="005441F7" w:rsidRDefault="005441F7" w:rsidP="005441F7">
                  <w:pPr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600,000</w:t>
                  </w:r>
                </w:p>
              </w:tc>
              <w:tc>
                <w:tcPr>
                  <w:tcW w:w="1984" w:type="dxa"/>
                </w:tcPr>
                <w:p w:rsidR="005441F7" w:rsidRPr="005441F7" w:rsidRDefault="005441F7" w:rsidP="005441F7">
                  <w:pPr>
                    <w:tabs>
                      <w:tab w:val="left" w:pos="-7659"/>
                      <w:tab w:val="left" w:pos="2169"/>
                    </w:tabs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300,000</w:t>
                  </w:r>
                </w:p>
              </w:tc>
            </w:tr>
            <w:tr w:rsidR="005441F7" w:rsidRPr="00742D78" w:rsidTr="005441F7">
              <w:tc>
                <w:tcPr>
                  <w:tcW w:w="625" w:type="dxa"/>
                  <w:tcBorders>
                    <w:top w:val="single" w:sz="4" w:space="0" w:color="FFFFFF"/>
                    <w:bottom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3rd</w:t>
                  </w:r>
                </w:p>
              </w:tc>
              <w:tc>
                <w:tcPr>
                  <w:tcW w:w="1931" w:type="dxa"/>
                  <w:tcBorders>
                    <w:bottom w:val="single" w:sz="4" w:space="0" w:color="FFCCFF"/>
                  </w:tcBorders>
                </w:tcPr>
                <w:p w:rsidR="005441F7" w:rsidRPr="005441F7" w:rsidRDefault="005441F7" w:rsidP="005441F7">
                  <w:pPr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500,000</w:t>
                  </w:r>
                </w:p>
              </w:tc>
              <w:tc>
                <w:tcPr>
                  <w:tcW w:w="1984" w:type="dxa"/>
                </w:tcPr>
                <w:p w:rsidR="005441F7" w:rsidRPr="005441F7" w:rsidRDefault="005441F7" w:rsidP="005441F7">
                  <w:pPr>
                    <w:tabs>
                      <w:tab w:val="left" w:pos="-7659"/>
                      <w:tab w:val="left" w:pos="2169"/>
                    </w:tabs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200,000</w:t>
                  </w:r>
                </w:p>
              </w:tc>
            </w:tr>
            <w:tr w:rsidR="005441F7" w:rsidRPr="00742D78" w:rsidTr="005441F7">
              <w:trPr>
                <w:cantSplit/>
              </w:trPr>
              <w:tc>
                <w:tcPr>
                  <w:tcW w:w="625" w:type="dxa"/>
                  <w:tcBorders>
                    <w:top w:val="single" w:sz="4" w:space="0" w:color="FFFFFF"/>
                    <w:bottom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4th</w:t>
                  </w:r>
                </w:p>
              </w:tc>
              <w:tc>
                <w:tcPr>
                  <w:tcW w:w="1931" w:type="dxa"/>
                  <w:vMerge w:val="restart"/>
                  <w:tcBorders>
                    <w:tr2bl w:val="single" w:sz="4" w:space="0" w:color="FFCCFF"/>
                  </w:tcBorders>
                </w:tcPr>
                <w:p w:rsidR="005441F7" w:rsidRPr="005441F7" w:rsidRDefault="005441F7" w:rsidP="00BA3E8C">
                  <w:pPr>
                    <w:snapToGrid w:val="0"/>
                    <w:ind w:right="861"/>
                    <w:jc w:val="right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:rsidR="005441F7" w:rsidRPr="005441F7" w:rsidRDefault="005441F7" w:rsidP="005441F7">
                  <w:pPr>
                    <w:tabs>
                      <w:tab w:val="left" w:pos="-7659"/>
                      <w:tab w:val="left" w:pos="2169"/>
                    </w:tabs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100,000</w:t>
                  </w:r>
                </w:p>
              </w:tc>
            </w:tr>
            <w:tr w:rsidR="005441F7" w:rsidRPr="00742D78" w:rsidTr="005441F7">
              <w:trPr>
                <w:cantSplit/>
                <w:trHeight w:val="70"/>
              </w:trPr>
              <w:tc>
                <w:tcPr>
                  <w:tcW w:w="625" w:type="dxa"/>
                  <w:tcBorders>
                    <w:top w:val="single" w:sz="4" w:space="0" w:color="FFFFFF"/>
                    <w:bottom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5th</w:t>
                  </w:r>
                </w:p>
              </w:tc>
              <w:tc>
                <w:tcPr>
                  <w:tcW w:w="1931" w:type="dxa"/>
                  <w:vMerge/>
                  <w:tcBorders>
                    <w:tr2bl w:val="single" w:sz="4" w:space="0" w:color="FFCCFF"/>
                  </w:tcBorders>
                </w:tcPr>
                <w:p w:rsidR="005441F7" w:rsidRPr="005441F7" w:rsidRDefault="005441F7" w:rsidP="00BA3E8C">
                  <w:pPr>
                    <w:snapToGrid w:val="0"/>
                    <w:ind w:right="861"/>
                    <w:jc w:val="right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:rsidR="005441F7" w:rsidRPr="005441F7" w:rsidRDefault="005441F7" w:rsidP="005441F7">
                  <w:pPr>
                    <w:tabs>
                      <w:tab w:val="left" w:pos="-7659"/>
                      <w:tab w:val="left" w:pos="2169"/>
                    </w:tabs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50,000</w:t>
                  </w:r>
                </w:p>
              </w:tc>
            </w:tr>
            <w:tr w:rsidR="005441F7" w:rsidRPr="00742D78" w:rsidTr="005441F7">
              <w:trPr>
                <w:cantSplit/>
              </w:trPr>
              <w:tc>
                <w:tcPr>
                  <w:tcW w:w="625" w:type="dxa"/>
                  <w:tcBorders>
                    <w:top w:val="single" w:sz="4" w:space="0" w:color="FFFFFF"/>
                  </w:tcBorders>
                  <w:shd w:val="clear" w:color="auto" w:fill="FFCCFF"/>
                </w:tcPr>
                <w:p w:rsidR="005441F7" w:rsidRPr="005441F7" w:rsidRDefault="005441F7" w:rsidP="00BA3E8C">
                  <w:pPr>
                    <w:snapToGrid w:val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6th</w:t>
                  </w:r>
                </w:p>
              </w:tc>
              <w:tc>
                <w:tcPr>
                  <w:tcW w:w="1931" w:type="dxa"/>
                  <w:vMerge/>
                  <w:tcBorders>
                    <w:tr2bl w:val="single" w:sz="4" w:space="0" w:color="FFCCFF"/>
                  </w:tcBorders>
                </w:tcPr>
                <w:p w:rsidR="005441F7" w:rsidRPr="005441F7" w:rsidRDefault="005441F7" w:rsidP="00BA3E8C">
                  <w:pPr>
                    <w:snapToGrid w:val="0"/>
                    <w:ind w:right="861"/>
                    <w:jc w:val="right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:rsidR="005441F7" w:rsidRPr="005441F7" w:rsidRDefault="005441F7" w:rsidP="005441F7">
                  <w:pPr>
                    <w:tabs>
                      <w:tab w:val="left" w:pos="-7659"/>
                      <w:tab w:val="left" w:pos="2169"/>
                    </w:tabs>
                    <w:snapToGrid w:val="0"/>
                    <w:ind w:rightChars="20" w:right="48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5441F7">
                    <w:rPr>
                      <w:rFonts w:cs="Arial"/>
                      <w:sz w:val="22"/>
                      <w:szCs w:val="22"/>
                    </w:rPr>
                    <w:t>30,000</w:t>
                  </w:r>
                </w:p>
              </w:tc>
            </w:tr>
          </w:tbl>
          <w:p w:rsidR="005441F7" w:rsidRPr="00113A6B" w:rsidRDefault="005441F7" w:rsidP="005441F7">
            <w:pPr>
              <w:spacing w:before="60" w:after="60"/>
              <w:rPr>
                <w:bCs/>
                <w:sz w:val="22"/>
                <w:lang w:val="en-US" w:eastAsia="ja-JP"/>
              </w:rPr>
            </w:pPr>
          </w:p>
        </w:tc>
      </w:tr>
      <w:tr w:rsidR="00113A6B" w:rsidRPr="00C768AE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113A6B" w:rsidRPr="005C53D4" w:rsidRDefault="00485DD4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 w:rsidRPr="005C53D4">
              <w:rPr>
                <w:b w:val="0"/>
                <w:sz w:val="22"/>
                <w:lang w:val="en-GB"/>
              </w:rPr>
              <w:t>TV Coverag</w:t>
            </w:r>
            <w:r w:rsidR="00103913" w:rsidRPr="005C53D4">
              <w:rPr>
                <w:b w:val="0"/>
                <w:sz w:val="22"/>
                <w:lang w:val="en-GB"/>
              </w:rPr>
              <w:t xml:space="preserve">e </w:t>
            </w:r>
            <w:r w:rsidR="00103913" w:rsidRPr="005C53D4">
              <w:rPr>
                <w:b w:val="0"/>
                <w:sz w:val="16"/>
                <w:szCs w:val="16"/>
                <w:lang w:val="en-GB"/>
              </w:rPr>
              <w:t>(please specify</w:t>
            </w:r>
            <w:r w:rsidR="00CC3D34" w:rsidRPr="005C53D4">
              <w:rPr>
                <w:b w:val="0"/>
                <w:sz w:val="16"/>
                <w:szCs w:val="16"/>
                <w:lang w:val="en-GB"/>
              </w:rPr>
              <w:t xml:space="preserve"> if any</w:t>
            </w:r>
            <w:r w:rsidR="00103913" w:rsidRPr="005C53D4">
              <w:rPr>
                <w:b w:val="0"/>
                <w:sz w:val="16"/>
                <w:szCs w:val="16"/>
                <w:lang w:val="en-GB"/>
              </w:rPr>
              <w:t>)</w:t>
            </w:r>
          </w:p>
        </w:tc>
        <w:tc>
          <w:tcPr>
            <w:tcW w:w="5180" w:type="dxa"/>
            <w:vAlign w:val="center"/>
          </w:tcPr>
          <w:p w:rsidR="00113A6B" w:rsidRPr="00113A6B" w:rsidRDefault="00C768AE" w:rsidP="00902AE1">
            <w:pPr>
              <w:spacing w:before="60" w:after="60"/>
              <w:rPr>
                <w:bCs/>
                <w:sz w:val="22"/>
                <w:lang w:val="en-US" w:eastAsia="ja-JP"/>
              </w:rPr>
            </w:pPr>
            <w:r>
              <w:rPr>
                <w:rFonts w:hint="eastAsia"/>
                <w:bCs/>
                <w:sz w:val="22"/>
                <w:lang w:val="en-US" w:eastAsia="ja-JP"/>
              </w:rPr>
              <w:t>Broadcasting on TV</w:t>
            </w:r>
            <w:r w:rsidR="00902AE1">
              <w:rPr>
                <w:bCs/>
                <w:sz w:val="22"/>
                <w:lang w:val="en-US" w:eastAsia="ja-JP"/>
              </w:rPr>
              <w:t xml:space="preserve"> Asahi</w:t>
            </w:r>
            <w:r w:rsidR="00EA254C">
              <w:rPr>
                <w:rFonts w:hint="eastAsia"/>
                <w:bCs/>
                <w:sz w:val="22"/>
                <w:lang w:val="en-US" w:eastAsia="ja-JP"/>
              </w:rPr>
              <w:t xml:space="preserve"> and</w:t>
            </w:r>
            <w:r w:rsidR="005441F7">
              <w:rPr>
                <w:rFonts w:hint="eastAsia"/>
                <w:bCs/>
                <w:sz w:val="22"/>
                <w:lang w:val="en-US" w:eastAsia="ja-JP"/>
              </w:rPr>
              <w:t xml:space="preserve"> detail</w:t>
            </w:r>
            <w:r w:rsidR="00EA254C">
              <w:rPr>
                <w:rFonts w:hint="eastAsia"/>
                <w:bCs/>
                <w:sz w:val="22"/>
                <w:lang w:val="en-US" w:eastAsia="ja-JP"/>
              </w:rPr>
              <w:t>s</w:t>
            </w:r>
            <w:r w:rsidR="005441F7">
              <w:rPr>
                <w:rFonts w:hint="eastAsia"/>
                <w:bCs/>
                <w:sz w:val="22"/>
                <w:lang w:val="en-US" w:eastAsia="ja-JP"/>
              </w:rPr>
              <w:t xml:space="preserve"> to be discussed later</w:t>
            </w:r>
            <w:r w:rsidR="00EA254C">
              <w:rPr>
                <w:rFonts w:hint="eastAsia"/>
                <w:bCs/>
                <w:sz w:val="22"/>
                <w:lang w:val="en-US" w:eastAsia="ja-JP"/>
              </w:rPr>
              <w:t>.</w:t>
            </w:r>
          </w:p>
        </w:tc>
      </w:tr>
      <w:tr w:rsidR="0023096B" w:rsidRPr="00113A6B" w:rsidTr="00B42C0F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23096B" w:rsidRPr="005C53D4" w:rsidRDefault="0023096B" w:rsidP="00B42C0F">
            <w:pPr>
              <w:spacing w:before="60" w:after="60"/>
              <w:rPr>
                <w:b w:val="0"/>
                <w:sz w:val="22"/>
                <w:lang w:val="en-GB"/>
              </w:rPr>
            </w:pPr>
            <w:r>
              <w:rPr>
                <w:b w:val="0"/>
                <w:sz w:val="22"/>
                <w:lang w:val="en-GB"/>
              </w:rPr>
              <w:t xml:space="preserve">Marketing </w:t>
            </w:r>
            <w:r w:rsidRPr="0023096B">
              <w:rPr>
                <w:b w:val="0"/>
                <w:sz w:val="16"/>
                <w:szCs w:val="16"/>
                <w:lang w:val="en-GB"/>
              </w:rPr>
              <w:t>(please nominate your sponsors if any)</w:t>
            </w:r>
          </w:p>
        </w:tc>
        <w:tc>
          <w:tcPr>
            <w:tcW w:w="5180" w:type="dxa"/>
            <w:vAlign w:val="center"/>
          </w:tcPr>
          <w:p w:rsidR="0023096B" w:rsidRPr="00113A6B" w:rsidRDefault="005441F7" w:rsidP="000F6764">
            <w:pPr>
              <w:spacing w:before="60" w:after="60"/>
              <w:rPr>
                <w:bCs/>
                <w:sz w:val="22"/>
                <w:lang w:val="en-US" w:eastAsia="ja-JP"/>
              </w:rPr>
            </w:pPr>
            <w:r>
              <w:rPr>
                <w:rFonts w:hint="eastAsia"/>
                <w:bCs/>
                <w:sz w:val="22"/>
                <w:lang w:val="en-US" w:eastAsia="ja-JP"/>
              </w:rPr>
              <w:t>Aeon</w:t>
            </w:r>
          </w:p>
        </w:tc>
      </w:tr>
      <w:tr w:rsidR="00730407" w:rsidRPr="00C9075F" w:rsidTr="00E36CE5">
        <w:trPr>
          <w:cantSplit/>
          <w:trHeight w:val="567"/>
          <w:jc w:val="center"/>
        </w:trPr>
        <w:tc>
          <w:tcPr>
            <w:tcW w:w="4030" w:type="dxa"/>
            <w:vAlign w:val="center"/>
          </w:tcPr>
          <w:p w:rsidR="00337260" w:rsidRDefault="00567A6D">
            <w:pPr>
              <w:rPr>
                <w:b w:val="0"/>
                <w:sz w:val="22"/>
                <w:lang w:val="en-US"/>
              </w:rPr>
            </w:pPr>
            <w:r>
              <w:rPr>
                <w:b w:val="0"/>
                <w:sz w:val="22"/>
                <w:lang w:val="en-US"/>
              </w:rPr>
              <w:t>Anti-</w:t>
            </w:r>
            <w:r w:rsidR="00730407">
              <w:rPr>
                <w:b w:val="0"/>
                <w:sz w:val="22"/>
                <w:lang w:val="en-US"/>
              </w:rPr>
              <w:t>Doping Tests planne</w:t>
            </w:r>
            <w:r w:rsidR="00337260">
              <w:rPr>
                <w:b w:val="0"/>
                <w:sz w:val="22"/>
                <w:lang w:val="en-US"/>
              </w:rPr>
              <w:t>d</w:t>
            </w:r>
          </w:p>
          <w:p w:rsidR="00730407" w:rsidRPr="006857D4" w:rsidRDefault="00103913">
            <w:pPr>
              <w:rPr>
                <w:b w:val="0"/>
                <w:sz w:val="16"/>
                <w:szCs w:val="16"/>
                <w:lang w:val="en-US"/>
              </w:rPr>
            </w:pPr>
            <w:r w:rsidRPr="006857D4">
              <w:rPr>
                <w:b w:val="0"/>
                <w:sz w:val="16"/>
                <w:szCs w:val="16"/>
                <w:lang w:val="en-US"/>
              </w:rPr>
              <w:t>(</w:t>
            </w:r>
            <w:r w:rsidR="00337260" w:rsidRPr="006857D4">
              <w:rPr>
                <w:b w:val="0"/>
                <w:sz w:val="16"/>
                <w:szCs w:val="16"/>
                <w:lang w:val="en-US"/>
              </w:rPr>
              <w:t>Please specify if any doping tests are planned</w:t>
            </w:r>
            <w:r w:rsidRPr="006857D4">
              <w:rPr>
                <w:b w:val="0"/>
                <w:sz w:val="16"/>
                <w:szCs w:val="16"/>
                <w:lang w:val="en-US"/>
              </w:rPr>
              <w:t>)</w:t>
            </w:r>
          </w:p>
        </w:tc>
        <w:tc>
          <w:tcPr>
            <w:tcW w:w="5180" w:type="dxa"/>
            <w:vAlign w:val="center"/>
          </w:tcPr>
          <w:p w:rsidR="00730407" w:rsidRPr="00C9075F" w:rsidRDefault="003D1251">
            <w:pPr>
              <w:rPr>
                <w:b w:val="0"/>
                <w:sz w:val="22"/>
                <w:lang w:val="en-US" w:eastAsia="ja-JP"/>
              </w:rPr>
            </w:pPr>
            <w:r>
              <w:rPr>
                <w:rFonts w:hint="eastAsia"/>
                <w:b w:val="0"/>
                <w:sz w:val="22"/>
                <w:lang w:val="en-US" w:eastAsia="ja-JP"/>
              </w:rPr>
              <w:t xml:space="preserve">Not </w:t>
            </w:r>
            <w:r w:rsidR="00EA254C">
              <w:rPr>
                <w:rFonts w:hint="eastAsia"/>
                <w:b w:val="0"/>
                <w:sz w:val="22"/>
                <w:lang w:val="en-US" w:eastAsia="ja-JP"/>
              </w:rPr>
              <w:t xml:space="preserve">scheduled </w:t>
            </w:r>
            <w:r>
              <w:rPr>
                <w:rFonts w:hint="eastAsia"/>
                <w:b w:val="0"/>
                <w:sz w:val="22"/>
                <w:lang w:val="en-US" w:eastAsia="ja-JP"/>
              </w:rPr>
              <w:t>at this moment</w:t>
            </w:r>
          </w:p>
        </w:tc>
      </w:tr>
      <w:tr w:rsidR="0023096B" w:rsidRPr="00C9075F" w:rsidTr="0023096B">
        <w:trPr>
          <w:cantSplit/>
          <w:trHeight w:val="578"/>
          <w:jc w:val="center"/>
        </w:trPr>
        <w:tc>
          <w:tcPr>
            <w:tcW w:w="4030" w:type="dxa"/>
            <w:tcBorders>
              <w:bottom w:val="single" w:sz="4" w:space="0" w:color="auto"/>
            </w:tcBorders>
            <w:vAlign w:val="center"/>
          </w:tcPr>
          <w:p w:rsidR="0023096B" w:rsidRPr="00C9075F" w:rsidRDefault="0023096B">
            <w:pPr>
              <w:rPr>
                <w:b w:val="0"/>
                <w:sz w:val="22"/>
                <w:lang w:val="en-US"/>
              </w:rPr>
            </w:pPr>
            <w:r>
              <w:rPr>
                <w:b w:val="0"/>
                <w:sz w:val="22"/>
                <w:lang w:val="en-US"/>
              </w:rPr>
              <w:t xml:space="preserve">Medical Services </w:t>
            </w:r>
            <w:r w:rsidRPr="0023096B">
              <w:rPr>
                <w:b w:val="0"/>
                <w:sz w:val="16"/>
                <w:szCs w:val="16"/>
                <w:lang w:val="en-US"/>
              </w:rPr>
              <w:t>(please specify any medical services provided)</w:t>
            </w:r>
          </w:p>
        </w:tc>
        <w:tc>
          <w:tcPr>
            <w:tcW w:w="5180" w:type="dxa"/>
            <w:tcBorders>
              <w:bottom w:val="single" w:sz="4" w:space="0" w:color="auto"/>
            </w:tcBorders>
            <w:vAlign w:val="center"/>
          </w:tcPr>
          <w:p w:rsidR="0023096B" w:rsidRDefault="005441F7" w:rsidP="00E64ECB">
            <w:pPr>
              <w:rPr>
                <w:b w:val="0"/>
                <w:sz w:val="22"/>
                <w:lang w:val="en-US" w:eastAsia="ja-JP"/>
              </w:rPr>
            </w:pPr>
            <w:r>
              <w:rPr>
                <w:rFonts w:hint="eastAsia"/>
                <w:b w:val="0"/>
                <w:sz w:val="22"/>
                <w:lang w:val="en-US" w:eastAsia="ja-JP"/>
              </w:rPr>
              <w:t xml:space="preserve">A doctor will </w:t>
            </w:r>
            <w:r w:rsidR="003D1251">
              <w:rPr>
                <w:rFonts w:hint="eastAsia"/>
                <w:b w:val="0"/>
                <w:sz w:val="22"/>
                <w:lang w:val="en-US" w:eastAsia="ja-JP"/>
              </w:rPr>
              <w:t>be at the competition site</w:t>
            </w:r>
            <w:r w:rsidR="00EA254C">
              <w:rPr>
                <w:rFonts w:hint="eastAsia"/>
                <w:b w:val="0"/>
                <w:sz w:val="22"/>
                <w:lang w:val="en-US" w:eastAsia="ja-JP"/>
              </w:rPr>
              <w:t>.</w:t>
            </w:r>
          </w:p>
        </w:tc>
      </w:tr>
      <w:tr w:rsidR="0023096B" w:rsidRPr="00C9075F" w:rsidTr="001A175D">
        <w:trPr>
          <w:cantSplit/>
          <w:trHeight w:val="451"/>
          <w:jc w:val="center"/>
        </w:trPr>
        <w:tc>
          <w:tcPr>
            <w:tcW w:w="4030" w:type="dxa"/>
            <w:tcBorders>
              <w:left w:val="nil"/>
              <w:right w:val="nil"/>
            </w:tcBorders>
            <w:vAlign w:val="center"/>
          </w:tcPr>
          <w:p w:rsidR="0023096B" w:rsidRPr="00C9075F" w:rsidRDefault="0023096B">
            <w:pPr>
              <w:rPr>
                <w:b w:val="0"/>
                <w:sz w:val="22"/>
                <w:lang w:val="en-US"/>
              </w:rPr>
            </w:pPr>
          </w:p>
        </w:tc>
        <w:tc>
          <w:tcPr>
            <w:tcW w:w="5180" w:type="dxa"/>
            <w:tcBorders>
              <w:left w:val="nil"/>
              <w:right w:val="nil"/>
            </w:tcBorders>
            <w:vAlign w:val="center"/>
          </w:tcPr>
          <w:p w:rsidR="0023096B" w:rsidRDefault="0023096B" w:rsidP="00E64ECB">
            <w:pPr>
              <w:rPr>
                <w:b w:val="0"/>
                <w:sz w:val="22"/>
                <w:lang w:val="en-US"/>
              </w:rPr>
            </w:pPr>
          </w:p>
        </w:tc>
      </w:tr>
      <w:tr w:rsidR="00C31055" w:rsidRPr="00C9075F" w:rsidTr="00AB60F1">
        <w:trPr>
          <w:cantSplit/>
          <w:trHeight w:val="1576"/>
          <w:jc w:val="center"/>
        </w:trPr>
        <w:tc>
          <w:tcPr>
            <w:tcW w:w="4030" w:type="dxa"/>
            <w:vAlign w:val="center"/>
          </w:tcPr>
          <w:p w:rsidR="00C31055" w:rsidRDefault="00C31055">
            <w:pPr>
              <w:rPr>
                <w:b w:val="0"/>
                <w:sz w:val="22"/>
                <w:lang w:val="en-US"/>
              </w:rPr>
            </w:pPr>
            <w:r w:rsidRPr="00C9075F">
              <w:rPr>
                <w:b w:val="0"/>
                <w:sz w:val="22"/>
                <w:lang w:val="en-US"/>
              </w:rPr>
              <w:t>Date and seal of the NF :</w:t>
            </w:r>
          </w:p>
        </w:tc>
        <w:tc>
          <w:tcPr>
            <w:tcW w:w="5180" w:type="dxa"/>
            <w:vAlign w:val="center"/>
          </w:tcPr>
          <w:p w:rsidR="00843885" w:rsidRDefault="00F452E7" w:rsidP="00E64ECB">
            <w:pPr>
              <w:rPr>
                <w:rFonts w:cs="Arial"/>
                <w:lang w:eastAsia="ja-JP"/>
              </w:rPr>
            </w:pPr>
            <w:r>
              <w:rPr>
                <w:rFonts w:cs="Arial" w:hint="eastAsia"/>
                <w:lang w:eastAsia="ja-JP"/>
              </w:rPr>
              <w:t xml:space="preserve">　</w:t>
            </w:r>
          </w:p>
          <w:p w:rsidR="00337260" w:rsidRDefault="00337260" w:rsidP="00E64ECB">
            <w:pPr>
              <w:rPr>
                <w:b w:val="0"/>
                <w:sz w:val="22"/>
                <w:lang w:val="en-US"/>
              </w:rPr>
            </w:pPr>
          </w:p>
          <w:p w:rsidR="00843885" w:rsidRDefault="00F452E7" w:rsidP="00E64ECB">
            <w:pPr>
              <w:rPr>
                <w:b w:val="0"/>
                <w:sz w:val="22"/>
                <w:lang w:val="en-US" w:eastAsia="ja-JP"/>
              </w:rPr>
            </w:pPr>
            <w:r>
              <w:rPr>
                <w:rFonts w:hint="eastAsia"/>
                <w:b w:val="0"/>
                <w:sz w:val="22"/>
                <w:lang w:val="en-US" w:eastAsia="ja-JP"/>
              </w:rPr>
              <w:t xml:space="preserve">　</w:t>
            </w:r>
          </w:p>
          <w:p w:rsidR="00843885" w:rsidRDefault="00843885" w:rsidP="00E64ECB">
            <w:pPr>
              <w:rPr>
                <w:b w:val="0"/>
                <w:sz w:val="22"/>
                <w:lang w:val="en-US" w:eastAsia="ja-JP"/>
              </w:rPr>
            </w:pPr>
          </w:p>
          <w:p w:rsidR="00337260" w:rsidRPr="00F452E7" w:rsidRDefault="0019529F" w:rsidP="00843885">
            <w:pPr>
              <w:ind w:firstLineChars="100" w:firstLine="241"/>
              <w:rPr>
                <w:b w:val="0"/>
                <w:sz w:val="21"/>
                <w:szCs w:val="21"/>
                <w:lang w:val="en-US" w:eastAsia="ja-JP"/>
              </w:rPr>
            </w:pPr>
            <w:r>
              <w:rPr>
                <w:rFonts w:cs="Arial" w:hint="eastAsia"/>
                <w:noProof/>
                <w:lang w:val="en-US" w:eastAsia="ja-JP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1743710</wp:posOffset>
                  </wp:positionH>
                  <wp:positionV relativeFrom="paragraph">
                    <wp:posOffset>-598805</wp:posOffset>
                  </wp:positionV>
                  <wp:extent cx="593090" cy="600075"/>
                  <wp:effectExtent l="19050" t="0" r="0" b="0"/>
                  <wp:wrapTight wrapText="bothSides">
                    <wp:wrapPolygon edited="0">
                      <wp:start x="-694" y="0"/>
                      <wp:lineTo x="-694" y="21257"/>
                      <wp:lineTo x="21507" y="21257"/>
                      <wp:lineTo x="21507" y="0"/>
                      <wp:lineTo x="-694" y="0"/>
                    </wp:wrapPolygon>
                  </wp:wrapTight>
                  <wp:docPr id="17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4956">
              <w:rPr>
                <w:rFonts w:hint="eastAsia"/>
                <w:b w:val="0"/>
                <w:sz w:val="21"/>
                <w:szCs w:val="21"/>
                <w:lang w:val="en-US" w:eastAsia="ja-JP"/>
              </w:rPr>
              <w:t>Hidenori Futagi</w:t>
            </w:r>
          </w:p>
          <w:p w:rsidR="00F452E7" w:rsidRPr="00F452E7" w:rsidRDefault="00F452E7" w:rsidP="00E64ECB">
            <w:pPr>
              <w:rPr>
                <w:b w:val="0"/>
                <w:sz w:val="21"/>
                <w:szCs w:val="21"/>
                <w:lang w:val="en-US" w:eastAsia="ja-JP"/>
              </w:rPr>
            </w:pPr>
            <w:r w:rsidRPr="00F452E7">
              <w:rPr>
                <w:rFonts w:hint="eastAsia"/>
                <w:b w:val="0"/>
                <w:sz w:val="21"/>
                <w:szCs w:val="21"/>
                <w:lang w:val="en-US" w:eastAsia="ja-JP"/>
              </w:rPr>
              <w:t xml:space="preserve">　</w:t>
            </w:r>
            <w:r w:rsidR="00F64956">
              <w:rPr>
                <w:rFonts w:hint="eastAsia"/>
                <w:b w:val="0"/>
                <w:sz w:val="21"/>
                <w:szCs w:val="21"/>
                <w:lang w:val="en-US" w:eastAsia="ja-JP"/>
              </w:rPr>
              <w:t xml:space="preserve">President </w:t>
            </w:r>
            <w:r w:rsidRPr="00F452E7">
              <w:rPr>
                <w:rFonts w:hint="eastAsia"/>
                <w:b w:val="0"/>
                <w:sz w:val="21"/>
                <w:szCs w:val="21"/>
                <w:lang w:val="en-US" w:eastAsia="ja-JP"/>
              </w:rPr>
              <w:t xml:space="preserve"> of Japan </w:t>
            </w:r>
            <w:r w:rsidR="00F64956">
              <w:rPr>
                <w:rFonts w:hint="eastAsia"/>
                <w:b w:val="0"/>
                <w:sz w:val="21"/>
                <w:szCs w:val="21"/>
                <w:lang w:val="en-US" w:eastAsia="ja-JP"/>
              </w:rPr>
              <w:t>Gymnastics Association</w:t>
            </w:r>
          </w:p>
          <w:p w:rsidR="00337260" w:rsidRDefault="004B13F8" w:rsidP="00E64ECB">
            <w:pPr>
              <w:rPr>
                <w:b w:val="0"/>
                <w:sz w:val="22"/>
                <w:lang w:val="en-US" w:eastAsia="ja-JP"/>
              </w:rPr>
            </w:pPr>
            <w:r>
              <w:rPr>
                <w:rFonts w:hint="eastAsia"/>
                <w:b w:val="0"/>
                <w:sz w:val="22"/>
                <w:lang w:val="en-US" w:eastAsia="ja-JP"/>
              </w:rPr>
              <w:t xml:space="preserve">　</w:t>
            </w:r>
            <w:r w:rsidR="00902AE1">
              <w:rPr>
                <w:rFonts w:hint="eastAsia"/>
                <w:b w:val="0"/>
                <w:sz w:val="22"/>
                <w:lang w:val="en-US" w:eastAsia="ja-JP"/>
              </w:rPr>
              <w:t>17</w:t>
            </w:r>
            <w:r w:rsidR="00C768AE">
              <w:rPr>
                <w:rFonts w:hint="eastAsia"/>
                <w:b w:val="0"/>
                <w:sz w:val="22"/>
                <w:lang w:val="en-US" w:eastAsia="ja-JP"/>
              </w:rPr>
              <w:t>/0</w:t>
            </w:r>
            <w:r w:rsidR="00902AE1">
              <w:rPr>
                <w:b w:val="0"/>
                <w:sz w:val="22"/>
                <w:lang w:val="en-US" w:eastAsia="ja-JP"/>
              </w:rPr>
              <w:t>2</w:t>
            </w:r>
            <w:r w:rsidR="00C768AE">
              <w:rPr>
                <w:rFonts w:hint="eastAsia"/>
                <w:b w:val="0"/>
                <w:sz w:val="22"/>
                <w:lang w:val="en-US" w:eastAsia="ja-JP"/>
              </w:rPr>
              <w:t>/</w:t>
            </w:r>
            <w:r w:rsidR="00E41DD6">
              <w:rPr>
                <w:rFonts w:hint="eastAsia"/>
                <w:b w:val="0"/>
                <w:sz w:val="22"/>
                <w:lang w:val="en-US" w:eastAsia="ja-JP"/>
              </w:rPr>
              <w:t>2018</w:t>
            </w:r>
          </w:p>
          <w:p w:rsidR="004B13F8" w:rsidRDefault="004B13F8" w:rsidP="00E64ECB">
            <w:pPr>
              <w:rPr>
                <w:b w:val="0"/>
                <w:sz w:val="22"/>
                <w:lang w:val="en-US"/>
              </w:rPr>
            </w:pPr>
          </w:p>
          <w:p w:rsidR="00337260" w:rsidRPr="00337260" w:rsidRDefault="00337260" w:rsidP="00E64ECB">
            <w:pPr>
              <w:rPr>
                <w:b w:val="0"/>
                <w:sz w:val="16"/>
                <w:szCs w:val="16"/>
                <w:lang w:val="en-GB"/>
              </w:rPr>
            </w:pPr>
            <w:r w:rsidRPr="00337260">
              <w:rPr>
                <w:b w:val="0"/>
                <w:sz w:val="16"/>
                <w:szCs w:val="16"/>
                <w:lang w:val="en-US"/>
              </w:rPr>
              <w:t>Date, seal of the National Federation</w:t>
            </w:r>
          </w:p>
          <w:p w:rsidR="00C31055" w:rsidRPr="00337260" w:rsidRDefault="0019529F">
            <w:pPr>
              <w:rPr>
                <w:b w:val="0"/>
                <w:sz w:val="16"/>
                <w:szCs w:val="16"/>
                <w:lang w:val="en-GB"/>
              </w:rPr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-1223010</wp:posOffset>
                  </wp:positionV>
                  <wp:extent cx="1266825" cy="342900"/>
                  <wp:effectExtent l="19050" t="0" r="9525" b="0"/>
                  <wp:wrapTight wrapText="bothSides">
                    <wp:wrapPolygon edited="0">
                      <wp:start x="-325" y="0"/>
                      <wp:lineTo x="-325" y="20400"/>
                      <wp:lineTo x="21762" y="20400"/>
                      <wp:lineTo x="21762" y="0"/>
                      <wp:lineTo x="-325" y="0"/>
                    </wp:wrapPolygon>
                  </wp:wrapTight>
                  <wp:docPr id="18" name="図 18" descr="二木英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二木英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1055" w:rsidRPr="00C9075F">
              <w:rPr>
                <w:b w:val="0"/>
                <w:sz w:val="16"/>
                <w:szCs w:val="16"/>
                <w:lang w:val="en-GB"/>
              </w:rPr>
              <w:t xml:space="preserve">Signature of the President or                                                       </w:t>
            </w:r>
            <w:r w:rsidR="00337260">
              <w:rPr>
                <w:b w:val="0"/>
                <w:sz w:val="16"/>
                <w:szCs w:val="16"/>
                <w:lang w:val="en-GB"/>
              </w:rPr>
              <w:t xml:space="preserve">                        </w:t>
            </w:r>
            <w:r w:rsidR="00C31055" w:rsidRPr="00C9075F">
              <w:rPr>
                <w:b w:val="0"/>
                <w:sz w:val="16"/>
                <w:szCs w:val="16"/>
                <w:lang w:val="en-GB"/>
              </w:rPr>
              <w:t>Secretary General of the FIG affiliated NF</w:t>
            </w:r>
          </w:p>
        </w:tc>
      </w:tr>
    </w:tbl>
    <w:p w:rsidR="00864D6D" w:rsidRPr="00CC3D34" w:rsidRDefault="00864D6D" w:rsidP="00AD18BA">
      <w:pPr>
        <w:tabs>
          <w:tab w:val="left" w:pos="1701"/>
          <w:tab w:val="left" w:pos="3686"/>
          <w:tab w:val="left" w:pos="5670"/>
        </w:tabs>
        <w:spacing w:after="60"/>
        <w:rPr>
          <w:b w:val="0"/>
          <w:bCs/>
          <w:sz w:val="22"/>
          <w:lang w:val="en-US" w:eastAsia="ja-JP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4"/>
      </w:tblGrid>
      <w:tr w:rsidR="00CC3D34" w:rsidRPr="00774103" w:rsidTr="001A175D">
        <w:trPr>
          <w:trHeight w:val="1064"/>
        </w:trPr>
        <w:tc>
          <w:tcPr>
            <w:tcW w:w="9214" w:type="dxa"/>
          </w:tcPr>
          <w:p w:rsidR="00CC3D34" w:rsidRPr="00774103" w:rsidRDefault="00CC3D34" w:rsidP="00774103">
            <w:pPr>
              <w:tabs>
                <w:tab w:val="left" w:pos="1701"/>
                <w:tab w:val="left" w:pos="3686"/>
                <w:tab w:val="left" w:pos="5670"/>
              </w:tabs>
              <w:spacing w:after="60"/>
              <w:rPr>
                <w:b w:val="0"/>
                <w:bCs/>
                <w:sz w:val="22"/>
                <w:lang w:val="en-US"/>
              </w:rPr>
            </w:pPr>
            <w:r w:rsidRPr="00774103">
              <w:rPr>
                <w:b w:val="0"/>
                <w:bCs/>
                <w:sz w:val="22"/>
                <w:lang w:val="en-US"/>
              </w:rPr>
              <w:t>Remarks:</w:t>
            </w:r>
          </w:p>
        </w:tc>
      </w:tr>
    </w:tbl>
    <w:p w:rsidR="00864D6D" w:rsidRPr="00C9075F" w:rsidRDefault="00864D6D" w:rsidP="00AD18BA">
      <w:pPr>
        <w:tabs>
          <w:tab w:val="left" w:pos="1701"/>
          <w:tab w:val="left" w:pos="3686"/>
          <w:tab w:val="left" w:pos="5670"/>
        </w:tabs>
        <w:spacing w:after="60"/>
        <w:rPr>
          <w:bCs/>
          <w:sz w:val="22"/>
          <w:lang w:val="en-US"/>
        </w:rPr>
      </w:pPr>
    </w:p>
    <w:sectPr w:rsidR="00864D6D" w:rsidRPr="00C9075F" w:rsidSect="00E37FC8">
      <w:footerReference w:type="default" r:id="rId13"/>
      <w:pgSz w:w="11906" w:h="16838"/>
      <w:pgMar w:top="426" w:right="849" w:bottom="851" w:left="709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F75" w:rsidRDefault="00B76F75">
      <w:r>
        <w:separator/>
      </w:r>
    </w:p>
  </w:endnote>
  <w:endnote w:type="continuationSeparator" w:id="0">
    <w:p w:rsidR="00B76F75" w:rsidRDefault="00B7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3BD" w:rsidRPr="005616C4" w:rsidRDefault="00BC43BD">
    <w:pPr>
      <w:pStyle w:val="a7"/>
      <w:pBdr>
        <w:top w:val="single" w:sz="8" w:space="1" w:color="auto"/>
      </w:pBdr>
      <w:rPr>
        <w:b w:val="0"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F75" w:rsidRDefault="00B76F75">
      <w:r>
        <w:separator/>
      </w:r>
    </w:p>
  </w:footnote>
  <w:footnote w:type="continuationSeparator" w:id="0">
    <w:p w:rsidR="00B76F75" w:rsidRDefault="00B76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47C0C"/>
    <w:multiLevelType w:val="hybridMultilevel"/>
    <w:tmpl w:val="7C900DB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304C"/>
    <w:rsid w:val="000238C1"/>
    <w:rsid w:val="00034E6B"/>
    <w:rsid w:val="00071C58"/>
    <w:rsid w:val="00086467"/>
    <w:rsid w:val="0008651D"/>
    <w:rsid w:val="000A48F3"/>
    <w:rsid w:val="000C09D1"/>
    <w:rsid w:val="000F6764"/>
    <w:rsid w:val="00103913"/>
    <w:rsid w:val="00113A6B"/>
    <w:rsid w:val="00183CA3"/>
    <w:rsid w:val="0019529F"/>
    <w:rsid w:val="001A175D"/>
    <w:rsid w:val="001A6901"/>
    <w:rsid w:val="001B45BC"/>
    <w:rsid w:val="0021647E"/>
    <w:rsid w:val="002227D2"/>
    <w:rsid w:val="00223631"/>
    <w:rsid w:val="0023096B"/>
    <w:rsid w:val="002420B7"/>
    <w:rsid w:val="002567C9"/>
    <w:rsid w:val="00257844"/>
    <w:rsid w:val="00260253"/>
    <w:rsid w:val="00271E66"/>
    <w:rsid w:val="002832C4"/>
    <w:rsid w:val="00293AA5"/>
    <w:rsid w:val="002B1DA6"/>
    <w:rsid w:val="002D1E0D"/>
    <w:rsid w:val="002E6C38"/>
    <w:rsid w:val="002F1ECD"/>
    <w:rsid w:val="002F22A8"/>
    <w:rsid w:val="00311D5C"/>
    <w:rsid w:val="00337260"/>
    <w:rsid w:val="00342E5E"/>
    <w:rsid w:val="003455F2"/>
    <w:rsid w:val="003721DF"/>
    <w:rsid w:val="003D1251"/>
    <w:rsid w:val="004011DA"/>
    <w:rsid w:val="0042682B"/>
    <w:rsid w:val="0048336B"/>
    <w:rsid w:val="00485DD4"/>
    <w:rsid w:val="004A5AC8"/>
    <w:rsid w:val="004A5E45"/>
    <w:rsid w:val="004B13F8"/>
    <w:rsid w:val="004C4494"/>
    <w:rsid w:val="004D4369"/>
    <w:rsid w:val="005033C4"/>
    <w:rsid w:val="00510799"/>
    <w:rsid w:val="00510991"/>
    <w:rsid w:val="00522B07"/>
    <w:rsid w:val="005441F7"/>
    <w:rsid w:val="005616C4"/>
    <w:rsid w:val="00567A6D"/>
    <w:rsid w:val="00567F16"/>
    <w:rsid w:val="005B1719"/>
    <w:rsid w:val="005C53D4"/>
    <w:rsid w:val="005F6D3D"/>
    <w:rsid w:val="00602098"/>
    <w:rsid w:val="0064304C"/>
    <w:rsid w:val="00671058"/>
    <w:rsid w:val="006857D4"/>
    <w:rsid w:val="006C77B5"/>
    <w:rsid w:val="006E4C61"/>
    <w:rsid w:val="006F091E"/>
    <w:rsid w:val="006F1F83"/>
    <w:rsid w:val="00730407"/>
    <w:rsid w:val="0073174D"/>
    <w:rsid w:val="00751D45"/>
    <w:rsid w:val="00774103"/>
    <w:rsid w:val="007A0C4C"/>
    <w:rsid w:val="007C0936"/>
    <w:rsid w:val="007D0D3E"/>
    <w:rsid w:val="007D4E4B"/>
    <w:rsid w:val="007E31BA"/>
    <w:rsid w:val="007F265B"/>
    <w:rsid w:val="007F3CCB"/>
    <w:rsid w:val="008051BA"/>
    <w:rsid w:val="008205C2"/>
    <w:rsid w:val="00843885"/>
    <w:rsid w:val="00864D6D"/>
    <w:rsid w:val="008C24C3"/>
    <w:rsid w:val="008C3492"/>
    <w:rsid w:val="008D7A73"/>
    <w:rsid w:val="008F169A"/>
    <w:rsid w:val="00902AE1"/>
    <w:rsid w:val="00903A85"/>
    <w:rsid w:val="0091279C"/>
    <w:rsid w:val="00975902"/>
    <w:rsid w:val="009A2FF7"/>
    <w:rsid w:val="009A3EA0"/>
    <w:rsid w:val="009A5C71"/>
    <w:rsid w:val="009C698B"/>
    <w:rsid w:val="009C7A23"/>
    <w:rsid w:val="00A0072D"/>
    <w:rsid w:val="00A70308"/>
    <w:rsid w:val="00AB60F1"/>
    <w:rsid w:val="00AD01EE"/>
    <w:rsid w:val="00AD18BA"/>
    <w:rsid w:val="00AD1A09"/>
    <w:rsid w:val="00B13AC2"/>
    <w:rsid w:val="00B42C0F"/>
    <w:rsid w:val="00B75BDA"/>
    <w:rsid w:val="00B76F75"/>
    <w:rsid w:val="00B97FA4"/>
    <w:rsid w:val="00BA3E8C"/>
    <w:rsid w:val="00BC43BD"/>
    <w:rsid w:val="00BE25D4"/>
    <w:rsid w:val="00BE65CA"/>
    <w:rsid w:val="00C2034B"/>
    <w:rsid w:val="00C31055"/>
    <w:rsid w:val="00C34B3F"/>
    <w:rsid w:val="00C62991"/>
    <w:rsid w:val="00C65146"/>
    <w:rsid w:val="00C768AE"/>
    <w:rsid w:val="00C905AA"/>
    <w:rsid w:val="00C9075F"/>
    <w:rsid w:val="00CB0BCF"/>
    <w:rsid w:val="00CC2532"/>
    <w:rsid w:val="00CC3D34"/>
    <w:rsid w:val="00D16D5A"/>
    <w:rsid w:val="00D71340"/>
    <w:rsid w:val="00D773DA"/>
    <w:rsid w:val="00D911DC"/>
    <w:rsid w:val="00D92F52"/>
    <w:rsid w:val="00DA2E07"/>
    <w:rsid w:val="00DF4ADC"/>
    <w:rsid w:val="00E36CE5"/>
    <w:rsid w:val="00E37FC8"/>
    <w:rsid w:val="00E41DD6"/>
    <w:rsid w:val="00E44442"/>
    <w:rsid w:val="00E64ECB"/>
    <w:rsid w:val="00E6621B"/>
    <w:rsid w:val="00E73BBF"/>
    <w:rsid w:val="00E76BAC"/>
    <w:rsid w:val="00EA254C"/>
    <w:rsid w:val="00EA56EE"/>
    <w:rsid w:val="00EC5E07"/>
    <w:rsid w:val="00ED4610"/>
    <w:rsid w:val="00ED6945"/>
    <w:rsid w:val="00F452E7"/>
    <w:rsid w:val="00F46301"/>
    <w:rsid w:val="00F5659E"/>
    <w:rsid w:val="00F64956"/>
    <w:rsid w:val="00F6741D"/>
    <w:rsid w:val="00FC2FDF"/>
    <w:rsid w:val="00FC7F5B"/>
    <w:rsid w:val="00FE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DC2C4E-C3C9-471B-A71D-7FE77BC8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FDF"/>
    <w:rPr>
      <w:rFonts w:ascii="Arial" w:hAnsi="Arial"/>
      <w:b/>
      <w:sz w:val="24"/>
      <w:lang w:val="fr-FR" w:eastAsia="fr-FR"/>
    </w:rPr>
  </w:style>
  <w:style w:type="paragraph" w:styleId="1">
    <w:name w:val="heading 1"/>
    <w:basedOn w:val="a"/>
    <w:next w:val="a"/>
    <w:qFormat/>
    <w:rsid w:val="001A6901"/>
    <w:pPr>
      <w:keepNext/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6BAC"/>
    <w:pPr>
      <w:keepNext/>
      <w:spacing w:before="240" w:after="60"/>
      <w:outlineLvl w:val="1"/>
    </w:pPr>
    <w:rPr>
      <w:rFonts w:cs="Arial"/>
      <w:bCs/>
      <w:i/>
      <w:iCs/>
      <w:sz w:val="28"/>
      <w:szCs w:val="28"/>
      <w:lang w:val="fr-CH"/>
    </w:rPr>
  </w:style>
  <w:style w:type="paragraph" w:styleId="3">
    <w:name w:val="heading 3"/>
    <w:basedOn w:val="a"/>
    <w:next w:val="a"/>
    <w:qFormat/>
    <w:rsid w:val="00E76BAC"/>
    <w:pPr>
      <w:keepNext/>
      <w:spacing w:before="240" w:after="60"/>
      <w:outlineLvl w:val="2"/>
    </w:pPr>
    <w:rPr>
      <w:rFonts w:cs="Arial"/>
      <w:bCs/>
      <w:sz w:val="26"/>
      <w:szCs w:val="26"/>
      <w:lang w:val="fr-CH"/>
    </w:rPr>
  </w:style>
  <w:style w:type="paragraph" w:styleId="7">
    <w:name w:val="heading 7"/>
    <w:basedOn w:val="a"/>
    <w:next w:val="a"/>
    <w:qFormat/>
    <w:rsid w:val="00E76BAC"/>
    <w:pPr>
      <w:keepNext/>
      <w:outlineLvl w:val="6"/>
    </w:pPr>
    <w:rPr>
      <w:bCs/>
      <w:sz w:val="22"/>
      <w:szCs w:val="24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76BAC"/>
    <w:pPr>
      <w:jc w:val="center"/>
    </w:pPr>
    <w:rPr>
      <w:rFonts w:ascii="Times New Roman" w:hAnsi="Times New Roman"/>
      <w:sz w:val="32"/>
    </w:rPr>
  </w:style>
  <w:style w:type="paragraph" w:styleId="a4">
    <w:name w:val="header"/>
    <w:basedOn w:val="a"/>
    <w:rsid w:val="00E76BAC"/>
    <w:pPr>
      <w:tabs>
        <w:tab w:val="center" w:pos="4536"/>
        <w:tab w:val="right" w:pos="9072"/>
      </w:tabs>
    </w:pPr>
    <w:rPr>
      <w:b w:val="0"/>
      <w:sz w:val="22"/>
      <w:szCs w:val="24"/>
      <w:lang w:val="fr-CH"/>
    </w:rPr>
  </w:style>
  <w:style w:type="character" w:customStyle="1" w:styleId="10">
    <w:name w:val="ハイパーリンク1"/>
    <w:rsid w:val="00E76BAC"/>
    <w:rPr>
      <w:color w:val="0000FF"/>
      <w:u w:val="single"/>
    </w:rPr>
  </w:style>
  <w:style w:type="character" w:styleId="a5">
    <w:name w:val="Hyperlink"/>
    <w:rsid w:val="00E76BAC"/>
    <w:rPr>
      <w:color w:val="0000FF"/>
      <w:u w:val="single"/>
    </w:rPr>
  </w:style>
  <w:style w:type="character" w:styleId="a6">
    <w:name w:val="FollowedHyperlink"/>
    <w:rsid w:val="00E76BAC"/>
    <w:rPr>
      <w:color w:val="800080"/>
      <w:u w:val="single"/>
    </w:rPr>
  </w:style>
  <w:style w:type="paragraph" w:styleId="a7">
    <w:name w:val="footer"/>
    <w:basedOn w:val="a"/>
    <w:rsid w:val="00E76BAC"/>
    <w:pPr>
      <w:tabs>
        <w:tab w:val="center" w:pos="4536"/>
        <w:tab w:val="right" w:pos="9072"/>
      </w:tabs>
    </w:pPr>
  </w:style>
  <w:style w:type="paragraph" w:styleId="a8">
    <w:name w:val="Balloon Text"/>
    <w:basedOn w:val="a"/>
    <w:semiHidden/>
    <w:rsid w:val="0051099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C3D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6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japan-rg.com/lineup/event/top-event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A6F27-D65D-4384-BA25-E4AF49C7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FÉDÉRATION INTERNATIONALE DE GYMNASTIQUE</vt:lpstr>
      <vt:lpstr>FÉDÉRATION INTERNATIONALE DE GYMNASTIQUE</vt:lpstr>
    </vt:vector>
  </TitlesOfParts>
  <Company>FIG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GYMNASTIQUE</dc:title>
  <dc:creator>PC Poste 16</dc:creator>
  <cp:lastModifiedBy>Naoto Morinaga</cp:lastModifiedBy>
  <cp:revision>8</cp:revision>
  <cp:lastPrinted>2011-07-07T02:16:00Z</cp:lastPrinted>
  <dcterms:created xsi:type="dcterms:W3CDTF">2015-01-14T08:50:00Z</dcterms:created>
  <dcterms:modified xsi:type="dcterms:W3CDTF">2018-02-22T03:24:00Z</dcterms:modified>
</cp:coreProperties>
</file>