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D74BBA" w:rsidRPr="00F93490" w:rsidTr="00EC24F2">
        <w:tc>
          <w:tcPr>
            <w:tcW w:w="4928" w:type="dxa"/>
          </w:tcPr>
          <w:p w:rsidR="00D74BBA" w:rsidRPr="00F93490" w:rsidRDefault="00D74BBA" w:rsidP="00EC24F2">
            <w:pPr>
              <w:tabs>
                <w:tab w:val="left" w:pos="26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D74BBA" w:rsidRPr="00F93490" w:rsidRDefault="00D74BBA" w:rsidP="00EC24F2">
            <w:pPr>
              <w:tabs>
                <w:tab w:val="left" w:pos="260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C23EA" w:rsidRPr="009A65D9" w:rsidTr="00F93490">
        <w:tc>
          <w:tcPr>
            <w:tcW w:w="4928" w:type="dxa"/>
          </w:tcPr>
          <w:p w:rsidR="00F93490" w:rsidRPr="009A65D9" w:rsidRDefault="00F93490" w:rsidP="004C0032">
            <w:pPr>
              <w:tabs>
                <w:tab w:val="left" w:pos="260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</w:tcPr>
          <w:p w:rsidR="00011B8A" w:rsidRPr="00F93490" w:rsidRDefault="00011B8A" w:rsidP="00011B8A">
            <w:pPr>
              <w:tabs>
                <w:tab w:val="left" w:pos="260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93490"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011B8A" w:rsidRPr="00F93490" w:rsidRDefault="00011B8A" w:rsidP="00011B8A">
            <w:pPr>
              <w:tabs>
                <w:tab w:val="left" w:pos="2606"/>
              </w:tabs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011B8A" w:rsidRPr="00F93490" w:rsidRDefault="00011B8A" w:rsidP="00011B8A">
            <w:pPr>
              <w:tabs>
                <w:tab w:val="left" w:pos="260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Заслуженный тренер России</w:t>
            </w:r>
          </w:p>
          <w:p w:rsidR="00011B8A" w:rsidRDefault="00011B8A" w:rsidP="00011B8A">
            <w:pPr>
              <w:tabs>
                <w:tab w:val="left" w:pos="2606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1B8A" w:rsidRDefault="00011B8A" w:rsidP="00011B8A">
            <w:pPr>
              <w:tabs>
                <w:tab w:val="left" w:pos="2606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1B8A" w:rsidRDefault="00011B8A" w:rsidP="00011B8A">
            <w:pPr>
              <w:tabs>
                <w:tab w:val="left" w:pos="2606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1B8A" w:rsidRDefault="00011B8A" w:rsidP="00011B8A">
            <w:pPr>
              <w:tabs>
                <w:tab w:val="left" w:pos="2606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1B8A" w:rsidRPr="00F93490" w:rsidRDefault="00011B8A" w:rsidP="00011B8A">
            <w:pPr>
              <w:tabs>
                <w:tab w:val="left" w:pos="2606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1B8A" w:rsidRPr="00F93490" w:rsidRDefault="00011B8A" w:rsidP="00011B8A">
            <w:pPr>
              <w:tabs>
                <w:tab w:val="left" w:pos="2606"/>
              </w:tabs>
              <w:jc w:val="both"/>
              <w:rPr>
                <w:rFonts w:ascii="Times New Roman" w:hAnsi="Times New Roman" w:cs="Times New Roman"/>
              </w:rPr>
            </w:pPr>
            <w:r w:rsidRPr="00F93490">
              <w:rPr>
                <w:rFonts w:ascii="Times New Roman" w:hAnsi="Times New Roman" w:cs="Times New Roman"/>
              </w:rPr>
              <w:t xml:space="preserve">___________________ </w:t>
            </w:r>
            <w:r>
              <w:rPr>
                <w:rFonts w:ascii="Times New Roman" w:hAnsi="Times New Roman" w:cs="Times New Roman"/>
              </w:rPr>
              <w:t>М.Г. Первых</w:t>
            </w:r>
          </w:p>
          <w:p w:rsidR="00AC23EA" w:rsidRPr="009A65D9" w:rsidRDefault="00011B8A" w:rsidP="00011B8A">
            <w:pPr>
              <w:tabs>
                <w:tab w:val="left" w:pos="260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«___»__________________ 2019</w:t>
            </w:r>
            <w:r w:rsidRPr="00F93490">
              <w:rPr>
                <w:rFonts w:ascii="Times New Roman" w:hAnsi="Times New Roman" w:cs="Times New Roman"/>
                <w:shd w:val="clear" w:color="auto" w:fill="FFFFFF"/>
              </w:rPr>
              <w:t xml:space="preserve"> г.</w:t>
            </w:r>
          </w:p>
        </w:tc>
      </w:tr>
    </w:tbl>
    <w:p w:rsidR="00AC23EA" w:rsidRPr="009A65D9" w:rsidRDefault="00AC23EA" w:rsidP="00AC23EA">
      <w:pPr>
        <w:tabs>
          <w:tab w:val="left" w:pos="2606"/>
        </w:tabs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A4BF1" w:rsidRDefault="00CA4BF1" w:rsidP="00AE0F79">
      <w:pPr>
        <w:tabs>
          <w:tab w:val="left" w:pos="260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4BF1" w:rsidRDefault="00CA4BF1" w:rsidP="00AE0F79">
      <w:pPr>
        <w:tabs>
          <w:tab w:val="left" w:pos="260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4BF1" w:rsidRDefault="00CA4BF1" w:rsidP="00AE0F79">
      <w:pPr>
        <w:tabs>
          <w:tab w:val="left" w:pos="260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4BF1" w:rsidRDefault="00CA4BF1" w:rsidP="00AE0F79">
      <w:pPr>
        <w:tabs>
          <w:tab w:val="left" w:pos="260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4BF1" w:rsidRDefault="00CA4BF1" w:rsidP="00AE0F79">
      <w:pPr>
        <w:tabs>
          <w:tab w:val="left" w:pos="260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4BF1" w:rsidRDefault="00CA4BF1" w:rsidP="00AE0F79">
      <w:pPr>
        <w:tabs>
          <w:tab w:val="left" w:pos="260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4BF1" w:rsidRDefault="00CA4BF1" w:rsidP="00AE0F79">
      <w:pPr>
        <w:tabs>
          <w:tab w:val="left" w:pos="260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4BF1" w:rsidRDefault="00CA4BF1" w:rsidP="00AE0F79">
      <w:pPr>
        <w:tabs>
          <w:tab w:val="left" w:pos="260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4BF1" w:rsidRDefault="00CA4BF1" w:rsidP="00AE0F79">
      <w:pPr>
        <w:tabs>
          <w:tab w:val="left" w:pos="260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0F79" w:rsidRPr="00CA4BF1" w:rsidRDefault="00F93490" w:rsidP="00AE0F79">
      <w:pPr>
        <w:tabs>
          <w:tab w:val="left" w:pos="26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BF1">
        <w:rPr>
          <w:rFonts w:ascii="Times New Roman" w:hAnsi="Times New Roman" w:cs="Times New Roman"/>
          <w:b/>
          <w:sz w:val="24"/>
          <w:szCs w:val="24"/>
        </w:rPr>
        <w:t>П</w:t>
      </w:r>
      <w:r w:rsidR="00AE0F79" w:rsidRPr="00CA4BF1">
        <w:rPr>
          <w:rFonts w:ascii="Times New Roman" w:hAnsi="Times New Roman" w:cs="Times New Roman"/>
          <w:b/>
          <w:sz w:val="24"/>
          <w:szCs w:val="24"/>
        </w:rPr>
        <w:t>О Л О Ж Е Н И Е</w:t>
      </w:r>
    </w:p>
    <w:p w:rsidR="004C2752" w:rsidRDefault="00AE0F79" w:rsidP="00AE0F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4BF1">
        <w:rPr>
          <w:rFonts w:ascii="Times New Roman" w:hAnsi="Times New Roman" w:cs="Times New Roman"/>
          <w:sz w:val="24"/>
          <w:szCs w:val="24"/>
        </w:rPr>
        <w:t>о проведении</w:t>
      </w:r>
      <w:r w:rsidR="009A65D9" w:rsidRPr="00CA4BF1">
        <w:rPr>
          <w:rFonts w:ascii="Times New Roman" w:hAnsi="Times New Roman" w:cs="Times New Roman"/>
          <w:sz w:val="24"/>
          <w:szCs w:val="24"/>
        </w:rPr>
        <w:t xml:space="preserve"> </w:t>
      </w:r>
      <w:r w:rsidRPr="00CA4BF1">
        <w:rPr>
          <w:rFonts w:ascii="Times New Roman" w:hAnsi="Times New Roman" w:cs="Times New Roman"/>
          <w:sz w:val="24"/>
          <w:szCs w:val="24"/>
        </w:rPr>
        <w:t xml:space="preserve"> Открытого </w:t>
      </w:r>
      <w:r w:rsidR="004C2752">
        <w:rPr>
          <w:rFonts w:ascii="Times New Roman" w:hAnsi="Times New Roman" w:cs="Times New Roman"/>
          <w:sz w:val="24"/>
          <w:szCs w:val="24"/>
        </w:rPr>
        <w:t>турнира п</w:t>
      </w:r>
      <w:r w:rsidRPr="00CA4BF1">
        <w:rPr>
          <w:rFonts w:ascii="Times New Roman" w:hAnsi="Times New Roman" w:cs="Times New Roman"/>
          <w:sz w:val="24"/>
          <w:szCs w:val="24"/>
        </w:rPr>
        <w:t>о художественной  гимнастике</w:t>
      </w:r>
    </w:p>
    <w:p w:rsidR="00AE0F79" w:rsidRPr="00CA4BF1" w:rsidRDefault="00AE0F79" w:rsidP="00AE0F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4B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275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C2752">
        <w:rPr>
          <w:rFonts w:ascii="Times New Roman" w:hAnsi="Times New Roman" w:cs="Times New Roman"/>
          <w:sz w:val="24"/>
          <w:szCs w:val="24"/>
        </w:rPr>
        <w:t xml:space="preserve"> призы Заслуженного тренера России Первых М.Г.</w:t>
      </w:r>
    </w:p>
    <w:p w:rsidR="00AE0F79" w:rsidRPr="00CA4BF1" w:rsidRDefault="00AE0F79" w:rsidP="00AE0F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E0F79" w:rsidRPr="009A65D9" w:rsidRDefault="00AE0F79" w:rsidP="00AE0F7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CA4BF1" w:rsidRDefault="00CA4BF1" w:rsidP="001D066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4BF1" w:rsidRDefault="00CA4BF1" w:rsidP="001D066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4BF1" w:rsidRDefault="00CA4BF1" w:rsidP="001D066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4BF1" w:rsidRDefault="00CA4BF1" w:rsidP="001D066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4BF1" w:rsidRDefault="00CA4BF1" w:rsidP="001D066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4BF1" w:rsidRDefault="00CA4BF1" w:rsidP="001D066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4BF1" w:rsidRDefault="00CA4BF1" w:rsidP="001D066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4BF1" w:rsidRDefault="00CA4BF1" w:rsidP="001D066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4BF1" w:rsidRDefault="00CA4BF1" w:rsidP="001D066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4BF1" w:rsidRDefault="00CA4BF1" w:rsidP="001D066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4BF1" w:rsidRDefault="00CA4BF1" w:rsidP="001D066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4BF1" w:rsidRDefault="00CA4BF1" w:rsidP="001D066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4BF1" w:rsidRDefault="00CA4BF1" w:rsidP="001D066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4BF1" w:rsidRDefault="00CA4BF1" w:rsidP="001D066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4BF1" w:rsidRDefault="00CA4BF1" w:rsidP="001D066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4BF1" w:rsidRDefault="00CA4BF1" w:rsidP="001D066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4BF1" w:rsidRDefault="00CA4BF1" w:rsidP="001D066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4BF1" w:rsidRDefault="00CA4BF1" w:rsidP="001D066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4BF1" w:rsidRDefault="00CA4BF1" w:rsidP="001D066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4BF1" w:rsidRDefault="00CA4BF1" w:rsidP="001D066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4BF1" w:rsidRDefault="00CA4BF1" w:rsidP="001D066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4BF1" w:rsidRDefault="00CA4BF1" w:rsidP="001D066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4BF1" w:rsidRDefault="00CA4BF1" w:rsidP="001D066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4BF1" w:rsidRDefault="00CA4BF1" w:rsidP="001D066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4BF1" w:rsidRDefault="00CA4BF1" w:rsidP="001D066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4BF1" w:rsidRPr="00CA4BF1" w:rsidRDefault="00CA4BF1" w:rsidP="001D066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A4BF1">
        <w:rPr>
          <w:rFonts w:ascii="Times New Roman" w:hAnsi="Times New Roman" w:cs="Times New Roman"/>
          <w:sz w:val="20"/>
          <w:szCs w:val="20"/>
        </w:rPr>
        <w:t>2019 г.</w:t>
      </w:r>
    </w:p>
    <w:p w:rsidR="00CA4BF1" w:rsidRDefault="00CA4BF1" w:rsidP="001D066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4BF1" w:rsidRDefault="00CA4BF1" w:rsidP="001D066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4BF1" w:rsidRDefault="00CA4BF1" w:rsidP="001D066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4BF1" w:rsidRDefault="00CA4BF1" w:rsidP="001D066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4BF1" w:rsidRDefault="00CA4BF1" w:rsidP="001D066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4BF1" w:rsidRDefault="00CA4BF1" w:rsidP="001D066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0008" w:rsidRPr="00C40008" w:rsidRDefault="00C40008" w:rsidP="00C40008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40008">
        <w:rPr>
          <w:rFonts w:ascii="Times New Roman" w:hAnsi="Times New Roman" w:cs="Times New Roman"/>
          <w:b/>
          <w:bCs/>
          <w:sz w:val="20"/>
          <w:szCs w:val="20"/>
        </w:rPr>
        <w:lastRenderedPageBreak/>
        <w:t>О</w:t>
      </w:r>
      <w:r>
        <w:rPr>
          <w:rFonts w:ascii="Times New Roman" w:hAnsi="Times New Roman" w:cs="Times New Roman"/>
          <w:b/>
          <w:bCs/>
          <w:sz w:val="20"/>
          <w:szCs w:val="20"/>
        </w:rPr>
        <w:t>БЩИЕ ПОЛОЖЕНИЯ</w:t>
      </w:r>
    </w:p>
    <w:p w:rsidR="00C40008" w:rsidRPr="00C40008" w:rsidRDefault="00C40008" w:rsidP="00C40008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40008">
        <w:rPr>
          <w:rFonts w:ascii="Times New Roman" w:hAnsi="Times New Roman" w:cs="Times New Roman"/>
          <w:sz w:val="20"/>
          <w:szCs w:val="20"/>
        </w:rPr>
        <w:t>Соревнования</w:t>
      </w:r>
      <w:r>
        <w:rPr>
          <w:rFonts w:ascii="Times New Roman" w:hAnsi="Times New Roman" w:cs="Times New Roman"/>
          <w:sz w:val="20"/>
          <w:szCs w:val="20"/>
        </w:rPr>
        <w:t xml:space="preserve"> (далее Турнир)</w:t>
      </w:r>
      <w:r w:rsidRPr="00C40008">
        <w:rPr>
          <w:rFonts w:ascii="Times New Roman" w:hAnsi="Times New Roman" w:cs="Times New Roman"/>
          <w:sz w:val="20"/>
          <w:szCs w:val="20"/>
        </w:rPr>
        <w:t xml:space="preserve"> проводятся по действующим Правилам соревнований вида спорта художественная гимнастика, утвержденными приказом </w:t>
      </w:r>
      <w:proofErr w:type="spellStart"/>
      <w:r w:rsidRPr="00C40008">
        <w:rPr>
          <w:rFonts w:ascii="Times New Roman" w:hAnsi="Times New Roman" w:cs="Times New Roman"/>
          <w:sz w:val="20"/>
          <w:szCs w:val="20"/>
        </w:rPr>
        <w:t>Минспортом</w:t>
      </w:r>
      <w:proofErr w:type="spellEnd"/>
      <w:r w:rsidRPr="00C40008">
        <w:rPr>
          <w:rFonts w:ascii="Times New Roman" w:hAnsi="Times New Roman" w:cs="Times New Roman"/>
          <w:sz w:val="20"/>
          <w:szCs w:val="20"/>
        </w:rPr>
        <w:t xml:space="preserve"> России от 25 ноября 2016 г. №1216 в редакции приказа </w:t>
      </w:r>
      <w:proofErr w:type="spellStart"/>
      <w:r w:rsidRPr="00C40008">
        <w:rPr>
          <w:rFonts w:ascii="Times New Roman" w:hAnsi="Times New Roman" w:cs="Times New Roman"/>
          <w:sz w:val="20"/>
          <w:szCs w:val="20"/>
        </w:rPr>
        <w:t>Минспорта</w:t>
      </w:r>
      <w:proofErr w:type="spellEnd"/>
      <w:r w:rsidRPr="00C40008">
        <w:rPr>
          <w:rFonts w:ascii="Times New Roman" w:hAnsi="Times New Roman" w:cs="Times New Roman"/>
          <w:sz w:val="20"/>
          <w:szCs w:val="20"/>
        </w:rPr>
        <w:t xml:space="preserve"> России от 4 мая 2017 г. № 413.</w:t>
      </w:r>
    </w:p>
    <w:p w:rsidR="00AE0F79" w:rsidRDefault="00C40008" w:rsidP="001D066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AE0F79" w:rsidRPr="009A65D9">
        <w:rPr>
          <w:rFonts w:ascii="Times New Roman" w:hAnsi="Times New Roman" w:cs="Times New Roman"/>
          <w:b/>
          <w:sz w:val="20"/>
          <w:szCs w:val="20"/>
        </w:rPr>
        <w:t>.   ЦЕЛИ И ЗАДАЧИ:</w:t>
      </w:r>
    </w:p>
    <w:p w:rsidR="00E27321" w:rsidRPr="00E27321" w:rsidRDefault="00E27321" w:rsidP="00E273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7321">
        <w:rPr>
          <w:rFonts w:ascii="Times New Roman" w:hAnsi="Times New Roman"/>
          <w:sz w:val="20"/>
          <w:szCs w:val="20"/>
        </w:rPr>
        <w:t>- популяризация и развитие художественной гимнастики;</w:t>
      </w:r>
    </w:p>
    <w:p w:rsidR="00E27321" w:rsidRPr="00E27321" w:rsidRDefault="00E27321" w:rsidP="00E273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7321">
        <w:rPr>
          <w:rFonts w:ascii="Times New Roman" w:hAnsi="Times New Roman"/>
          <w:sz w:val="20"/>
          <w:szCs w:val="20"/>
        </w:rPr>
        <w:t>- повышение уровня спортивного мастерства;</w:t>
      </w:r>
    </w:p>
    <w:p w:rsidR="00E27321" w:rsidRPr="00E27321" w:rsidRDefault="00E27321" w:rsidP="00E273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7321">
        <w:rPr>
          <w:rFonts w:ascii="Times New Roman" w:hAnsi="Times New Roman"/>
          <w:sz w:val="20"/>
          <w:szCs w:val="20"/>
        </w:rPr>
        <w:t>- выявление одаренных и перспективных гимнасток;</w:t>
      </w:r>
    </w:p>
    <w:p w:rsidR="00E27321" w:rsidRPr="00E27321" w:rsidRDefault="00E27321" w:rsidP="00E273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7321">
        <w:rPr>
          <w:rFonts w:ascii="Times New Roman" w:hAnsi="Times New Roman"/>
          <w:sz w:val="20"/>
          <w:szCs w:val="20"/>
        </w:rPr>
        <w:t>- обмен опытом работы тренеров</w:t>
      </w:r>
      <w:r w:rsidR="00422450">
        <w:rPr>
          <w:rFonts w:ascii="Times New Roman" w:hAnsi="Times New Roman"/>
          <w:sz w:val="20"/>
          <w:szCs w:val="20"/>
        </w:rPr>
        <w:t>.</w:t>
      </w:r>
    </w:p>
    <w:p w:rsidR="00E27321" w:rsidRPr="00F97569" w:rsidRDefault="00E27321" w:rsidP="00E2732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D066D" w:rsidRPr="00C40008" w:rsidRDefault="00C40008" w:rsidP="001D066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0008">
        <w:rPr>
          <w:rFonts w:ascii="Times New Roman" w:hAnsi="Times New Roman" w:cs="Times New Roman"/>
          <w:b/>
          <w:sz w:val="20"/>
          <w:szCs w:val="20"/>
        </w:rPr>
        <w:t>3</w:t>
      </w:r>
      <w:r w:rsidR="00AE0F79" w:rsidRPr="00C40008">
        <w:rPr>
          <w:rFonts w:ascii="Times New Roman" w:hAnsi="Times New Roman" w:cs="Times New Roman"/>
          <w:b/>
          <w:sz w:val="20"/>
          <w:szCs w:val="20"/>
        </w:rPr>
        <w:t>.   МЕСТО И ВРЕМЯ ПРОВЕДЕНИЯ:</w:t>
      </w:r>
    </w:p>
    <w:p w:rsidR="00AE0F79" w:rsidRPr="009A65D9" w:rsidRDefault="00C40008" w:rsidP="001D066D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Турнир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провод</w:t>
      </w:r>
      <w:r w:rsidR="00F37C9D">
        <w:rPr>
          <w:rFonts w:ascii="Times New Roman" w:hAnsi="Times New Roman" w:cs="Times New Roman"/>
          <w:sz w:val="20"/>
          <w:szCs w:val="20"/>
        </w:rPr>
        <w:t>и</w:t>
      </w:r>
      <w:r w:rsidR="00AE0F79" w:rsidRPr="009A65D9">
        <w:rPr>
          <w:rFonts w:ascii="Times New Roman" w:hAnsi="Times New Roman" w:cs="Times New Roman"/>
          <w:sz w:val="20"/>
          <w:szCs w:val="20"/>
        </w:rPr>
        <w:t xml:space="preserve">тся </w:t>
      </w:r>
      <w:r w:rsidR="00D74BBA">
        <w:rPr>
          <w:rFonts w:ascii="Times New Roman" w:hAnsi="Times New Roman" w:cs="Times New Roman"/>
          <w:sz w:val="20"/>
          <w:szCs w:val="20"/>
        </w:rPr>
        <w:t xml:space="preserve"> </w:t>
      </w:r>
      <w:r w:rsidR="00422450">
        <w:rPr>
          <w:rFonts w:ascii="Times New Roman" w:hAnsi="Times New Roman" w:cs="Times New Roman"/>
          <w:sz w:val="20"/>
          <w:szCs w:val="20"/>
        </w:rPr>
        <w:t>3</w:t>
      </w:r>
      <w:proofErr w:type="gramEnd"/>
      <w:r w:rsidR="00422450">
        <w:rPr>
          <w:rFonts w:ascii="Times New Roman" w:hAnsi="Times New Roman" w:cs="Times New Roman"/>
          <w:sz w:val="20"/>
          <w:szCs w:val="20"/>
        </w:rPr>
        <w:t xml:space="preserve"> мая 2020</w:t>
      </w:r>
      <w:r w:rsidR="00AE0F79" w:rsidRPr="009A65D9">
        <w:rPr>
          <w:rFonts w:ascii="Times New Roman" w:hAnsi="Times New Roman" w:cs="Times New Roman"/>
          <w:sz w:val="20"/>
          <w:szCs w:val="20"/>
        </w:rPr>
        <w:t xml:space="preserve"> года по адресу: </w:t>
      </w:r>
      <w:r w:rsidR="00422450">
        <w:rPr>
          <w:rFonts w:ascii="Times New Roman" w:hAnsi="Times New Roman" w:cs="Times New Roman"/>
          <w:sz w:val="20"/>
          <w:szCs w:val="20"/>
        </w:rPr>
        <w:t>г. Калининград, ул. Юрия Гагарина, д. 99.</w:t>
      </w:r>
    </w:p>
    <w:p w:rsidR="00AE0F79" w:rsidRPr="009A65D9" w:rsidRDefault="004C0032" w:rsidP="00C00BD6">
      <w:pPr>
        <w:pStyle w:val="a3"/>
        <w:rPr>
          <w:rFonts w:ascii="Times New Roman" w:hAnsi="Times New Roman" w:cs="Times New Roman"/>
          <w:sz w:val="20"/>
          <w:szCs w:val="20"/>
        </w:rPr>
      </w:pPr>
      <w:r w:rsidRPr="009A65D9">
        <w:rPr>
          <w:rFonts w:ascii="Times New Roman" w:hAnsi="Times New Roman" w:cs="Times New Roman"/>
          <w:sz w:val="20"/>
          <w:szCs w:val="20"/>
        </w:rPr>
        <w:t xml:space="preserve">Совещание судей </w:t>
      </w:r>
      <w:r w:rsidR="00F37C9D">
        <w:rPr>
          <w:rFonts w:ascii="Times New Roman" w:hAnsi="Times New Roman" w:cs="Times New Roman"/>
          <w:sz w:val="20"/>
          <w:szCs w:val="20"/>
        </w:rPr>
        <w:t>турнира</w:t>
      </w:r>
      <w:r w:rsidRPr="009A65D9">
        <w:rPr>
          <w:rFonts w:ascii="Times New Roman" w:hAnsi="Times New Roman" w:cs="Times New Roman"/>
          <w:sz w:val="20"/>
          <w:szCs w:val="20"/>
        </w:rPr>
        <w:t xml:space="preserve"> – 8</w:t>
      </w:r>
      <w:r w:rsidR="00AE0F79" w:rsidRPr="009A65D9">
        <w:rPr>
          <w:rFonts w:ascii="Times New Roman" w:hAnsi="Times New Roman" w:cs="Times New Roman"/>
          <w:sz w:val="20"/>
          <w:szCs w:val="20"/>
        </w:rPr>
        <w:t>.30</w:t>
      </w:r>
    </w:p>
    <w:p w:rsidR="001D066D" w:rsidRPr="009A65D9" w:rsidRDefault="001D066D" w:rsidP="00C00BD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7538C" w:rsidRPr="009A65D9" w:rsidRDefault="00C40008" w:rsidP="001D066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A7538C" w:rsidRPr="009A65D9">
        <w:rPr>
          <w:rFonts w:ascii="Times New Roman" w:hAnsi="Times New Roman" w:cs="Times New Roman"/>
          <w:b/>
          <w:sz w:val="20"/>
          <w:szCs w:val="20"/>
        </w:rPr>
        <w:t>.   РУКОВОДСТВ</w:t>
      </w:r>
      <w:bookmarkStart w:id="0" w:name="_GoBack"/>
      <w:bookmarkEnd w:id="0"/>
      <w:r w:rsidR="00A7538C" w:rsidRPr="009A65D9">
        <w:rPr>
          <w:rFonts w:ascii="Times New Roman" w:hAnsi="Times New Roman" w:cs="Times New Roman"/>
          <w:b/>
          <w:sz w:val="20"/>
          <w:szCs w:val="20"/>
        </w:rPr>
        <w:t xml:space="preserve">О ПРОВЕДЕНИЕМ </w:t>
      </w:r>
      <w:r w:rsidR="00F37C9D">
        <w:rPr>
          <w:rFonts w:ascii="Times New Roman" w:hAnsi="Times New Roman" w:cs="Times New Roman"/>
          <w:b/>
          <w:sz w:val="20"/>
          <w:szCs w:val="20"/>
        </w:rPr>
        <w:t>ТУРНИРА</w:t>
      </w:r>
      <w:r w:rsidR="00A7538C" w:rsidRPr="009A65D9">
        <w:rPr>
          <w:rFonts w:ascii="Times New Roman" w:hAnsi="Times New Roman" w:cs="Times New Roman"/>
          <w:b/>
          <w:sz w:val="20"/>
          <w:szCs w:val="20"/>
        </w:rPr>
        <w:t>:</w:t>
      </w:r>
    </w:p>
    <w:p w:rsidR="004C0032" w:rsidRPr="009A65D9" w:rsidRDefault="00A7538C" w:rsidP="004C0032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9A65D9">
        <w:rPr>
          <w:rFonts w:ascii="Times New Roman" w:hAnsi="Times New Roman" w:cs="Times New Roman"/>
          <w:sz w:val="20"/>
          <w:szCs w:val="20"/>
        </w:rPr>
        <w:t xml:space="preserve">Общее руководство подготовкой и проведением </w:t>
      </w:r>
      <w:r w:rsidR="00C40008">
        <w:rPr>
          <w:rFonts w:ascii="Times New Roman" w:hAnsi="Times New Roman" w:cs="Times New Roman"/>
          <w:sz w:val="20"/>
          <w:szCs w:val="20"/>
        </w:rPr>
        <w:t xml:space="preserve">турнира </w:t>
      </w:r>
      <w:r w:rsidR="00103E3C">
        <w:rPr>
          <w:rFonts w:ascii="Times New Roman" w:hAnsi="Times New Roman" w:cs="Times New Roman"/>
          <w:sz w:val="20"/>
          <w:szCs w:val="20"/>
        </w:rPr>
        <w:t xml:space="preserve"> возлагается</w:t>
      </w:r>
      <w:r w:rsidRPr="009A65D9">
        <w:rPr>
          <w:rFonts w:ascii="Times New Roman" w:hAnsi="Times New Roman" w:cs="Times New Roman"/>
          <w:sz w:val="20"/>
          <w:szCs w:val="20"/>
        </w:rPr>
        <w:t xml:space="preserve"> на главную судейскую</w:t>
      </w:r>
      <w:r w:rsidR="00103E3C">
        <w:rPr>
          <w:rFonts w:ascii="Times New Roman" w:hAnsi="Times New Roman" w:cs="Times New Roman"/>
          <w:sz w:val="20"/>
          <w:szCs w:val="20"/>
        </w:rPr>
        <w:t xml:space="preserve"> </w:t>
      </w:r>
      <w:r w:rsidRPr="009A65D9">
        <w:rPr>
          <w:rFonts w:ascii="Times New Roman" w:hAnsi="Times New Roman" w:cs="Times New Roman"/>
          <w:sz w:val="20"/>
          <w:szCs w:val="20"/>
        </w:rPr>
        <w:t xml:space="preserve">коллегию. </w:t>
      </w:r>
      <w:r w:rsidR="00F37C9D">
        <w:rPr>
          <w:rFonts w:ascii="Times New Roman" w:hAnsi="Times New Roman" w:cs="Times New Roman"/>
          <w:sz w:val="20"/>
          <w:szCs w:val="20"/>
        </w:rPr>
        <w:t>Турнир</w:t>
      </w:r>
      <w:r w:rsidRPr="009A65D9">
        <w:rPr>
          <w:rFonts w:ascii="Times New Roman" w:hAnsi="Times New Roman" w:cs="Times New Roman"/>
          <w:sz w:val="20"/>
          <w:szCs w:val="20"/>
        </w:rPr>
        <w:t xml:space="preserve"> провод</w:t>
      </w:r>
      <w:r w:rsidR="00F37C9D">
        <w:rPr>
          <w:rFonts w:ascii="Times New Roman" w:hAnsi="Times New Roman" w:cs="Times New Roman"/>
          <w:sz w:val="20"/>
          <w:szCs w:val="20"/>
        </w:rPr>
        <w:t>и</w:t>
      </w:r>
      <w:r w:rsidRPr="009A65D9">
        <w:rPr>
          <w:rFonts w:ascii="Times New Roman" w:hAnsi="Times New Roman" w:cs="Times New Roman"/>
          <w:sz w:val="20"/>
          <w:szCs w:val="20"/>
        </w:rPr>
        <w:t>тся по новым правилам 2017-202</w:t>
      </w:r>
      <w:r w:rsidR="005C0584" w:rsidRPr="009A65D9">
        <w:rPr>
          <w:rFonts w:ascii="Times New Roman" w:hAnsi="Times New Roman" w:cs="Times New Roman"/>
          <w:sz w:val="20"/>
          <w:szCs w:val="20"/>
        </w:rPr>
        <w:t xml:space="preserve">0 </w:t>
      </w:r>
      <w:r w:rsidRPr="009A65D9">
        <w:rPr>
          <w:rFonts w:ascii="Times New Roman" w:hAnsi="Times New Roman" w:cs="Times New Roman"/>
          <w:sz w:val="20"/>
          <w:szCs w:val="20"/>
        </w:rPr>
        <w:t>г., утвержденным Федерацией художественной гимнастики России.</w:t>
      </w:r>
    </w:p>
    <w:p w:rsidR="004C0032" w:rsidRPr="009A65D9" w:rsidRDefault="00A7538C" w:rsidP="004C0032">
      <w:pPr>
        <w:pStyle w:val="a3"/>
        <w:rPr>
          <w:rFonts w:ascii="Times New Roman" w:hAnsi="Times New Roman" w:cs="Times New Roman"/>
          <w:sz w:val="20"/>
          <w:szCs w:val="20"/>
        </w:rPr>
      </w:pPr>
      <w:r w:rsidRPr="009A65D9">
        <w:rPr>
          <w:rFonts w:ascii="Times New Roman" w:hAnsi="Times New Roman" w:cs="Times New Roman"/>
          <w:sz w:val="20"/>
          <w:szCs w:val="20"/>
        </w:rPr>
        <w:t xml:space="preserve">Главный судья </w:t>
      </w:r>
      <w:r w:rsidR="00F37C9D">
        <w:rPr>
          <w:rFonts w:ascii="Times New Roman" w:hAnsi="Times New Roman" w:cs="Times New Roman"/>
          <w:sz w:val="20"/>
          <w:szCs w:val="20"/>
        </w:rPr>
        <w:t>турнира</w:t>
      </w:r>
      <w:r w:rsidRPr="00F67AE0">
        <w:rPr>
          <w:rFonts w:ascii="Times New Roman" w:hAnsi="Times New Roman" w:cs="Times New Roman"/>
          <w:sz w:val="20"/>
          <w:szCs w:val="20"/>
        </w:rPr>
        <w:t xml:space="preserve">:   </w:t>
      </w:r>
      <w:proofErr w:type="spellStart"/>
      <w:r w:rsidR="00F67AE0">
        <w:rPr>
          <w:rFonts w:ascii="Times New Roman" w:hAnsi="Times New Roman" w:cs="Times New Roman"/>
          <w:sz w:val="20"/>
          <w:szCs w:val="20"/>
        </w:rPr>
        <w:t>Двегубская</w:t>
      </w:r>
      <w:proofErr w:type="spellEnd"/>
      <w:r w:rsidR="00F67AE0">
        <w:rPr>
          <w:rFonts w:ascii="Times New Roman" w:hAnsi="Times New Roman" w:cs="Times New Roman"/>
          <w:sz w:val="20"/>
          <w:szCs w:val="20"/>
        </w:rPr>
        <w:t xml:space="preserve"> Надежда Михайловна</w:t>
      </w:r>
      <w:r w:rsidR="00F67AE0">
        <w:rPr>
          <w:rFonts w:ascii="Times New Roman" w:hAnsi="Times New Roman" w:cs="Times New Roman"/>
          <w:sz w:val="20"/>
          <w:szCs w:val="20"/>
        </w:rPr>
        <w:tab/>
        <w:t>ССВК  г. Жуковский</w:t>
      </w:r>
      <w:r w:rsidR="004C0032" w:rsidRPr="009A65D9">
        <w:rPr>
          <w:rFonts w:ascii="Times New Roman" w:hAnsi="Times New Roman" w:cs="Times New Roman"/>
          <w:sz w:val="20"/>
          <w:szCs w:val="20"/>
        </w:rPr>
        <w:t>;</w:t>
      </w:r>
    </w:p>
    <w:p w:rsidR="005C0584" w:rsidRPr="009A65D9" w:rsidRDefault="005C0584" w:rsidP="00C00BD6">
      <w:pPr>
        <w:pStyle w:val="a3"/>
        <w:rPr>
          <w:rFonts w:ascii="Times New Roman" w:hAnsi="Times New Roman" w:cs="Times New Roman"/>
          <w:sz w:val="20"/>
          <w:szCs w:val="20"/>
        </w:rPr>
      </w:pPr>
      <w:r w:rsidRPr="009A65D9">
        <w:rPr>
          <w:rFonts w:ascii="Times New Roman" w:hAnsi="Times New Roman" w:cs="Times New Roman"/>
          <w:sz w:val="20"/>
          <w:szCs w:val="20"/>
        </w:rPr>
        <w:t xml:space="preserve">Главный секретарь </w:t>
      </w:r>
      <w:r w:rsidR="00F37C9D">
        <w:rPr>
          <w:rFonts w:ascii="Times New Roman" w:hAnsi="Times New Roman" w:cs="Times New Roman"/>
          <w:sz w:val="20"/>
          <w:szCs w:val="20"/>
        </w:rPr>
        <w:t>турнира</w:t>
      </w:r>
      <w:r w:rsidRPr="009A65D9">
        <w:rPr>
          <w:rFonts w:ascii="Times New Roman" w:hAnsi="Times New Roman" w:cs="Times New Roman"/>
          <w:sz w:val="20"/>
          <w:szCs w:val="20"/>
        </w:rPr>
        <w:t xml:space="preserve">: </w:t>
      </w:r>
      <w:r w:rsidR="00F67AE0">
        <w:rPr>
          <w:rFonts w:ascii="Times New Roman" w:hAnsi="Times New Roman" w:cs="Times New Roman"/>
          <w:sz w:val="20"/>
          <w:szCs w:val="20"/>
        </w:rPr>
        <w:t>Иванова Елена Александровна   ССВК г. Реутов</w:t>
      </w:r>
      <w:r w:rsidRPr="00F67AE0">
        <w:rPr>
          <w:rFonts w:ascii="Times New Roman" w:hAnsi="Times New Roman" w:cs="Times New Roman"/>
          <w:sz w:val="20"/>
          <w:szCs w:val="20"/>
        </w:rPr>
        <w:t>.</w:t>
      </w:r>
    </w:p>
    <w:p w:rsidR="00A7538C" w:rsidRPr="009A65D9" w:rsidRDefault="00A7538C" w:rsidP="00C00BD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E0F79" w:rsidRPr="009A65D9" w:rsidRDefault="00C40008" w:rsidP="001D066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AE0F79" w:rsidRPr="009A65D9">
        <w:rPr>
          <w:rFonts w:ascii="Times New Roman" w:hAnsi="Times New Roman" w:cs="Times New Roman"/>
          <w:b/>
          <w:sz w:val="20"/>
          <w:szCs w:val="20"/>
        </w:rPr>
        <w:t xml:space="preserve">.   УЧАСТНИКИ И ПРОГРАММА </w:t>
      </w:r>
      <w:r w:rsidR="00F37C9D">
        <w:rPr>
          <w:rFonts w:ascii="Times New Roman" w:hAnsi="Times New Roman" w:cs="Times New Roman"/>
          <w:b/>
          <w:sz w:val="20"/>
          <w:szCs w:val="20"/>
        </w:rPr>
        <w:t>ТУРНИРА</w:t>
      </w:r>
      <w:r w:rsidR="00AE0F79" w:rsidRPr="009A65D9">
        <w:rPr>
          <w:rFonts w:ascii="Times New Roman" w:hAnsi="Times New Roman" w:cs="Times New Roman"/>
          <w:b/>
          <w:sz w:val="20"/>
          <w:szCs w:val="20"/>
        </w:rPr>
        <w:t>:</w:t>
      </w:r>
    </w:p>
    <w:p w:rsidR="001D066D" w:rsidRPr="00C40008" w:rsidRDefault="00C40008" w:rsidP="00CA4BF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турнире</w:t>
      </w:r>
      <w:r w:rsidR="00CA4BF1" w:rsidRPr="00C40008">
        <w:rPr>
          <w:rFonts w:ascii="Times New Roman" w:hAnsi="Times New Roman"/>
          <w:sz w:val="20"/>
          <w:szCs w:val="20"/>
        </w:rPr>
        <w:t xml:space="preserve"> принимают участие гимнастки, прошедшие медицинский осмотр,  имеющие соответствующую подготовку. </w:t>
      </w:r>
      <w:r w:rsidR="00AE0F79" w:rsidRPr="00C40008">
        <w:rPr>
          <w:rFonts w:ascii="Times New Roman" w:hAnsi="Times New Roman" w:cs="Times New Roman"/>
          <w:sz w:val="20"/>
          <w:szCs w:val="20"/>
        </w:rPr>
        <w:t>В состав команды в</w:t>
      </w:r>
      <w:r w:rsidR="00103E3C" w:rsidRPr="00C40008">
        <w:rPr>
          <w:rFonts w:ascii="Times New Roman" w:hAnsi="Times New Roman" w:cs="Times New Roman"/>
          <w:sz w:val="20"/>
          <w:szCs w:val="20"/>
        </w:rPr>
        <w:t xml:space="preserve">ходят:  6 участников, 1 тренер, </w:t>
      </w:r>
      <w:r w:rsidR="00AE0F79" w:rsidRPr="00C40008">
        <w:rPr>
          <w:rFonts w:ascii="Times New Roman" w:hAnsi="Times New Roman" w:cs="Times New Roman"/>
          <w:sz w:val="20"/>
          <w:szCs w:val="20"/>
        </w:rPr>
        <w:t>1 судья.</w:t>
      </w:r>
    </w:p>
    <w:p w:rsidR="00C40008" w:rsidRPr="00C40008" w:rsidRDefault="00C40008" w:rsidP="00C40008">
      <w:pPr>
        <w:pStyle w:val="2"/>
        <w:ind w:left="0"/>
        <w:rPr>
          <w:sz w:val="20"/>
          <w:szCs w:val="20"/>
        </w:rPr>
      </w:pPr>
      <w:r w:rsidRPr="00C40008">
        <w:rPr>
          <w:sz w:val="20"/>
          <w:szCs w:val="20"/>
        </w:rPr>
        <w:t>Участникам иметь:</w:t>
      </w:r>
    </w:p>
    <w:p w:rsidR="00C40008" w:rsidRPr="00C40008" w:rsidRDefault="00C40008" w:rsidP="00C40008">
      <w:pPr>
        <w:pStyle w:val="2"/>
        <w:ind w:left="0" w:firstLine="360"/>
        <w:rPr>
          <w:sz w:val="20"/>
          <w:szCs w:val="20"/>
        </w:rPr>
      </w:pPr>
      <w:r w:rsidRPr="00C40008">
        <w:rPr>
          <w:sz w:val="20"/>
          <w:szCs w:val="20"/>
        </w:rPr>
        <w:t>- паспорт или свидетельство о рождении РФ</w:t>
      </w:r>
    </w:p>
    <w:p w:rsidR="00C40008" w:rsidRPr="00C40008" w:rsidRDefault="00C40008" w:rsidP="00C40008">
      <w:pPr>
        <w:pStyle w:val="2"/>
        <w:ind w:left="0" w:firstLine="360"/>
        <w:rPr>
          <w:sz w:val="20"/>
          <w:szCs w:val="20"/>
        </w:rPr>
      </w:pPr>
      <w:r w:rsidRPr="00C40008">
        <w:rPr>
          <w:sz w:val="20"/>
          <w:szCs w:val="20"/>
        </w:rPr>
        <w:t xml:space="preserve">- допуск к </w:t>
      </w:r>
      <w:r w:rsidR="00F37C9D">
        <w:rPr>
          <w:sz w:val="20"/>
          <w:szCs w:val="20"/>
        </w:rPr>
        <w:t>турниру</w:t>
      </w:r>
      <w:r w:rsidRPr="00C40008">
        <w:rPr>
          <w:sz w:val="20"/>
          <w:szCs w:val="20"/>
        </w:rPr>
        <w:t xml:space="preserve"> от врача </w:t>
      </w:r>
    </w:p>
    <w:p w:rsidR="00C40008" w:rsidRPr="00C40008" w:rsidRDefault="00C40008" w:rsidP="00C40008">
      <w:pPr>
        <w:pStyle w:val="2"/>
        <w:ind w:left="0" w:firstLine="360"/>
        <w:rPr>
          <w:sz w:val="20"/>
          <w:szCs w:val="20"/>
        </w:rPr>
      </w:pPr>
      <w:r w:rsidRPr="00C40008">
        <w:rPr>
          <w:sz w:val="20"/>
          <w:szCs w:val="20"/>
        </w:rPr>
        <w:t>- документ о страховании (оригинал)</w:t>
      </w:r>
    </w:p>
    <w:p w:rsidR="00C40008" w:rsidRPr="00C40008" w:rsidRDefault="00C40008" w:rsidP="00C40008">
      <w:pPr>
        <w:pStyle w:val="2"/>
        <w:ind w:left="0"/>
        <w:jc w:val="left"/>
        <w:rPr>
          <w:sz w:val="20"/>
          <w:szCs w:val="20"/>
        </w:rPr>
      </w:pPr>
      <w:r w:rsidRPr="00C40008">
        <w:rPr>
          <w:sz w:val="20"/>
          <w:szCs w:val="20"/>
        </w:rPr>
        <w:t xml:space="preserve">Судьи предоставляют удостоверение судьи.  Наличие судьи от каждой команды строго обязательно. Команда без судьи к участию в </w:t>
      </w:r>
      <w:r w:rsidR="00F37C9D">
        <w:rPr>
          <w:sz w:val="20"/>
          <w:szCs w:val="20"/>
        </w:rPr>
        <w:t>турнире</w:t>
      </w:r>
      <w:r w:rsidRPr="00C40008">
        <w:rPr>
          <w:sz w:val="20"/>
          <w:szCs w:val="20"/>
        </w:rPr>
        <w:t xml:space="preserve"> не допускается!</w:t>
      </w:r>
      <w:r>
        <w:rPr>
          <w:sz w:val="20"/>
          <w:szCs w:val="20"/>
        </w:rPr>
        <w:t xml:space="preserve"> </w:t>
      </w:r>
      <w:r w:rsidRPr="00C40008">
        <w:rPr>
          <w:iCs/>
          <w:sz w:val="20"/>
          <w:szCs w:val="20"/>
        </w:rPr>
        <w:t xml:space="preserve">Судьям иметь судейскую форму. Сменная обувь обязательна.     </w:t>
      </w:r>
    </w:p>
    <w:p w:rsidR="00B731B8" w:rsidRDefault="00422450" w:rsidP="00CA4BF1">
      <w:pPr>
        <w:pStyle w:val="Standard"/>
        <w:shd w:val="clear" w:color="auto" w:fill="FFFFFF"/>
        <w:tabs>
          <w:tab w:val="left" w:pos="1276"/>
        </w:tabs>
        <w:ind w:left="567"/>
        <w:jc w:val="center"/>
        <w:rPr>
          <w:spacing w:val="-4"/>
        </w:rPr>
      </w:pPr>
      <w:r>
        <w:rPr>
          <w:spacing w:val="-4"/>
        </w:rPr>
        <w:t>Программа турнира:</w:t>
      </w:r>
    </w:p>
    <w:p w:rsidR="00422450" w:rsidRDefault="00422450" w:rsidP="00CA4BF1">
      <w:pPr>
        <w:pStyle w:val="Standard"/>
        <w:shd w:val="clear" w:color="auto" w:fill="FFFFFF"/>
        <w:tabs>
          <w:tab w:val="left" w:pos="1276"/>
        </w:tabs>
        <w:ind w:left="567"/>
        <w:jc w:val="center"/>
        <w:rPr>
          <w:spacing w:val="-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2126"/>
      </w:tblGrid>
      <w:tr w:rsidR="00422450" w:rsidRPr="009A65D9" w:rsidTr="00422450">
        <w:trPr>
          <w:trHeight w:val="258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50" w:rsidRPr="009A65D9" w:rsidRDefault="00422450" w:rsidP="00EC2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5D9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50" w:rsidRPr="009A65D9" w:rsidRDefault="00422450" w:rsidP="00EC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5D9">
              <w:rPr>
                <w:rFonts w:ascii="Times New Roman" w:hAnsi="Times New Roman"/>
                <w:sz w:val="20"/>
                <w:szCs w:val="20"/>
              </w:rPr>
              <w:t>Группа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50" w:rsidRPr="009A65D9" w:rsidRDefault="00422450" w:rsidP="0042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5D9">
              <w:rPr>
                <w:rFonts w:ascii="Times New Roman" w:hAnsi="Times New Roman"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22450" w:rsidRPr="009A65D9" w:rsidTr="0042245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50" w:rsidRPr="009A65D9" w:rsidRDefault="00422450" w:rsidP="00EC2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 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50" w:rsidRPr="009A65D9" w:rsidRDefault="00422450" w:rsidP="00EC2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50" w:rsidRPr="009A65D9" w:rsidRDefault="00422450" w:rsidP="00EC2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450" w:rsidRPr="009A65D9" w:rsidTr="0042245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50" w:rsidRPr="009A65D9" w:rsidRDefault="00422450" w:rsidP="00EC2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 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50" w:rsidRPr="009A65D9" w:rsidRDefault="00422450" w:rsidP="00EC2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65D9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9A65D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50" w:rsidRPr="009A65D9" w:rsidRDefault="00422450" w:rsidP="00EC2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450" w:rsidRPr="009A65D9" w:rsidTr="0042245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50" w:rsidRPr="009A65D9" w:rsidRDefault="00422450" w:rsidP="00EC2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5D9">
              <w:rPr>
                <w:rFonts w:ascii="Times New Roman" w:hAnsi="Times New Roman"/>
                <w:sz w:val="20"/>
                <w:szCs w:val="20"/>
              </w:rPr>
              <w:t>2011 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50" w:rsidRPr="009A65D9" w:rsidRDefault="00422450" w:rsidP="00EC24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A65D9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9A65D9">
              <w:rPr>
                <w:rFonts w:ascii="Times New Roman" w:hAnsi="Times New Roman"/>
                <w:sz w:val="20"/>
                <w:szCs w:val="20"/>
              </w:rPr>
              <w:t>/п+1 вид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50" w:rsidRPr="009A65D9" w:rsidRDefault="00422450" w:rsidP="00EC2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65D9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9A65D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</w:tr>
      <w:tr w:rsidR="00422450" w:rsidRPr="009A65D9" w:rsidTr="0042245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50" w:rsidRPr="009A65D9" w:rsidRDefault="00422450" w:rsidP="00EC2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5D9">
              <w:rPr>
                <w:rFonts w:ascii="Times New Roman" w:hAnsi="Times New Roman"/>
                <w:sz w:val="20"/>
                <w:szCs w:val="20"/>
              </w:rPr>
              <w:t>2010 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50" w:rsidRPr="009A65D9" w:rsidRDefault="00422450" w:rsidP="00EC24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A65D9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9A65D9">
              <w:rPr>
                <w:rFonts w:ascii="Times New Roman" w:hAnsi="Times New Roman"/>
                <w:sz w:val="20"/>
                <w:szCs w:val="20"/>
              </w:rPr>
              <w:t>/п+1 вид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50" w:rsidRPr="009A65D9" w:rsidRDefault="00422450" w:rsidP="00EC2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65D9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9A65D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</w:tr>
      <w:tr w:rsidR="00422450" w:rsidRPr="009A65D9" w:rsidTr="0042245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50" w:rsidRPr="009A65D9" w:rsidRDefault="00422450" w:rsidP="00EC2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5D9">
              <w:rPr>
                <w:rFonts w:ascii="Times New Roman" w:hAnsi="Times New Roman"/>
                <w:sz w:val="20"/>
                <w:szCs w:val="20"/>
              </w:rPr>
              <w:t>2009 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50" w:rsidRPr="009A65D9" w:rsidRDefault="00422450" w:rsidP="00EC24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65D9">
              <w:rPr>
                <w:rFonts w:ascii="Times New Roman" w:hAnsi="Times New Roman"/>
                <w:sz w:val="20"/>
                <w:szCs w:val="20"/>
              </w:rPr>
              <w:t>2 вида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50" w:rsidRPr="009A65D9" w:rsidRDefault="00422450" w:rsidP="00EC2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65D9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9A65D9">
              <w:rPr>
                <w:rFonts w:ascii="Times New Roman" w:hAnsi="Times New Roman"/>
                <w:sz w:val="20"/>
                <w:szCs w:val="20"/>
              </w:rPr>
              <w:t>/п+1 вид</w:t>
            </w:r>
          </w:p>
        </w:tc>
      </w:tr>
      <w:tr w:rsidR="00422450" w:rsidRPr="009A65D9" w:rsidTr="0042245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50" w:rsidRPr="009A65D9" w:rsidRDefault="00422450" w:rsidP="00EC2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5D9">
              <w:rPr>
                <w:rFonts w:ascii="Times New Roman" w:hAnsi="Times New Roman"/>
                <w:sz w:val="20"/>
                <w:szCs w:val="20"/>
              </w:rPr>
              <w:t>2008 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50" w:rsidRPr="009A65D9" w:rsidRDefault="00422450" w:rsidP="00EC24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65D9">
              <w:rPr>
                <w:rFonts w:ascii="Times New Roman" w:hAnsi="Times New Roman"/>
                <w:sz w:val="20"/>
                <w:szCs w:val="20"/>
              </w:rPr>
              <w:t>2 вида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50" w:rsidRPr="009A65D9" w:rsidRDefault="00422450" w:rsidP="00EC24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A65D9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9A65D9">
              <w:rPr>
                <w:rFonts w:ascii="Times New Roman" w:hAnsi="Times New Roman"/>
                <w:sz w:val="20"/>
                <w:szCs w:val="20"/>
              </w:rPr>
              <w:t>/п+1 вид</w:t>
            </w:r>
          </w:p>
        </w:tc>
      </w:tr>
    </w:tbl>
    <w:p w:rsidR="00422450" w:rsidRDefault="00422450" w:rsidP="00CA4BF1">
      <w:pPr>
        <w:pStyle w:val="Standard"/>
        <w:shd w:val="clear" w:color="auto" w:fill="FFFFFF"/>
        <w:tabs>
          <w:tab w:val="left" w:pos="1276"/>
        </w:tabs>
        <w:ind w:left="567"/>
        <w:jc w:val="center"/>
        <w:rPr>
          <w:spacing w:val="-4"/>
        </w:rPr>
      </w:pPr>
    </w:p>
    <w:p w:rsidR="00AE0F79" w:rsidRPr="009A65D9" w:rsidRDefault="00C40008" w:rsidP="001D066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AE0F79" w:rsidRPr="009A65D9">
        <w:rPr>
          <w:rFonts w:ascii="Times New Roman" w:hAnsi="Times New Roman" w:cs="Times New Roman"/>
          <w:b/>
          <w:sz w:val="20"/>
          <w:szCs w:val="20"/>
        </w:rPr>
        <w:t>.   НАГРАЖДЕНИЕ:</w:t>
      </w:r>
    </w:p>
    <w:p w:rsidR="00AE0F79" w:rsidRPr="009A65D9" w:rsidRDefault="001D066D" w:rsidP="00C00BD6">
      <w:pPr>
        <w:pStyle w:val="a3"/>
        <w:rPr>
          <w:rFonts w:ascii="Times New Roman" w:hAnsi="Times New Roman" w:cs="Times New Roman"/>
          <w:sz w:val="20"/>
          <w:szCs w:val="20"/>
        </w:rPr>
      </w:pPr>
      <w:r w:rsidRPr="009A65D9">
        <w:rPr>
          <w:rFonts w:ascii="Times New Roman" w:hAnsi="Times New Roman" w:cs="Times New Roman"/>
          <w:sz w:val="20"/>
          <w:szCs w:val="20"/>
        </w:rPr>
        <w:tab/>
      </w:r>
      <w:r w:rsidR="00422450">
        <w:rPr>
          <w:rFonts w:ascii="Times New Roman" w:hAnsi="Times New Roman" w:cs="Times New Roman"/>
          <w:sz w:val="20"/>
          <w:szCs w:val="20"/>
        </w:rPr>
        <w:t>Участники турнира,</w:t>
      </w:r>
      <w:r w:rsidR="00AE0F79" w:rsidRPr="009A65D9">
        <w:rPr>
          <w:rFonts w:ascii="Times New Roman" w:hAnsi="Times New Roman" w:cs="Times New Roman"/>
          <w:sz w:val="20"/>
          <w:szCs w:val="20"/>
        </w:rPr>
        <w:t xml:space="preserve"> занявшие 1,2,3 места в каждом возрасте награждаются</w:t>
      </w:r>
      <w:r w:rsidR="009A65D9" w:rsidRPr="009A65D9">
        <w:rPr>
          <w:rFonts w:ascii="Times New Roman" w:hAnsi="Times New Roman" w:cs="Times New Roman"/>
          <w:sz w:val="20"/>
          <w:szCs w:val="20"/>
        </w:rPr>
        <w:t xml:space="preserve"> </w:t>
      </w:r>
      <w:r w:rsidR="00AE0F79" w:rsidRPr="009A65D9">
        <w:rPr>
          <w:rFonts w:ascii="Times New Roman" w:hAnsi="Times New Roman" w:cs="Times New Roman"/>
          <w:sz w:val="20"/>
          <w:szCs w:val="20"/>
        </w:rPr>
        <w:t xml:space="preserve">дипломами соответствующих степеней и медалями.       </w:t>
      </w:r>
    </w:p>
    <w:p w:rsidR="001D066D" w:rsidRPr="005B5424" w:rsidRDefault="001D066D" w:rsidP="00C00BD6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AE0F79" w:rsidRPr="009A65D9" w:rsidRDefault="00C40008" w:rsidP="001D066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AE0F79" w:rsidRPr="009A65D9">
        <w:rPr>
          <w:rFonts w:ascii="Times New Roman" w:hAnsi="Times New Roman" w:cs="Times New Roman"/>
          <w:b/>
          <w:sz w:val="20"/>
          <w:szCs w:val="20"/>
        </w:rPr>
        <w:t>.   ФИНАНСИРОВАНИЕ:</w:t>
      </w:r>
    </w:p>
    <w:p w:rsidR="00AE0F79" w:rsidRDefault="00AE0F79" w:rsidP="00C00BD6">
      <w:pPr>
        <w:pStyle w:val="a3"/>
        <w:rPr>
          <w:rFonts w:ascii="Times New Roman" w:hAnsi="Times New Roman" w:cs="Times New Roman"/>
          <w:sz w:val="20"/>
          <w:szCs w:val="20"/>
        </w:rPr>
      </w:pPr>
      <w:r w:rsidRPr="009A65D9">
        <w:rPr>
          <w:rFonts w:ascii="Times New Roman" w:hAnsi="Times New Roman" w:cs="Times New Roman"/>
          <w:sz w:val="20"/>
          <w:szCs w:val="20"/>
        </w:rPr>
        <w:t xml:space="preserve">         Все расходы (питание, размещение, проезд) по командированию участников,</w:t>
      </w:r>
      <w:r w:rsidR="009A65D9" w:rsidRPr="009A65D9">
        <w:rPr>
          <w:rFonts w:ascii="Times New Roman" w:hAnsi="Times New Roman" w:cs="Times New Roman"/>
          <w:sz w:val="20"/>
          <w:szCs w:val="20"/>
        </w:rPr>
        <w:t xml:space="preserve"> </w:t>
      </w:r>
      <w:r w:rsidRPr="009A65D9">
        <w:rPr>
          <w:rFonts w:ascii="Times New Roman" w:hAnsi="Times New Roman" w:cs="Times New Roman"/>
          <w:sz w:val="20"/>
          <w:szCs w:val="20"/>
        </w:rPr>
        <w:t xml:space="preserve">тренеров и судей несут командирующие организации. </w:t>
      </w:r>
    </w:p>
    <w:p w:rsidR="00C40008" w:rsidRPr="00F97569" w:rsidRDefault="00C40008" w:rsidP="00C00BD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40008" w:rsidRPr="00C40008" w:rsidRDefault="00F97569" w:rsidP="00C40008">
      <w:pPr>
        <w:pStyle w:val="a6"/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</w:t>
      </w:r>
      <w:r w:rsidR="00C40008">
        <w:rPr>
          <w:rFonts w:ascii="Times New Roman" w:hAnsi="Times New Roman"/>
          <w:b/>
          <w:sz w:val="20"/>
          <w:szCs w:val="20"/>
        </w:rPr>
        <w:t xml:space="preserve">. </w:t>
      </w:r>
      <w:r w:rsidR="00165455">
        <w:rPr>
          <w:rFonts w:ascii="Times New Roman" w:hAnsi="Times New Roman"/>
          <w:b/>
          <w:sz w:val="20"/>
          <w:szCs w:val="20"/>
        </w:rPr>
        <w:t>ЭТИКЕТ</w:t>
      </w:r>
    </w:p>
    <w:p w:rsidR="00C40008" w:rsidRPr="00C40008" w:rsidRDefault="00C40008" w:rsidP="00C40008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40008">
        <w:rPr>
          <w:sz w:val="20"/>
          <w:szCs w:val="20"/>
        </w:rPr>
        <w:t xml:space="preserve"> </w:t>
      </w:r>
      <w:r w:rsidRPr="00C40008">
        <w:rPr>
          <w:rStyle w:val="normaltextrun"/>
          <w:sz w:val="20"/>
          <w:szCs w:val="20"/>
        </w:rPr>
        <w:t>Представители и спортсмены несут ответственность за соблюдение Правил соревнований и соблюдение этических норм в местах проведения соревнований: запрещение курения и употребления спиртных напитков.</w:t>
      </w:r>
      <w:r w:rsidRPr="00C40008">
        <w:rPr>
          <w:rStyle w:val="eop"/>
          <w:sz w:val="20"/>
          <w:szCs w:val="20"/>
        </w:rPr>
        <w:t> </w:t>
      </w:r>
    </w:p>
    <w:p w:rsidR="00C40008" w:rsidRPr="00C40008" w:rsidRDefault="00C40008" w:rsidP="00C40008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40008">
        <w:rPr>
          <w:rStyle w:val="normaltextrun"/>
          <w:sz w:val="20"/>
          <w:szCs w:val="20"/>
        </w:rPr>
        <w:t>Участник соревнований должны быть в спортивной форме и спортивной обуви.</w:t>
      </w:r>
      <w:r w:rsidRPr="00C40008">
        <w:rPr>
          <w:rStyle w:val="eop"/>
          <w:sz w:val="20"/>
          <w:szCs w:val="20"/>
        </w:rPr>
        <w:t> </w:t>
      </w:r>
    </w:p>
    <w:p w:rsidR="00C40008" w:rsidRPr="00C40008" w:rsidRDefault="00C40008" w:rsidP="00C40008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40008">
        <w:rPr>
          <w:rStyle w:val="normaltextrun"/>
          <w:sz w:val="20"/>
          <w:szCs w:val="20"/>
        </w:rPr>
        <w:t>Согласно гл. </w:t>
      </w:r>
      <w:r w:rsidRPr="00C40008">
        <w:rPr>
          <w:rStyle w:val="normaltextrun"/>
          <w:sz w:val="20"/>
          <w:szCs w:val="20"/>
          <w:lang w:val="en-US"/>
        </w:rPr>
        <w:t>XVI</w:t>
      </w:r>
      <w:r w:rsidRPr="00C40008">
        <w:rPr>
          <w:rStyle w:val="normaltextrun"/>
          <w:sz w:val="20"/>
          <w:szCs w:val="20"/>
        </w:rPr>
        <w:t> «Общероссийских антидопинговых правил», утвержденных приказом </w:t>
      </w:r>
      <w:proofErr w:type="spellStart"/>
      <w:r w:rsidRPr="00C40008">
        <w:rPr>
          <w:rStyle w:val="normaltextrun"/>
          <w:sz w:val="20"/>
          <w:szCs w:val="20"/>
        </w:rPr>
        <w:t>Минспорта</w:t>
      </w:r>
      <w:proofErr w:type="spellEnd"/>
      <w:r w:rsidRPr="00C40008">
        <w:rPr>
          <w:rStyle w:val="normaltextrun"/>
          <w:sz w:val="20"/>
          <w:szCs w:val="20"/>
        </w:rPr>
        <w:t> России от 09 августа 2016г. №947 «Об утверждении общероссийских антидопинговых правил» и в соответствии с утвержденным списком ВАДА от 24 сентября 2017 года действующего с 01 января 2018 года спортсменам запрещается использовать средства и методы, перечисленные в качестве запрещенных.</w:t>
      </w:r>
      <w:r w:rsidRPr="00C40008">
        <w:rPr>
          <w:rStyle w:val="eop"/>
          <w:sz w:val="20"/>
          <w:szCs w:val="20"/>
        </w:rPr>
        <w:t> </w:t>
      </w:r>
    </w:p>
    <w:p w:rsidR="00F37C9D" w:rsidRPr="00C40008" w:rsidRDefault="00F37C9D" w:rsidP="00C00BD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22450" w:rsidRPr="008F6D55" w:rsidRDefault="00AE0F79" w:rsidP="003D16F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0008">
        <w:rPr>
          <w:rFonts w:ascii="Times New Roman" w:hAnsi="Times New Roman" w:cs="Times New Roman"/>
          <w:sz w:val="20"/>
          <w:szCs w:val="20"/>
        </w:rPr>
        <w:t xml:space="preserve">Предварительные заявки подаются до </w:t>
      </w:r>
      <w:r w:rsidR="00422450" w:rsidRPr="00C40008">
        <w:rPr>
          <w:rFonts w:ascii="Times New Roman" w:hAnsi="Times New Roman" w:cs="Times New Roman"/>
          <w:sz w:val="20"/>
          <w:szCs w:val="20"/>
        </w:rPr>
        <w:t>25 апреля</w:t>
      </w:r>
      <w:r w:rsidR="009A65D9" w:rsidRPr="00C40008">
        <w:rPr>
          <w:rFonts w:ascii="Times New Roman" w:hAnsi="Times New Roman" w:cs="Times New Roman"/>
          <w:sz w:val="20"/>
          <w:szCs w:val="20"/>
        </w:rPr>
        <w:t xml:space="preserve"> </w:t>
      </w:r>
      <w:r w:rsidR="008F6D55">
        <w:rPr>
          <w:rFonts w:ascii="Times New Roman" w:hAnsi="Times New Roman" w:cs="Times New Roman"/>
          <w:sz w:val="20"/>
          <w:szCs w:val="20"/>
        </w:rPr>
        <w:t xml:space="preserve">Ярыгиной Татьяне </w:t>
      </w:r>
      <w:r w:rsidR="009A65D9" w:rsidRPr="00C40008">
        <w:rPr>
          <w:rFonts w:ascii="Times New Roman" w:hAnsi="Times New Roman" w:cs="Times New Roman"/>
          <w:sz w:val="20"/>
          <w:szCs w:val="20"/>
        </w:rPr>
        <w:t>по электронной почте:</w:t>
      </w:r>
      <w:r w:rsidR="008F6D55" w:rsidRPr="008F6D55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8F6D55" w:rsidRPr="008F6D55">
          <w:rPr>
            <w:rStyle w:val="a4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srgKln2020@mail.ru</w:t>
        </w:r>
      </w:hyperlink>
      <w:r w:rsidR="000D5641" w:rsidRPr="008F6D55">
        <w:rPr>
          <w:rFonts w:ascii="Times New Roman" w:hAnsi="Times New Roman" w:cs="Times New Roman"/>
          <w:sz w:val="20"/>
          <w:szCs w:val="20"/>
        </w:rPr>
        <w:t xml:space="preserve">  </w:t>
      </w:r>
      <w:r w:rsidR="008F6D55" w:rsidRPr="008F6D55">
        <w:rPr>
          <w:rFonts w:ascii="Times New Roman" w:hAnsi="Times New Roman" w:cs="Times New Roman"/>
        </w:rPr>
        <w:t xml:space="preserve"> </w:t>
      </w:r>
      <w:r w:rsidR="008F6D55" w:rsidRPr="008F6D55">
        <w:rPr>
          <w:rFonts w:ascii="Times New Roman" w:hAnsi="Times New Roman" w:cs="Times New Roman"/>
          <w:sz w:val="20"/>
          <w:szCs w:val="20"/>
        </w:rPr>
        <w:t>или</w:t>
      </w:r>
      <w:r w:rsidR="008F6D55">
        <w:rPr>
          <w:rFonts w:ascii="Times New Roman" w:hAnsi="Times New Roman" w:cs="Times New Roman"/>
          <w:sz w:val="20"/>
          <w:szCs w:val="20"/>
        </w:rPr>
        <w:t xml:space="preserve"> по тел.: +7-911-072-52-32.</w:t>
      </w:r>
    </w:p>
    <w:p w:rsidR="003D16FC" w:rsidRPr="00C40008" w:rsidRDefault="003D16FC" w:rsidP="003D16FC">
      <w:pPr>
        <w:spacing w:after="0"/>
        <w:rPr>
          <w:rFonts w:ascii="Times New Roman" w:hAnsi="Times New Roman"/>
          <w:sz w:val="20"/>
          <w:szCs w:val="20"/>
        </w:rPr>
      </w:pPr>
      <w:r w:rsidRPr="00C40008">
        <w:rPr>
          <w:rFonts w:ascii="Times New Roman" w:hAnsi="Times New Roman"/>
          <w:sz w:val="20"/>
          <w:szCs w:val="20"/>
        </w:rPr>
        <w:t>Основная заявка команды, с допуском вра</w:t>
      </w:r>
      <w:r w:rsidR="00126F04" w:rsidRPr="00C40008">
        <w:rPr>
          <w:rFonts w:ascii="Times New Roman" w:hAnsi="Times New Roman"/>
          <w:sz w:val="20"/>
          <w:szCs w:val="20"/>
        </w:rPr>
        <w:t>ча подается в день приезда, до 8</w:t>
      </w:r>
      <w:r w:rsidRPr="00C40008">
        <w:rPr>
          <w:rFonts w:ascii="Times New Roman" w:hAnsi="Times New Roman"/>
          <w:sz w:val="20"/>
          <w:szCs w:val="20"/>
        </w:rPr>
        <w:t>.00 в мандатную комиссию.</w:t>
      </w:r>
    </w:p>
    <w:p w:rsidR="0048008B" w:rsidRPr="00C40008" w:rsidRDefault="0048008B" w:rsidP="0048008B">
      <w:pPr>
        <w:spacing w:after="0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8B" w:rsidRPr="00C40008" w:rsidRDefault="0048008B" w:rsidP="0048008B">
      <w:pPr>
        <w:spacing w:after="0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0008">
        <w:rPr>
          <w:rFonts w:ascii="Times New Roman" w:eastAsia="Times New Roman" w:hAnsi="Times New Roman"/>
          <w:sz w:val="20"/>
          <w:szCs w:val="20"/>
          <w:lang w:eastAsia="ru-RU"/>
        </w:rPr>
        <w:t>К участию в соревнованиях допускаются команды муниципальных образований всех регионов РФ, спортивных организаций, спортивных школ и клубов.</w:t>
      </w:r>
    </w:p>
    <w:p w:rsidR="001D066D" w:rsidRPr="00C40008" w:rsidRDefault="00CA4BF1" w:rsidP="00CA4BF1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40008">
        <w:rPr>
          <w:rFonts w:ascii="Times New Roman" w:hAnsi="Times New Roman"/>
          <w:b/>
          <w:sz w:val="20"/>
          <w:szCs w:val="20"/>
        </w:rPr>
        <w:t>Данное положение является официальным вызовом на соревнования</w:t>
      </w:r>
      <w:r w:rsidR="001D066D" w:rsidRPr="00C40008">
        <w:rPr>
          <w:rFonts w:ascii="Times New Roman" w:hAnsi="Times New Roman"/>
          <w:b/>
          <w:sz w:val="20"/>
          <w:szCs w:val="20"/>
        </w:rPr>
        <w:t>. Оргкомитет.</w:t>
      </w:r>
    </w:p>
    <w:sectPr w:rsidR="001D066D" w:rsidRPr="00C40008" w:rsidSect="00F9349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E7AEB"/>
    <w:multiLevelType w:val="hybridMultilevel"/>
    <w:tmpl w:val="DABCE678"/>
    <w:lvl w:ilvl="0" w:tplc="77D6C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C7"/>
    <w:rsid w:val="00011B8A"/>
    <w:rsid w:val="000D5641"/>
    <w:rsid w:val="00103E3C"/>
    <w:rsid w:val="00126F04"/>
    <w:rsid w:val="00137F08"/>
    <w:rsid w:val="00165455"/>
    <w:rsid w:val="00196734"/>
    <w:rsid w:val="001A24BD"/>
    <w:rsid w:val="001A2CA8"/>
    <w:rsid w:val="001B2BC2"/>
    <w:rsid w:val="001D066D"/>
    <w:rsid w:val="0024650B"/>
    <w:rsid w:val="00267BEB"/>
    <w:rsid w:val="00273A86"/>
    <w:rsid w:val="00296C77"/>
    <w:rsid w:val="003D16FC"/>
    <w:rsid w:val="00405518"/>
    <w:rsid w:val="00422450"/>
    <w:rsid w:val="004373C7"/>
    <w:rsid w:val="0048008B"/>
    <w:rsid w:val="004C0032"/>
    <w:rsid w:val="004C2752"/>
    <w:rsid w:val="004C4D84"/>
    <w:rsid w:val="00511656"/>
    <w:rsid w:val="005172FF"/>
    <w:rsid w:val="00574F01"/>
    <w:rsid w:val="005B18F3"/>
    <w:rsid w:val="005B5424"/>
    <w:rsid w:val="005C0584"/>
    <w:rsid w:val="005E31D1"/>
    <w:rsid w:val="006C4924"/>
    <w:rsid w:val="00874D5D"/>
    <w:rsid w:val="0089634A"/>
    <w:rsid w:val="008F6D55"/>
    <w:rsid w:val="009A65D9"/>
    <w:rsid w:val="00A46730"/>
    <w:rsid w:val="00A7538C"/>
    <w:rsid w:val="00A84A4B"/>
    <w:rsid w:val="00AA1B0B"/>
    <w:rsid w:val="00AB38AB"/>
    <w:rsid w:val="00AC23EA"/>
    <w:rsid w:val="00AE0F79"/>
    <w:rsid w:val="00B508AA"/>
    <w:rsid w:val="00B731B8"/>
    <w:rsid w:val="00C00BD6"/>
    <w:rsid w:val="00C3012F"/>
    <w:rsid w:val="00C40008"/>
    <w:rsid w:val="00C96D01"/>
    <w:rsid w:val="00CA4BF1"/>
    <w:rsid w:val="00D132FD"/>
    <w:rsid w:val="00D62BC9"/>
    <w:rsid w:val="00D74BBA"/>
    <w:rsid w:val="00D82647"/>
    <w:rsid w:val="00DF19B4"/>
    <w:rsid w:val="00E27321"/>
    <w:rsid w:val="00EC24F2"/>
    <w:rsid w:val="00F37C9D"/>
    <w:rsid w:val="00F67AE0"/>
    <w:rsid w:val="00F848F7"/>
    <w:rsid w:val="00F93490"/>
    <w:rsid w:val="00F97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CD798-B0EB-47EE-ABF8-FE596D0D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F7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D16F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C2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B731B8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2">
    <w:name w:val="Body Text Indent 2"/>
    <w:basedOn w:val="a"/>
    <w:link w:val="20"/>
    <w:rsid w:val="00C4000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400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C4000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ormaltextrun">
    <w:name w:val="normaltextrun"/>
    <w:rsid w:val="00C40008"/>
  </w:style>
  <w:style w:type="character" w:customStyle="1" w:styleId="eop">
    <w:name w:val="eop"/>
    <w:rsid w:val="00C40008"/>
  </w:style>
  <w:style w:type="paragraph" w:customStyle="1" w:styleId="paragraph">
    <w:name w:val="paragraph"/>
    <w:basedOn w:val="a"/>
    <w:rsid w:val="00C4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rsid w:val="00C40008"/>
  </w:style>
  <w:style w:type="paragraph" w:styleId="a7">
    <w:name w:val="Body Text Indent"/>
    <w:basedOn w:val="a"/>
    <w:link w:val="a8"/>
    <w:uiPriority w:val="99"/>
    <w:semiHidden/>
    <w:unhideWhenUsed/>
    <w:rsid w:val="00C4000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40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rgKln202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DF762-837D-45FB-9060-15F73147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3464</CharactersWithSpaces>
  <SharedDoc>false</SharedDoc>
  <HLinks>
    <vt:vector size="6" baseType="variant">
      <vt:variant>
        <vt:i4>2424855</vt:i4>
      </vt:variant>
      <vt:variant>
        <vt:i4>0</vt:i4>
      </vt:variant>
      <vt:variant>
        <vt:i4>0</vt:i4>
      </vt:variant>
      <vt:variant>
        <vt:i4>5</vt:i4>
      </vt:variant>
      <vt:variant>
        <vt:lpwstr>mailto:srgKln2020@mail.ru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gauptman@mail.ru</cp:lastModifiedBy>
  <cp:revision>1</cp:revision>
  <cp:lastPrinted>2018-09-10T06:00:00Z</cp:lastPrinted>
  <dcterms:created xsi:type="dcterms:W3CDTF">2019-10-04T10:14:00Z</dcterms:created>
  <dcterms:modified xsi:type="dcterms:W3CDTF">2020-02-01T14:10:00Z</dcterms:modified>
</cp:coreProperties>
</file>