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A2" w:rsidRDefault="00327A76">
      <w:pPr>
        <w:pStyle w:val="2-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1390" cy="96964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/>
                    </pic:cNvPicPr>
                  </pic:nvPicPr>
                  <pic:blipFill>
                    <a:blip r:embed="rId6"/>
                    <a:srcRect l="-19" t="-18" r="-19" b="-18"/>
                    <a:stretch/>
                  </pic:blipFill>
                  <pic:spPr bwMode="auto">
                    <a:xfrm>
                      <a:off x="0" y="0"/>
                      <a:ext cx="96139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4285" cy="119888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070378" name="Image2"/>
                    <pic:cNvPicPr>
                      <a:picLocks noChangeAspect="1"/>
                    </pic:cNvPicPr>
                  </pic:nvPicPr>
                  <pic:blipFill>
                    <a:blip r:embed="rId7"/>
                    <a:srcRect l="-2" t="-2" r="-1" b="-1"/>
                    <a:stretch/>
                  </pic:blipFill>
                  <pic:spPr bwMode="auto">
                    <a:xfrm>
                      <a:off x="0" y="0"/>
                      <a:ext cx="1264284" cy="119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6285" cy="858520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/>
                    </pic:cNvPicPr>
                  </pic:nvPicPr>
                  <pic:blipFill>
                    <a:blip r:embed="rId8"/>
                    <a:srcRect l="-5" t="-4" r="-4" b="-4"/>
                    <a:stretch/>
                  </pic:blipFill>
                  <pic:spPr bwMode="auto">
                    <a:xfrm>
                      <a:off x="0" y="0"/>
                      <a:ext cx="75628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DA2" w:rsidRDefault="00515DA2">
      <w:pPr>
        <w:pStyle w:val="2-11"/>
        <w:jc w:val="both"/>
        <w:rPr>
          <w:rFonts w:ascii="Times New Roman" w:hAnsi="Times New Roman" w:cs="Times New Roman"/>
          <w:sz w:val="24"/>
          <w:szCs w:val="24"/>
        </w:rPr>
      </w:pPr>
    </w:p>
    <w:p w:rsidR="00515DA2" w:rsidRDefault="00515DA2">
      <w:pPr>
        <w:pStyle w:val="2-11"/>
        <w:jc w:val="both"/>
        <w:rPr>
          <w:rFonts w:ascii="Times New Roman" w:hAnsi="Times New Roman" w:cs="Times New Roman"/>
          <w:sz w:val="24"/>
          <w:szCs w:val="24"/>
        </w:rPr>
      </w:pPr>
    </w:p>
    <w:p w:rsidR="00515DA2" w:rsidRDefault="00327A76">
      <w:pPr>
        <w:pStyle w:val="2-11"/>
        <w:ind w:firstLine="55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15DA2" w:rsidRDefault="00327A76">
      <w:pPr>
        <w:pStyle w:val="2-1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Российского Союза гиревого спорта</w:t>
      </w:r>
    </w:p>
    <w:p w:rsidR="00515DA2" w:rsidRDefault="00327A76">
      <w:pPr>
        <w:pStyle w:val="2-11"/>
        <w:ind w:firstLine="311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 И.Н. Денисов</w:t>
      </w:r>
    </w:p>
    <w:p w:rsidR="00515DA2" w:rsidRDefault="00515DA2">
      <w:pPr>
        <w:ind w:left="-360" w:firstLine="720"/>
        <w:jc w:val="center"/>
        <w:rPr>
          <w:b/>
          <w:sz w:val="28"/>
          <w:szCs w:val="28"/>
        </w:rPr>
      </w:pPr>
    </w:p>
    <w:p w:rsidR="00515DA2" w:rsidRDefault="00515DA2">
      <w:pPr>
        <w:ind w:left="-360" w:firstLine="720"/>
        <w:jc w:val="center"/>
        <w:rPr>
          <w:b/>
        </w:rPr>
      </w:pPr>
    </w:p>
    <w:p w:rsidR="00515DA2" w:rsidRDefault="00515DA2">
      <w:pPr>
        <w:rPr>
          <w:b/>
        </w:rPr>
      </w:pPr>
    </w:p>
    <w:p w:rsidR="00515DA2" w:rsidRDefault="00515DA2">
      <w:pPr>
        <w:jc w:val="center"/>
        <w:rPr>
          <w:b/>
        </w:rPr>
      </w:pPr>
    </w:p>
    <w:p w:rsidR="00515DA2" w:rsidRDefault="00515DA2">
      <w:pPr>
        <w:jc w:val="center"/>
        <w:rPr>
          <w:noProof/>
          <w:lang w:eastAsia="ru-RU"/>
        </w:rPr>
      </w:pPr>
    </w:p>
    <w:p w:rsidR="00B14C43" w:rsidRDefault="00B14C43">
      <w:pPr>
        <w:jc w:val="center"/>
        <w:rPr>
          <w:noProof/>
          <w:lang w:eastAsia="ru-RU"/>
        </w:rPr>
      </w:pPr>
    </w:p>
    <w:p w:rsidR="00B14C43" w:rsidRDefault="00B14C43">
      <w:pPr>
        <w:jc w:val="center"/>
        <w:rPr>
          <w:noProof/>
          <w:lang w:eastAsia="ru-RU"/>
        </w:rPr>
      </w:pPr>
    </w:p>
    <w:p w:rsidR="00B14C43" w:rsidRDefault="00B14C43">
      <w:pPr>
        <w:jc w:val="center"/>
        <w:rPr>
          <w:noProof/>
          <w:lang w:eastAsia="ru-RU"/>
        </w:rPr>
      </w:pPr>
    </w:p>
    <w:p w:rsidR="00B14C43" w:rsidRDefault="00B14C43">
      <w:pPr>
        <w:jc w:val="center"/>
        <w:rPr>
          <w:noProof/>
          <w:lang w:eastAsia="ru-RU"/>
        </w:rPr>
      </w:pPr>
    </w:p>
    <w:p w:rsidR="00B14C43" w:rsidRDefault="00B14C43">
      <w:pPr>
        <w:jc w:val="center"/>
        <w:rPr>
          <w:noProof/>
          <w:lang w:eastAsia="ru-RU"/>
        </w:rPr>
      </w:pPr>
    </w:p>
    <w:p w:rsidR="00B14C43" w:rsidRDefault="00B14C43">
      <w:pPr>
        <w:jc w:val="center"/>
        <w:rPr>
          <w:noProof/>
          <w:lang w:eastAsia="ru-RU"/>
        </w:rPr>
      </w:pPr>
    </w:p>
    <w:p w:rsidR="00B14C43" w:rsidRDefault="00B14C43">
      <w:pPr>
        <w:jc w:val="center"/>
        <w:rPr>
          <w:noProof/>
          <w:lang w:eastAsia="ru-RU"/>
        </w:rPr>
      </w:pPr>
    </w:p>
    <w:p w:rsidR="00B14C43" w:rsidRDefault="00B14C43">
      <w:pPr>
        <w:jc w:val="center"/>
        <w:rPr>
          <w:noProof/>
          <w:lang w:eastAsia="ru-RU"/>
        </w:rPr>
      </w:pPr>
    </w:p>
    <w:p w:rsidR="00B14C43" w:rsidRDefault="00B14C43">
      <w:pPr>
        <w:jc w:val="center"/>
        <w:rPr>
          <w:noProof/>
          <w:lang w:eastAsia="ru-RU"/>
        </w:rPr>
      </w:pPr>
    </w:p>
    <w:p w:rsidR="00B14C43" w:rsidRDefault="00B14C43">
      <w:pPr>
        <w:jc w:val="center"/>
        <w:rPr>
          <w:noProof/>
          <w:lang w:eastAsia="ru-RU"/>
        </w:rPr>
      </w:pPr>
    </w:p>
    <w:p w:rsidR="00B14C43" w:rsidRDefault="00B14C43">
      <w:pPr>
        <w:jc w:val="center"/>
        <w:rPr>
          <w:noProof/>
          <w:lang w:eastAsia="ru-RU"/>
        </w:rPr>
      </w:pPr>
    </w:p>
    <w:p w:rsidR="00B14C43" w:rsidRDefault="00B14C43">
      <w:pPr>
        <w:jc w:val="center"/>
        <w:rPr>
          <w:b/>
        </w:rPr>
      </w:pPr>
    </w:p>
    <w:p w:rsidR="00515DA2" w:rsidRDefault="00515DA2">
      <w:pPr>
        <w:rPr>
          <w:b/>
        </w:rPr>
      </w:pPr>
    </w:p>
    <w:p w:rsidR="00515DA2" w:rsidRDefault="00327A76">
      <w:pPr>
        <w:ind w:left="-360" w:firstLine="7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Положение</w:t>
      </w:r>
    </w:p>
    <w:p w:rsidR="00515DA2" w:rsidRPr="00B14C43" w:rsidRDefault="00327A76" w:rsidP="00B14C43">
      <w:pPr>
        <w:ind w:left="-360" w:firstLine="720"/>
        <w:jc w:val="center"/>
        <w:rPr>
          <w:sz w:val="48"/>
          <w:szCs w:val="48"/>
        </w:rPr>
      </w:pPr>
      <w:r>
        <w:rPr>
          <w:b/>
          <w:sz w:val="48"/>
          <w:szCs w:val="48"/>
        </w:rPr>
        <w:t xml:space="preserve">о </w:t>
      </w:r>
      <w:r w:rsidRPr="00B14C43">
        <w:rPr>
          <w:b/>
          <w:sz w:val="48"/>
          <w:szCs w:val="48"/>
        </w:rPr>
        <w:t xml:space="preserve">проведении </w:t>
      </w:r>
      <w:r w:rsidR="00B14C43">
        <w:rPr>
          <w:b/>
          <w:sz w:val="48"/>
          <w:szCs w:val="48"/>
        </w:rPr>
        <w:t xml:space="preserve">ОНЛАЙН </w:t>
      </w:r>
      <w:r w:rsidRPr="00B14C43">
        <w:rPr>
          <w:b/>
          <w:sz w:val="48"/>
          <w:szCs w:val="48"/>
        </w:rPr>
        <w:t xml:space="preserve">Этапа Мировой серии Гранд При </w:t>
      </w:r>
      <w:r w:rsidR="00B14C43">
        <w:rPr>
          <w:b/>
          <w:sz w:val="48"/>
          <w:szCs w:val="48"/>
        </w:rPr>
        <w:t xml:space="preserve">Морской бой </w:t>
      </w:r>
    </w:p>
    <w:p w:rsidR="00515DA2" w:rsidRDefault="00515DA2">
      <w:pPr>
        <w:ind w:left="-360" w:firstLine="720"/>
        <w:jc w:val="center"/>
        <w:rPr>
          <w:b/>
        </w:rPr>
      </w:pPr>
    </w:p>
    <w:p w:rsidR="00515DA2" w:rsidRDefault="00515DA2">
      <w:pPr>
        <w:ind w:left="-360" w:firstLine="720"/>
        <w:jc w:val="center"/>
        <w:rPr>
          <w:b/>
        </w:rPr>
      </w:pPr>
    </w:p>
    <w:p w:rsidR="00515DA2" w:rsidRDefault="00515DA2">
      <w:pPr>
        <w:ind w:left="-360" w:firstLine="720"/>
        <w:jc w:val="center"/>
        <w:rPr>
          <w:b/>
        </w:rPr>
      </w:pPr>
    </w:p>
    <w:p w:rsidR="00515DA2" w:rsidRDefault="00515DA2">
      <w:pPr>
        <w:ind w:left="-360" w:firstLine="720"/>
        <w:jc w:val="center"/>
        <w:rPr>
          <w:b/>
        </w:rPr>
      </w:pPr>
    </w:p>
    <w:p w:rsidR="00515DA2" w:rsidRDefault="00515DA2">
      <w:pPr>
        <w:ind w:left="-360" w:firstLine="720"/>
        <w:jc w:val="center"/>
        <w:rPr>
          <w:b/>
        </w:rPr>
      </w:pPr>
    </w:p>
    <w:p w:rsidR="00515DA2" w:rsidRDefault="00515DA2">
      <w:pPr>
        <w:ind w:left="-360" w:firstLine="720"/>
        <w:jc w:val="center"/>
        <w:rPr>
          <w:b/>
        </w:rPr>
      </w:pPr>
    </w:p>
    <w:p w:rsidR="00515DA2" w:rsidRDefault="00515DA2">
      <w:pPr>
        <w:ind w:left="-360" w:firstLine="720"/>
        <w:jc w:val="center"/>
        <w:rPr>
          <w:b/>
        </w:rPr>
      </w:pPr>
    </w:p>
    <w:p w:rsidR="00B14C43" w:rsidRDefault="00B14C43">
      <w:pPr>
        <w:ind w:left="-360" w:firstLine="720"/>
        <w:jc w:val="center"/>
        <w:rPr>
          <w:b/>
        </w:rPr>
      </w:pPr>
    </w:p>
    <w:p w:rsidR="00B14C43" w:rsidRDefault="00B14C43">
      <w:pPr>
        <w:ind w:left="-360" w:firstLine="720"/>
        <w:jc w:val="center"/>
        <w:rPr>
          <w:b/>
        </w:rPr>
      </w:pPr>
    </w:p>
    <w:p w:rsidR="00B14C43" w:rsidRDefault="00B14C43">
      <w:pPr>
        <w:ind w:left="-360" w:firstLine="720"/>
        <w:jc w:val="center"/>
        <w:rPr>
          <w:b/>
        </w:rPr>
      </w:pPr>
    </w:p>
    <w:p w:rsidR="00B14C43" w:rsidRDefault="00B14C43">
      <w:pPr>
        <w:ind w:left="-360" w:firstLine="720"/>
        <w:jc w:val="center"/>
        <w:rPr>
          <w:b/>
        </w:rPr>
      </w:pPr>
    </w:p>
    <w:p w:rsidR="00B14C43" w:rsidRDefault="00B14C43">
      <w:pPr>
        <w:ind w:left="-360" w:firstLine="720"/>
        <w:jc w:val="center"/>
        <w:rPr>
          <w:b/>
        </w:rPr>
      </w:pPr>
    </w:p>
    <w:p w:rsidR="00B14C43" w:rsidRDefault="00B14C43">
      <w:pPr>
        <w:ind w:left="-360" w:firstLine="720"/>
        <w:jc w:val="center"/>
        <w:rPr>
          <w:b/>
        </w:rPr>
      </w:pPr>
    </w:p>
    <w:p w:rsidR="00515DA2" w:rsidRDefault="00515DA2">
      <w:pPr>
        <w:rPr>
          <w:b/>
        </w:rPr>
      </w:pPr>
    </w:p>
    <w:p w:rsidR="00515DA2" w:rsidRDefault="00515DA2">
      <w:pPr>
        <w:ind w:left="-360" w:firstLine="720"/>
        <w:jc w:val="center"/>
        <w:rPr>
          <w:b/>
        </w:rPr>
      </w:pPr>
    </w:p>
    <w:p w:rsidR="00515DA2" w:rsidRDefault="00515DA2">
      <w:pPr>
        <w:ind w:left="-360" w:firstLine="720"/>
        <w:jc w:val="center"/>
        <w:rPr>
          <w:b/>
        </w:rPr>
      </w:pPr>
    </w:p>
    <w:p w:rsidR="00515DA2" w:rsidRDefault="00515DA2">
      <w:pPr>
        <w:ind w:left="-360" w:firstLine="720"/>
        <w:jc w:val="center"/>
        <w:rPr>
          <w:b/>
        </w:rPr>
      </w:pPr>
    </w:p>
    <w:p w:rsidR="00515DA2" w:rsidRDefault="00515DA2">
      <w:pPr>
        <w:ind w:left="-360" w:firstLine="720"/>
        <w:jc w:val="center"/>
        <w:rPr>
          <w:b/>
        </w:rPr>
      </w:pPr>
    </w:p>
    <w:p w:rsidR="00515DA2" w:rsidRPr="002F2E51" w:rsidRDefault="00B14C43">
      <w:pPr>
        <w:ind w:left="-360" w:firstLine="720"/>
        <w:jc w:val="center"/>
        <w:rPr>
          <w:b/>
        </w:rPr>
      </w:pPr>
      <w:r>
        <w:rPr>
          <w:b/>
        </w:rPr>
        <w:t xml:space="preserve">Онлайн платформа </w:t>
      </w:r>
      <w:r>
        <w:rPr>
          <w:b/>
          <w:lang w:val="en-US"/>
        </w:rPr>
        <w:t>E</w:t>
      </w:r>
      <w:r w:rsidRPr="002F2E51">
        <w:rPr>
          <w:b/>
        </w:rPr>
        <w:t>-</w:t>
      </w:r>
      <w:r>
        <w:rPr>
          <w:b/>
          <w:lang w:val="en-US"/>
        </w:rPr>
        <w:t>champ</w:t>
      </w:r>
    </w:p>
    <w:p w:rsidR="00515DA2" w:rsidRDefault="00327A76">
      <w:pPr>
        <w:ind w:left="-360" w:firstLine="720"/>
        <w:jc w:val="center"/>
        <w:rPr>
          <w:b/>
        </w:rPr>
      </w:pPr>
      <w:r>
        <w:rPr>
          <w:b/>
        </w:rPr>
        <w:t xml:space="preserve">2022 </w:t>
      </w:r>
    </w:p>
    <w:p w:rsidR="00515DA2" w:rsidRDefault="00327A76">
      <w:pPr>
        <w:ind w:left="284" w:firstLine="436"/>
        <w:jc w:val="both"/>
      </w:pPr>
      <w:r>
        <w:rPr>
          <w:b/>
        </w:rPr>
        <w:lastRenderedPageBreak/>
        <w:t>1. Цель и задачи</w:t>
      </w:r>
    </w:p>
    <w:p w:rsidR="00515DA2" w:rsidRDefault="00327A76">
      <w:pPr>
        <w:ind w:left="284" w:firstLine="436"/>
        <w:jc w:val="both"/>
      </w:pPr>
      <w:r>
        <w:t>– популяризация соревнований с гирями;</w:t>
      </w:r>
    </w:p>
    <w:p w:rsidR="00515DA2" w:rsidRDefault="00327A76">
      <w:pPr>
        <w:ind w:left="284" w:firstLine="436"/>
        <w:jc w:val="both"/>
      </w:pPr>
      <w:r>
        <w:t>- развития новых дисциплин гиревых состязаний;</w:t>
      </w:r>
    </w:p>
    <w:p w:rsidR="00515DA2" w:rsidRDefault="00327A76">
      <w:pPr>
        <w:ind w:left="284" w:firstLine="436"/>
        <w:jc w:val="both"/>
      </w:pPr>
      <w:r>
        <w:t>- развития любительского и клубного гиревого спорта в России.</w:t>
      </w:r>
    </w:p>
    <w:p w:rsidR="00515DA2" w:rsidRDefault="00327A76">
      <w:pPr>
        <w:ind w:left="284" w:firstLine="436"/>
        <w:jc w:val="both"/>
        <w:rPr>
          <w:b/>
        </w:rPr>
      </w:pPr>
      <w:r>
        <w:rPr>
          <w:b/>
        </w:rPr>
        <w:t>2. Сроки и место проведения</w:t>
      </w:r>
    </w:p>
    <w:p w:rsidR="00515DA2" w:rsidRDefault="00327A76">
      <w:pPr>
        <w:ind w:left="284" w:firstLine="436"/>
        <w:jc w:val="both"/>
      </w:pPr>
      <w:r>
        <w:t xml:space="preserve">Соревнования проводятся </w:t>
      </w:r>
      <w:r w:rsidR="00B14C43">
        <w:t>25 июня – 14 июля</w:t>
      </w:r>
      <w:r>
        <w:t xml:space="preserve"> 2022 года </w:t>
      </w:r>
      <w:r w:rsidR="00B14C43">
        <w:t xml:space="preserve">на онлайн платформе </w:t>
      </w:r>
      <w:r w:rsidR="00B14C43">
        <w:rPr>
          <w:b/>
          <w:lang w:val="en-US"/>
        </w:rPr>
        <w:t>E</w:t>
      </w:r>
      <w:r w:rsidR="00B14C43" w:rsidRPr="00B14C43">
        <w:rPr>
          <w:b/>
        </w:rPr>
        <w:t>-</w:t>
      </w:r>
      <w:r w:rsidR="00B14C43">
        <w:rPr>
          <w:b/>
          <w:lang w:val="en-US"/>
        </w:rPr>
        <w:t>champ</w:t>
      </w:r>
    </w:p>
    <w:p w:rsidR="00515DA2" w:rsidRDefault="00327A76">
      <w:pPr>
        <w:ind w:left="284" w:firstLine="436"/>
        <w:jc w:val="both"/>
        <w:rPr>
          <w:b/>
        </w:rPr>
      </w:pPr>
      <w:r>
        <w:rPr>
          <w:b/>
        </w:rPr>
        <w:t>3. Руководство проведением соревнования:</w:t>
      </w:r>
    </w:p>
    <w:p w:rsidR="00515DA2" w:rsidRDefault="00327A76">
      <w:pPr>
        <w:ind w:left="284" w:firstLine="436"/>
        <w:jc w:val="both"/>
      </w:pPr>
      <w:r>
        <w:t xml:space="preserve">Общее руководство организацией и проведением соревнований осуществляет РСГС. Непосредственное проведение соревнований возлагается на главную судейскую коллегию. Главный судья соревнований – </w:t>
      </w:r>
      <w:r w:rsidR="00B14C43">
        <w:t>Денисов Иван</w:t>
      </w:r>
      <w:r>
        <w:t xml:space="preserve">, главный секретарь соревнований – </w:t>
      </w:r>
      <w:r w:rsidR="00B14C43">
        <w:t>Подгорный Иван</w:t>
      </w:r>
      <w:r>
        <w:t>.</w:t>
      </w:r>
    </w:p>
    <w:p w:rsidR="00515DA2" w:rsidRDefault="00327A76">
      <w:pPr>
        <w:ind w:left="284" w:firstLine="436"/>
        <w:jc w:val="both"/>
        <w:rPr>
          <w:b/>
        </w:rPr>
      </w:pPr>
      <w:r>
        <w:rPr>
          <w:b/>
        </w:rPr>
        <w:t>4. Участники соревнований:</w:t>
      </w:r>
    </w:p>
    <w:p w:rsidR="00515DA2" w:rsidRDefault="00327A76">
      <w:pPr>
        <w:ind w:left="284" w:firstLine="436"/>
        <w:jc w:val="both"/>
      </w:pPr>
      <w:r>
        <w:t>Соревнования проводятся как лично-командные. Классические упражнения с гирями выполняются по правилам, утвержденным Российским Союзом гиревого спорта. К соревнованиям допускаются спортсмены России и мира.</w:t>
      </w:r>
    </w:p>
    <w:p w:rsidR="00515DA2" w:rsidRPr="001A6CC5" w:rsidRDefault="00327A76">
      <w:pPr>
        <w:ind w:left="284" w:firstLine="436"/>
        <w:jc w:val="both"/>
        <w:rPr>
          <w:b/>
          <w:sz w:val="28"/>
          <w:szCs w:val="28"/>
        </w:rPr>
      </w:pPr>
      <w:r w:rsidRPr="001A6CC5">
        <w:rPr>
          <w:b/>
          <w:sz w:val="28"/>
          <w:szCs w:val="28"/>
        </w:rPr>
        <w:t xml:space="preserve">5. </w:t>
      </w:r>
      <w:r w:rsidR="00B14C43" w:rsidRPr="001A6CC5">
        <w:rPr>
          <w:b/>
          <w:sz w:val="28"/>
          <w:szCs w:val="28"/>
        </w:rPr>
        <w:t>Дисциплины</w:t>
      </w:r>
    </w:p>
    <w:p w:rsidR="00B14C43" w:rsidRPr="001A6CC5" w:rsidRDefault="00B14C43" w:rsidP="00B14C43">
      <w:pPr>
        <w:jc w:val="both"/>
        <w:rPr>
          <w:b/>
          <w:sz w:val="28"/>
          <w:szCs w:val="28"/>
        </w:rPr>
      </w:pPr>
      <w:r w:rsidRPr="001A6CC5">
        <w:rPr>
          <w:b/>
          <w:sz w:val="28"/>
          <w:szCs w:val="28"/>
        </w:rPr>
        <w:t xml:space="preserve">            С 27 июня по 3 июля</w:t>
      </w:r>
    </w:p>
    <w:p w:rsidR="00B14C43" w:rsidRPr="001A6CC5" w:rsidRDefault="00B14C43" w:rsidP="00B14C43">
      <w:pPr>
        <w:jc w:val="both"/>
        <w:rPr>
          <w:sz w:val="28"/>
          <w:szCs w:val="28"/>
        </w:rPr>
      </w:pPr>
      <w:r w:rsidRPr="001A6CC5">
        <w:rPr>
          <w:sz w:val="28"/>
          <w:szCs w:val="28"/>
        </w:rPr>
        <w:t xml:space="preserve">Спринтерские дисциплины: </w:t>
      </w:r>
    </w:p>
    <w:p w:rsidR="00B14C43" w:rsidRPr="001A6CC5" w:rsidRDefault="00B14C43" w:rsidP="00B14C43">
      <w:pPr>
        <w:jc w:val="both"/>
        <w:rPr>
          <w:sz w:val="28"/>
          <w:szCs w:val="28"/>
        </w:rPr>
      </w:pPr>
      <w:r w:rsidRPr="001A6CC5">
        <w:rPr>
          <w:sz w:val="28"/>
          <w:szCs w:val="28"/>
        </w:rPr>
        <w:t xml:space="preserve"> - Толчок 1 минута</w:t>
      </w:r>
    </w:p>
    <w:p w:rsidR="00B14C43" w:rsidRPr="001A6CC5" w:rsidRDefault="00B14C43" w:rsidP="00B14C43">
      <w:pPr>
        <w:jc w:val="both"/>
        <w:rPr>
          <w:sz w:val="28"/>
          <w:szCs w:val="28"/>
        </w:rPr>
      </w:pPr>
      <w:r w:rsidRPr="001A6CC5">
        <w:rPr>
          <w:sz w:val="28"/>
          <w:szCs w:val="28"/>
        </w:rPr>
        <w:t xml:space="preserve"> - Толчок по длинному циклу 3 минуты</w:t>
      </w:r>
    </w:p>
    <w:p w:rsidR="00B14C43" w:rsidRPr="001A6CC5" w:rsidRDefault="00B14C43" w:rsidP="00B14C43">
      <w:pPr>
        <w:jc w:val="both"/>
        <w:rPr>
          <w:sz w:val="28"/>
          <w:szCs w:val="28"/>
        </w:rPr>
      </w:pPr>
      <w:r w:rsidRPr="001A6CC5">
        <w:rPr>
          <w:sz w:val="28"/>
          <w:szCs w:val="28"/>
        </w:rPr>
        <w:t xml:space="preserve"> - Полурывок двух гирь 3 минуты</w:t>
      </w:r>
    </w:p>
    <w:p w:rsidR="00B24BDC" w:rsidRPr="001A6CC5" w:rsidRDefault="00B24BDC" w:rsidP="00B24BDC">
      <w:pPr>
        <w:jc w:val="both"/>
        <w:rPr>
          <w:sz w:val="28"/>
          <w:szCs w:val="28"/>
        </w:rPr>
      </w:pPr>
      <w:r w:rsidRPr="001A6CC5">
        <w:rPr>
          <w:sz w:val="28"/>
          <w:szCs w:val="28"/>
        </w:rPr>
        <w:t xml:space="preserve"> - Рывок 5 минут</w:t>
      </w:r>
    </w:p>
    <w:p w:rsidR="00B14C43" w:rsidRPr="001A6CC5" w:rsidRDefault="00B14C43" w:rsidP="00B14C43">
      <w:pPr>
        <w:jc w:val="both"/>
        <w:rPr>
          <w:b/>
          <w:sz w:val="28"/>
          <w:szCs w:val="28"/>
        </w:rPr>
      </w:pPr>
      <w:r w:rsidRPr="001A6CC5">
        <w:rPr>
          <w:sz w:val="28"/>
          <w:szCs w:val="28"/>
        </w:rPr>
        <w:t xml:space="preserve"> </w:t>
      </w:r>
      <w:r w:rsidRPr="001A6CC5">
        <w:rPr>
          <w:b/>
          <w:sz w:val="28"/>
          <w:szCs w:val="28"/>
        </w:rPr>
        <w:t xml:space="preserve">            С 4 по 10 июля</w:t>
      </w:r>
    </w:p>
    <w:p w:rsidR="00B14C43" w:rsidRPr="001A6CC5" w:rsidRDefault="00B14C43" w:rsidP="00B14C43">
      <w:pPr>
        <w:jc w:val="both"/>
        <w:rPr>
          <w:sz w:val="28"/>
          <w:szCs w:val="28"/>
        </w:rPr>
      </w:pPr>
      <w:r w:rsidRPr="001A6CC5">
        <w:rPr>
          <w:sz w:val="28"/>
          <w:szCs w:val="28"/>
        </w:rPr>
        <w:t>Гиревая гонка</w:t>
      </w:r>
    </w:p>
    <w:p w:rsidR="00B14C43" w:rsidRPr="001A6CC5" w:rsidRDefault="00B14C43" w:rsidP="00B14C43">
      <w:pPr>
        <w:jc w:val="both"/>
        <w:rPr>
          <w:sz w:val="28"/>
          <w:szCs w:val="28"/>
        </w:rPr>
      </w:pPr>
      <w:r w:rsidRPr="001A6CC5">
        <w:rPr>
          <w:sz w:val="28"/>
          <w:szCs w:val="28"/>
        </w:rPr>
        <w:t xml:space="preserve"> - Толчок 250/500/1000</w:t>
      </w:r>
    </w:p>
    <w:p w:rsidR="00515DA2" w:rsidRPr="001A6CC5" w:rsidRDefault="00B14C43">
      <w:pPr>
        <w:rPr>
          <w:sz w:val="28"/>
          <w:szCs w:val="28"/>
        </w:rPr>
      </w:pPr>
      <w:r w:rsidRPr="001A6CC5">
        <w:rPr>
          <w:sz w:val="28"/>
          <w:szCs w:val="28"/>
        </w:rPr>
        <w:t xml:space="preserve"> - Толчок ДЦ 250/500/1000</w:t>
      </w:r>
    </w:p>
    <w:p w:rsidR="00B14C43" w:rsidRPr="001A6CC5" w:rsidRDefault="00B14C43" w:rsidP="00B14C43">
      <w:pPr>
        <w:jc w:val="both"/>
        <w:rPr>
          <w:b/>
          <w:sz w:val="28"/>
          <w:szCs w:val="28"/>
        </w:rPr>
      </w:pPr>
      <w:r w:rsidRPr="001A6CC5">
        <w:rPr>
          <w:sz w:val="28"/>
          <w:szCs w:val="28"/>
        </w:rPr>
        <w:t xml:space="preserve"> </w:t>
      </w:r>
      <w:r w:rsidRPr="001A6CC5">
        <w:rPr>
          <w:b/>
          <w:sz w:val="28"/>
          <w:szCs w:val="28"/>
        </w:rPr>
        <w:t xml:space="preserve">            С 11 по 14 июля</w:t>
      </w:r>
    </w:p>
    <w:p w:rsidR="00B14C43" w:rsidRPr="001A6CC5" w:rsidRDefault="00B14C43" w:rsidP="00B14C43">
      <w:pPr>
        <w:rPr>
          <w:sz w:val="28"/>
          <w:szCs w:val="28"/>
        </w:rPr>
      </w:pPr>
      <w:r w:rsidRPr="001A6CC5">
        <w:rPr>
          <w:sz w:val="28"/>
          <w:szCs w:val="28"/>
        </w:rPr>
        <w:t>АРМЕЙСКИЙ ГИРЕВОЙ РЫВОК ( 12 минут )</w:t>
      </w:r>
    </w:p>
    <w:p w:rsidR="00B14C43" w:rsidRPr="001A6CC5" w:rsidRDefault="00B14C43" w:rsidP="00B14C43">
      <w:pPr>
        <w:rPr>
          <w:sz w:val="28"/>
          <w:szCs w:val="28"/>
        </w:rPr>
      </w:pPr>
      <w:r w:rsidRPr="001A6CC5">
        <w:rPr>
          <w:sz w:val="28"/>
          <w:szCs w:val="28"/>
        </w:rPr>
        <w:t>Тяжелый гиревой рывок ( 6 минут )</w:t>
      </w:r>
    </w:p>
    <w:p w:rsidR="00B24BDC" w:rsidRPr="001A6CC5" w:rsidRDefault="00B24BDC" w:rsidP="00B14C43">
      <w:pPr>
        <w:rPr>
          <w:sz w:val="28"/>
          <w:szCs w:val="28"/>
        </w:rPr>
      </w:pPr>
    </w:p>
    <w:p w:rsidR="00B24BDC" w:rsidRPr="001A6CC5" w:rsidRDefault="00B24BDC" w:rsidP="00B14C43">
      <w:pPr>
        <w:rPr>
          <w:sz w:val="28"/>
          <w:szCs w:val="28"/>
        </w:rPr>
      </w:pPr>
      <w:r w:rsidRPr="001A6CC5">
        <w:rPr>
          <w:sz w:val="28"/>
          <w:szCs w:val="28"/>
        </w:rPr>
        <w:t>Победители определяются в каждой весовой категории по подсчету оч</w:t>
      </w:r>
      <w:r w:rsidR="001A6CC5" w:rsidRPr="001A6CC5">
        <w:rPr>
          <w:sz w:val="28"/>
          <w:szCs w:val="28"/>
        </w:rPr>
        <w:t xml:space="preserve">ков с коэффициентом. </w:t>
      </w:r>
    </w:p>
    <w:p w:rsidR="001A6CC5" w:rsidRPr="001A6CC5" w:rsidRDefault="001A6CC5" w:rsidP="00B14C43">
      <w:pPr>
        <w:rPr>
          <w:sz w:val="28"/>
          <w:szCs w:val="28"/>
        </w:rPr>
      </w:pPr>
      <w:r w:rsidRPr="001A6CC5">
        <w:rPr>
          <w:sz w:val="28"/>
          <w:szCs w:val="28"/>
        </w:rPr>
        <w:t>Возрастные категории в спринтерских дисциплинах и армейском рывке:</w:t>
      </w:r>
    </w:p>
    <w:p w:rsidR="001A6CC5" w:rsidRPr="001A6CC5" w:rsidRDefault="001A6CC5" w:rsidP="00B14C43">
      <w:pPr>
        <w:rPr>
          <w:sz w:val="28"/>
          <w:szCs w:val="28"/>
        </w:rPr>
      </w:pPr>
    </w:p>
    <w:p w:rsidR="001A6CC5" w:rsidRDefault="001A6CC5" w:rsidP="001A6CC5">
      <w:pPr>
        <w:pStyle w:val="38585"/>
        <w:spacing w:before="0" w:beforeAutospacing="0" w:after="0" w:afterAutospacing="0"/>
        <w:ind w:firstLine="708"/>
      </w:pPr>
      <w:r>
        <w:rPr>
          <w:b/>
          <w:bCs/>
          <w:color w:val="000000"/>
          <w:sz w:val="28"/>
          <w:szCs w:val="28"/>
        </w:rPr>
        <w:t xml:space="preserve">Мужчины Профессионалы: </w:t>
      </w:r>
      <w:r>
        <w:rPr>
          <w:color w:val="000000"/>
          <w:sz w:val="28"/>
          <w:szCs w:val="28"/>
        </w:rPr>
        <w:t>36 кг (коэф 2,5), 32 кг (коэф 2), 28 кг (коэф 1,5), 24 кг (коэф 1) Весовые категории: до 63 кг, до 68 кг, до 73 кг, до 78 кг, до 85 кг, до 95 кг, до 105 кг, свыше 105 кг.</w:t>
      </w:r>
    </w:p>
    <w:p w:rsidR="001A6CC5" w:rsidRDefault="001A6CC5" w:rsidP="001A6CC5">
      <w:pPr>
        <w:pStyle w:val="aff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 </w:t>
      </w:r>
    </w:p>
    <w:p w:rsidR="001A6CC5" w:rsidRDefault="001A6CC5" w:rsidP="001A6CC5">
      <w:pPr>
        <w:pStyle w:val="a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      Женщины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Профессионалы:</w:t>
      </w:r>
      <w:r>
        <w:rPr>
          <w:color w:val="000000"/>
          <w:sz w:val="28"/>
          <w:szCs w:val="28"/>
        </w:rPr>
        <w:t xml:space="preserve"> 24 кг (коэф 2), 20 кг (коэф 1,5), 16 кг (коэф 1), Весовые категории: до 53 кг, до 58 кг, до 63 кг, до 68 кг, до 73 кг, свыше 73 кг.</w:t>
      </w:r>
    </w:p>
    <w:p w:rsidR="001A6CC5" w:rsidRDefault="001A6CC5" w:rsidP="001A6CC5">
      <w:pPr>
        <w:pStyle w:val="aff"/>
        <w:spacing w:before="0" w:beforeAutospacing="0" w:after="0" w:afterAutospacing="0"/>
      </w:pPr>
      <w:r>
        <w:t> </w:t>
      </w:r>
    </w:p>
    <w:p w:rsidR="001A6CC5" w:rsidRDefault="001A6CC5" w:rsidP="001A6CC5">
      <w:pPr>
        <w:pStyle w:val="a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         Мужчины Любители: </w:t>
      </w:r>
      <w:r>
        <w:rPr>
          <w:color w:val="000000"/>
          <w:sz w:val="28"/>
          <w:szCs w:val="28"/>
        </w:rPr>
        <w:t>28 кг (коэф 2,5), 24 кг (коэф 2), 20 кг (коэф 1,5), 16 кг (коэф 1)</w:t>
      </w:r>
    </w:p>
    <w:p w:rsidR="001A6CC5" w:rsidRDefault="001A6CC5" w:rsidP="001A6CC5">
      <w:pPr>
        <w:pStyle w:val="aff"/>
        <w:spacing w:before="0" w:beforeAutospacing="0" w:after="0" w:afterAutospacing="0"/>
      </w:pPr>
      <w:r>
        <w:rPr>
          <w:color w:val="000000"/>
          <w:sz w:val="28"/>
          <w:szCs w:val="28"/>
        </w:rPr>
        <w:t>Весовые категории: до 63 кг, до 68 кг, до 73 кг, до 78 кг, до 85 кг, до 95 кг, до 105 кг, свыше 105 кг.</w:t>
      </w:r>
    </w:p>
    <w:p w:rsidR="001A6CC5" w:rsidRDefault="001A6CC5" w:rsidP="001A6CC5">
      <w:pPr>
        <w:pStyle w:val="aff"/>
        <w:spacing w:before="0" w:beforeAutospacing="0" w:after="0" w:afterAutospacing="0"/>
      </w:pPr>
      <w:r>
        <w:t> </w:t>
      </w:r>
    </w:p>
    <w:p w:rsidR="001A6CC5" w:rsidRDefault="001A6CC5" w:rsidP="001A6CC5">
      <w:pPr>
        <w:pStyle w:val="a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       Женщины: (</w:t>
      </w:r>
      <w:r>
        <w:rPr>
          <w:color w:val="000000"/>
          <w:sz w:val="28"/>
          <w:szCs w:val="28"/>
        </w:rPr>
        <w:t>Профессионалы – 24 кг, Любители – 16 кг)</w:t>
      </w:r>
      <w:r>
        <w:rPr>
          <w:b/>
          <w:bCs/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Весовые категории: до 53 кг, до 58 кг, до 63 кг, до 68 кг, до 73 кг, свыше 73 кг.</w:t>
      </w:r>
    </w:p>
    <w:p w:rsidR="001A6CC5" w:rsidRDefault="001A6CC5" w:rsidP="001A6CC5">
      <w:pPr>
        <w:pStyle w:val="aff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 </w:t>
      </w:r>
    </w:p>
    <w:p w:rsidR="001A6CC5" w:rsidRDefault="001A6CC5" w:rsidP="001A6CC5">
      <w:pPr>
        <w:pStyle w:val="aff"/>
        <w:spacing w:before="0" w:beforeAutospacing="0" w:after="0" w:afterAutospacing="0"/>
        <w:ind w:firstLine="708"/>
      </w:pPr>
      <w:r>
        <w:rPr>
          <w:b/>
          <w:bCs/>
          <w:color w:val="000000"/>
          <w:sz w:val="28"/>
          <w:szCs w:val="28"/>
        </w:rPr>
        <w:t>Ветераны Мужчины (40-49); (50+): </w:t>
      </w:r>
      <w:r w:rsidR="002F2E51">
        <w:rPr>
          <w:color w:val="000000"/>
          <w:sz w:val="28"/>
          <w:szCs w:val="28"/>
        </w:rPr>
        <w:t xml:space="preserve">28 кг (коэф 2,5), </w:t>
      </w:r>
      <w:r w:rsidR="002F2E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 кг (коэф 2), 20 кг (коэф 1,5), 16 кг (коэф 1), 12 кг (коэф 0,5)    Весовые категории:  до 63 кг, до 68 кг, до 73 кг, до 78 кг, до 85 кг, до 95 кг, до 105 кг, свыше 105 кг.</w:t>
      </w:r>
    </w:p>
    <w:p w:rsidR="001A6CC5" w:rsidRDefault="001A6CC5" w:rsidP="001A6CC5">
      <w:pPr>
        <w:pStyle w:val="aff"/>
        <w:spacing w:before="0" w:beforeAutospacing="0" w:after="0" w:afterAutospacing="0"/>
        <w:ind w:firstLine="708"/>
      </w:pPr>
      <w:r>
        <w:t> </w:t>
      </w:r>
    </w:p>
    <w:p w:rsidR="001A6CC5" w:rsidRDefault="001A6CC5" w:rsidP="001A6CC5">
      <w:pPr>
        <w:pStyle w:val="a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lastRenderedPageBreak/>
        <w:t>          Ветераны Женщины (40-49); (50+): </w:t>
      </w:r>
      <w:r>
        <w:rPr>
          <w:color w:val="000000"/>
          <w:sz w:val="28"/>
          <w:szCs w:val="28"/>
        </w:rPr>
        <w:t>8 кг (коэф 1), 12 кг (коэф 1,5), 16 кг – (Коэф 2). Весовые категории:  до 53 кг, до 58 кг, до 63 кг, до 68 кг, до 73 кг, свыше 73 кг.</w:t>
      </w:r>
    </w:p>
    <w:p w:rsidR="001A6CC5" w:rsidRDefault="001A6CC5" w:rsidP="001A6CC5">
      <w:pPr>
        <w:pStyle w:val="aff"/>
        <w:spacing w:before="0" w:beforeAutospacing="0" w:after="0" w:afterAutospacing="0"/>
      </w:pPr>
      <w:r>
        <w:t> </w:t>
      </w:r>
    </w:p>
    <w:p w:rsidR="001A6CC5" w:rsidRDefault="001A6CC5" w:rsidP="001A6CC5">
      <w:pPr>
        <w:pStyle w:val="a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       Юноши до 18 лет:  </w:t>
      </w:r>
      <w:r>
        <w:rPr>
          <w:color w:val="000000"/>
          <w:sz w:val="28"/>
          <w:szCs w:val="28"/>
        </w:rPr>
        <w:t xml:space="preserve">8 кг (коэф </w:t>
      </w:r>
      <w:r w:rsidR="002F2E51">
        <w:rPr>
          <w:color w:val="000000"/>
          <w:sz w:val="28"/>
          <w:szCs w:val="28"/>
        </w:rPr>
        <w:t>0,5</w:t>
      </w:r>
      <w:r>
        <w:rPr>
          <w:color w:val="000000"/>
          <w:sz w:val="28"/>
          <w:szCs w:val="28"/>
        </w:rPr>
        <w:t xml:space="preserve">), 12 кг (коэф 1), 16 кг – (Коэф </w:t>
      </w:r>
      <w:r w:rsidR="002F2E51">
        <w:rPr>
          <w:color w:val="000000"/>
          <w:sz w:val="28"/>
          <w:szCs w:val="28"/>
        </w:rPr>
        <w:t>1,5</w:t>
      </w:r>
      <w:r>
        <w:rPr>
          <w:color w:val="000000"/>
          <w:sz w:val="28"/>
          <w:szCs w:val="28"/>
        </w:rPr>
        <w:t xml:space="preserve">), 20 кг (коэф </w:t>
      </w:r>
      <w:r w:rsidR="002F2E5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  <w:r w:rsidR="002F2E51">
        <w:rPr>
          <w:color w:val="000000"/>
          <w:sz w:val="28"/>
          <w:szCs w:val="28"/>
        </w:rPr>
        <w:t xml:space="preserve">, </w:t>
      </w:r>
      <w:r w:rsidR="002F2E51">
        <w:rPr>
          <w:color w:val="000000"/>
          <w:sz w:val="28"/>
          <w:szCs w:val="28"/>
        </w:rPr>
        <w:t>24 кг (коэф 2)</w:t>
      </w:r>
      <w:r w:rsidR="002F2E51">
        <w:rPr>
          <w:color w:val="000000"/>
          <w:sz w:val="28"/>
          <w:szCs w:val="28"/>
        </w:rPr>
        <w:t>.</w:t>
      </w:r>
      <w:r w:rsidR="002F2E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Весовые категории:  до 63 кг, до 68 кг, до 73 кг, до 78 кг, до 85 кг, до 95 кг, свыше 95 кг.</w:t>
      </w:r>
    </w:p>
    <w:p w:rsidR="001A6CC5" w:rsidRDefault="001A6CC5" w:rsidP="001A6CC5">
      <w:pPr>
        <w:pStyle w:val="aff"/>
        <w:spacing w:before="0" w:beforeAutospacing="0" w:after="0" w:afterAutospacing="0"/>
      </w:pPr>
      <w:r>
        <w:t> </w:t>
      </w:r>
    </w:p>
    <w:p w:rsidR="001A6CC5" w:rsidRDefault="001A6CC5" w:rsidP="001A6CC5">
      <w:pPr>
        <w:pStyle w:val="aff"/>
        <w:spacing w:before="0" w:beforeAutospacing="0" w:after="0" w:afterAutospacing="0"/>
      </w:pPr>
      <w:r>
        <w:t> </w:t>
      </w:r>
    </w:p>
    <w:p w:rsidR="001A6CC5" w:rsidRDefault="001A6CC5" w:rsidP="001A6CC5">
      <w:pPr>
        <w:pStyle w:val="aff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 </w:t>
      </w:r>
      <w:r>
        <w:rPr>
          <w:b/>
          <w:bCs/>
          <w:color w:val="000000"/>
          <w:sz w:val="28"/>
          <w:szCs w:val="28"/>
        </w:rPr>
        <w:t xml:space="preserve">Девушки до 18 лет: </w:t>
      </w:r>
      <w:r>
        <w:rPr>
          <w:color w:val="000000"/>
          <w:sz w:val="28"/>
          <w:szCs w:val="28"/>
        </w:rPr>
        <w:t>6 кг (коэф 1), 8 кг (коэф 1,5), 12 кг – (Коэф 2). Весовые категории:  до 53 кг, до 58 кг, до 63 кг, до 68 кг, до 73 кг, свыше 73 кг.</w:t>
      </w:r>
    </w:p>
    <w:p w:rsidR="001A6CC5" w:rsidRDefault="001A6CC5" w:rsidP="001A6CC5">
      <w:pPr>
        <w:pStyle w:val="aff"/>
        <w:spacing w:before="0" w:beforeAutospacing="0" w:after="0" w:afterAutospacing="0"/>
      </w:pPr>
      <w:r>
        <w:t> </w:t>
      </w:r>
    </w:p>
    <w:p w:rsidR="001A6CC5" w:rsidRDefault="001A6CC5" w:rsidP="001A6CC5">
      <w:pPr>
        <w:pStyle w:val="a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          Мальчики до 12 лет: </w:t>
      </w:r>
      <w:r>
        <w:rPr>
          <w:color w:val="000000"/>
          <w:sz w:val="28"/>
          <w:szCs w:val="28"/>
        </w:rPr>
        <w:t>4 кг (коэф 1), 6 кг (коэф 1,5), 8 кг – (Коэф 2), 12 кг (коэф 3). Весовые категории: до 32 кг;  до 40 кг;  до 48 кг; свыше 48 кг</w:t>
      </w:r>
    </w:p>
    <w:p w:rsidR="001A6CC5" w:rsidRDefault="001A6CC5" w:rsidP="001A6CC5">
      <w:pPr>
        <w:pStyle w:val="aff"/>
        <w:spacing w:before="0" w:beforeAutospacing="0" w:after="0" w:afterAutospacing="0"/>
      </w:pPr>
      <w:r>
        <w:t> </w:t>
      </w:r>
    </w:p>
    <w:p w:rsidR="001A6CC5" w:rsidRDefault="001A6CC5" w:rsidP="001A6CC5">
      <w:pPr>
        <w:pStyle w:val="a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Девочки до 12 лет: </w:t>
      </w:r>
      <w:r>
        <w:rPr>
          <w:color w:val="000000"/>
          <w:sz w:val="28"/>
          <w:szCs w:val="28"/>
        </w:rPr>
        <w:t>4 кг (коэф 1), 6 кг (коэф 1,5), 8 кг – (Коэф 2). Весовые категории: до 28 кг,  до 36 кг;  до 42 кг; свыше 42 кг</w:t>
      </w:r>
    </w:p>
    <w:p w:rsidR="001A6CC5" w:rsidRDefault="001A6CC5" w:rsidP="00B14C43"/>
    <w:p w:rsidR="001A6CC5" w:rsidRDefault="001A6CC5" w:rsidP="001A6CC5">
      <w:pPr>
        <w:tabs>
          <w:tab w:val="left" w:pos="540"/>
        </w:tabs>
        <w:ind w:left="284"/>
        <w:jc w:val="both"/>
        <w:rPr>
          <w:b/>
        </w:rPr>
      </w:pPr>
      <w:r>
        <w:rPr>
          <w:b/>
        </w:rPr>
        <w:t>Награждение участников по гиревой гонке:</w:t>
      </w:r>
    </w:p>
    <w:p w:rsidR="001A6CC5" w:rsidRDefault="001A6CC5" w:rsidP="001A6CC5">
      <w:pPr>
        <w:ind w:left="284" w:firstLine="436"/>
        <w:jc w:val="both"/>
      </w:pPr>
      <w:r>
        <w:t>В Гиревой гонке спортсмены награждаются в каждом уровне отдельно на каждой дистанции.</w:t>
      </w:r>
    </w:p>
    <w:p w:rsidR="001A6CC5" w:rsidRDefault="001A6CC5" w:rsidP="001A6CC5">
      <w:pPr>
        <w:tabs>
          <w:tab w:val="left" w:pos="540"/>
        </w:tabs>
        <w:ind w:left="284" w:firstLine="436"/>
        <w:jc w:val="both"/>
      </w:pPr>
      <w:r>
        <w:t>Награждение всех участников происходит в рамках уровня подготовки, в котором выступает спортсмен. Каждому уровню подготовки соответствует свой вес гири. Также разделение спортсмена происходит на возрастные категории, в рамках каждой возрастной категории отдельные уровни подготовки, которым соответствуют определенные веса гирь.</w:t>
      </w:r>
    </w:p>
    <w:p w:rsidR="001A6CC5" w:rsidRDefault="001A6CC5" w:rsidP="001A6CC5">
      <w:pPr>
        <w:tabs>
          <w:tab w:val="left" w:pos="540"/>
        </w:tabs>
        <w:ind w:left="284" w:firstLine="436"/>
        <w:jc w:val="both"/>
      </w:pPr>
      <w:r>
        <w:t xml:space="preserve">Возрастные категории: </w:t>
      </w:r>
    </w:p>
    <w:p w:rsidR="001A6CC5" w:rsidRDefault="001A6CC5" w:rsidP="001A6CC5">
      <w:pPr>
        <w:tabs>
          <w:tab w:val="left" w:pos="540"/>
        </w:tabs>
        <w:ind w:left="284" w:firstLine="436"/>
        <w:jc w:val="both"/>
      </w:pPr>
      <w:r>
        <w:t>-мужчины и женщины (абсолютный возраст)</w:t>
      </w:r>
    </w:p>
    <w:p w:rsidR="001A6CC5" w:rsidRDefault="001A6CC5" w:rsidP="001A6CC5">
      <w:pPr>
        <w:tabs>
          <w:tab w:val="left" w:pos="540"/>
        </w:tabs>
        <w:ind w:left="284" w:firstLine="436"/>
        <w:jc w:val="both"/>
      </w:pPr>
      <w:r>
        <w:t>-юноши (до 18 лет, до 12 лет)</w:t>
      </w:r>
    </w:p>
    <w:p w:rsidR="001A6CC5" w:rsidRDefault="001A6CC5" w:rsidP="001A6CC5">
      <w:pPr>
        <w:tabs>
          <w:tab w:val="left" w:pos="540"/>
        </w:tabs>
        <w:ind w:left="284" w:firstLine="436"/>
        <w:jc w:val="both"/>
      </w:pPr>
      <w:r>
        <w:t>-ветераны (40-49 лет, 50-59 лет, 60+)</w:t>
      </w:r>
    </w:p>
    <w:p w:rsidR="001A6CC5" w:rsidRDefault="001A6CC5" w:rsidP="001A6CC5">
      <w:pPr>
        <w:tabs>
          <w:tab w:val="left" w:pos="540"/>
        </w:tabs>
        <w:ind w:left="284" w:firstLine="436"/>
        <w:jc w:val="both"/>
      </w:pPr>
      <w:r>
        <w:t>Соотношение уровня подготовки относительно весов гирь во всех возрастных категориях приведено Приложение 5.</w:t>
      </w:r>
    </w:p>
    <w:p w:rsidR="001A6CC5" w:rsidRDefault="001A6CC5" w:rsidP="001A6CC5">
      <w:pPr>
        <w:tabs>
          <w:tab w:val="left" w:pos="540"/>
        </w:tabs>
        <w:ind w:left="284" w:firstLine="436"/>
        <w:jc w:val="both"/>
      </w:pPr>
      <w:r>
        <w:t xml:space="preserve">Спортсмены, прошедшие Гиревую гонку 1000, 1500, 2500, награждаются медалями участников Гиревой Гонки. Победители в гиревой гонке определяются по наименьшему времени прохождения дистанции в каждой категории гирь, награждаются дипломами, медалями. </w:t>
      </w:r>
    </w:p>
    <w:p w:rsidR="00B14C43" w:rsidRDefault="00B14C43"/>
    <w:p w:rsidR="00B14C43" w:rsidRDefault="00B14C43">
      <w:pPr>
        <w:pStyle w:val="afb"/>
        <w:ind w:firstLine="431"/>
        <w:rPr>
          <w:b/>
          <w:sz w:val="24"/>
        </w:rPr>
      </w:pPr>
    </w:p>
    <w:p w:rsidR="00515DA2" w:rsidRDefault="00327A76">
      <w:pPr>
        <w:pStyle w:val="afb"/>
        <w:ind w:firstLine="431"/>
        <w:rPr>
          <w:rFonts w:ascii="Arial" w:hAnsi="Arial" w:cs="Arial"/>
          <w:sz w:val="24"/>
        </w:rPr>
      </w:pPr>
      <w:r>
        <w:rPr>
          <w:b/>
          <w:sz w:val="24"/>
        </w:rPr>
        <w:t>Лица с нарушениями ПОДА:</w:t>
      </w:r>
      <w:r>
        <w:rPr>
          <w:sz w:val="24"/>
        </w:rPr>
        <w:t xml:space="preserve"> </w:t>
      </w:r>
    </w:p>
    <w:p w:rsidR="00515DA2" w:rsidRDefault="00327A76">
      <w:pPr>
        <w:pStyle w:val="afb"/>
        <w:ind w:firstLine="431"/>
        <w:rPr>
          <w:sz w:val="24"/>
        </w:rPr>
      </w:pPr>
      <w:r>
        <w:rPr>
          <w:sz w:val="24"/>
        </w:rPr>
        <w:t>Упражнение жим гири сидя выполняется спортсменами ПОДА сначала одной, затем второй рукой. В зачет идет сумма левой и правой рук. Подготовленные спортсмены могут выступать по длинному циклу, либо по двоеборью – жим двух гирь с груди и рывок сидя.</w:t>
      </w:r>
    </w:p>
    <w:p w:rsidR="00515DA2" w:rsidRDefault="00327A76">
      <w:pPr>
        <w:pStyle w:val="afb"/>
        <w:ind w:firstLine="431"/>
      </w:pPr>
      <w:r>
        <w:rPr>
          <w:sz w:val="24"/>
        </w:rPr>
        <w:t>Гиря выжимается до полного выпрямления руки над головой. Опускание на плечо до касания груди локтем, как в упражнении «толчок». В случае не полного выравнивания локтей до выхода на помост сообщить судье. Ноги на полу или на коляске, отрыв ног допустим, но толчок ногами с целью помочь жиму запрещен. Вторая рука - произвольное положение, разрешается касаться стула или коляски. Отрыв таза, ягодиц от стула запрещен. Время упражнения по регламенту. Допускается помощь ассистента для взятия гири на плечо, опускание гири на помост и перехвата в другую руку (при перехвате разрешено опускание гири на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помост)</w:t>
      </w:r>
    </w:p>
    <w:p w:rsidR="00515DA2" w:rsidRDefault="00327A76">
      <w:pPr>
        <w:pStyle w:val="afb"/>
        <w:ind w:firstLine="431"/>
      </w:pPr>
      <w:r>
        <w:rPr>
          <w:sz w:val="24"/>
        </w:rPr>
        <w:t>Ассистенты должны страховать спортсмена со спины, при выполнении жима. При касании ассистентом спортсмена или гири счет по этой руке прекращается, следует перехват в другую руку либо опускание на помост и завершение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упражнения.</w:t>
      </w:r>
    </w:p>
    <w:p w:rsidR="00515DA2" w:rsidRDefault="00515DA2">
      <w:pPr>
        <w:rPr>
          <w:b/>
        </w:rPr>
      </w:pPr>
    </w:p>
    <w:p w:rsidR="00515DA2" w:rsidRDefault="00515DA2">
      <w:pPr>
        <w:ind w:left="284" w:firstLine="436"/>
        <w:jc w:val="right"/>
      </w:pPr>
    </w:p>
    <w:p w:rsidR="00515DA2" w:rsidRDefault="00327A76" w:rsidP="004A366B">
      <w:pPr>
        <w:ind w:left="284" w:firstLine="436"/>
        <w:jc w:val="center"/>
      </w:pPr>
      <w:r>
        <w:t>Таблица 2. Коэффициенты между гирями среди детей Армейский рывок.</w:t>
      </w:r>
    </w:p>
    <w:p w:rsidR="00515DA2" w:rsidRDefault="00515DA2">
      <w:pPr>
        <w:ind w:left="284" w:firstLine="436"/>
        <w:jc w:val="right"/>
      </w:pPr>
    </w:p>
    <w:tbl>
      <w:tblPr>
        <w:tblW w:w="6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960"/>
        <w:gridCol w:w="960"/>
        <w:gridCol w:w="960"/>
        <w:gridCol w:w="960"/>
        <w:gridCol w:w="970"/>
      </w:tblGrid>
      <w:tr w:rsidR="00515DA2">
        <w:trPr>
          <w:trHeight w:val="435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Вес гири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15DA2">
        <w:trPr>
          <w:trHeight w:val="435"/>
          <w:jc w:val="center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Коэффициент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515DA2" w:rsidRDefault="00515DA2" w:rsidP="00912E74">
      <w:pPr>
        <w:jc w:val="both"/>
      </w:pPr>
    </w:p>
    <w:p w:rsidR="00515DA2" w:rsidRDefault="00327A76">
      <w:pPr>
        <w:ind w:left="284" w:firstLine="436"/>
        <w:jc w:val="both"/>
        <w:rPr>
          <w:b/>
        </w:rPr>
      </w:pPr>
      <w:r>
        <w:rPr>
          <w:b/>
        </w:rPr>
        <w:t>6. Определение победителей и награждение:</w:t>
      </w:r>
    </w:p>
    <w:p w:rsidR="00515DA2" w:rsidRDefault="00327A76">
      <w:pPr>
        <w:ind w:left="284" w:firstLine="436"/>
        <w:jc w:val="both"/>
      </w:pPr>
      <w:r>
        <w:t xml:space="preserve">Личные места в двоеборье, толчке, и рывке у мужчин и у женщин, ПОДА, длинном цикле у мужчин женщин, определяются в каждой весовой категории в абсолютном первенстве среди весов снарядов (Приложение 1), награждаются медалями и грамотами. </w:t>
      </w:r>
    </w:p>
    <w:p w:rsidR="00515DA2" w:rsidRDefault="00327A76">
      <w:pPr>
        <w:ind w:left="284" w:firstLine="436"/>
        <w:jc w:val="both"/>
      </w:pPr>
      <w:r>
        <w:t xml:space="preserve">Личные места у мужчин, армейском рывке, жиме гири, длинном цикле, рывке (в том числе ПОДА) определяются по наибольшему количеству выполненных подъемов в каждой весовой категории. Награждаются медалями и грамотами. Дети награждаются медалями и грамотами в каждой весовой категории. </w:t>
      </w:r>
    </w:p>
    <w:p w:rsidR="00515DA2" w:rsidRDefault="00327A76">
      <w:pPr>
        <w:ind w:left="284" w:firstLine="436"/>
        <w:jc w:val="both"/>
      </w:pPr>
      <w:r>
        <w:t xml:space="preserve">По таблице коэффициентов (Приложение 2) определяются абсолютные победители в двоеборье 10 минут, длинном цикле 10 минут у мужчин и в рывке и длинном цикле у женщин. Награждение абсолютных победителей проводится только в категории спортсменов ПРО уровня. </w:t>
      </w:r>
    </w:p>
    <w:p w:rsidR="00515DA2" w:rsidRDefault="00515DA2">
      <w:pPr>
        <w:ind w:left="284" w:firstLine="436"/>
        <w:jc w:val="both"/>
      </w:pPr>
    </w:p>
    <w:p w:rsidR="00515DA2" w:rsidRDefault="00327A76">
      <w:pPr>
        <w:ind w:left="284" w:firstLine="436"/>
        <w:jc w:val="both"/>
      </w:pPr>
      <w:r>
        <w:t>В Гиревом спринте спортсмены награждаются в каждой весовой категории дипломами и медалями.</w:t>
      </w:r>
    </w:p>
    <w:p w:rsidR="00515DA2" w:rsidRDefault="00327A76">
      <w:pPr>
        <w:tabs>
          <w:tab w:val="left" w:pos="540"/>
        </w:tabs>
        <w:ind w:left="284" w:firstLine="436"/>
        <w:jc w:val="both"/>
      </w:pPr>
      <w:r>
        <w:t>Командное первенство определяется по лучшим 15 результатам. В командный зачет включаются все дисциплины, детские результаты не более 3 результатов. Очки за личное выступление начисляются согласно таблице 3:</w:t>
      </w:r>
    </w:p>
    <w:p w:rsidR="00515DA2" w:rsidRDefault="00515DA2" w:rsidP="001A6CC5">
      <w:pPr>
        <w:tabs>
          <w:tab w:val="left" w:pos="540"/>
        </w:tabs>
        <w:jc w:val="both"/>
      </w:pPr>
    </w:p>
    <w:p w:rsidR="00515DA2" w:rsidRDefault="00515DA2">
      <w:pPr>
        <w:tabs>
          <w:tab w:val="left" w:pos="540"/>
        </w:tabs>
        <w:ind w:left="284" w:firstLine="436"/>
        <w:jc w:val="both"/>
      </w:pPr>
    </w:p>
    <w:p w:rsidR="00515DA2" w:rsidRDefault="00515DA2">
      <w:pPr>
        <w:tabs>
          <w:tab w:val="left" w:pos="540"/>
        </w:tabs>
        <w:ind w:left="284" w:firstLine="436"/>
        <w:jc w:val="right"/>
      </w:pPr>
    </w:p>
    <w:p w:rsidR="00515DA2" w:rsidRDefault="00327A76">
      <w:pPr>
        <w:tabs>
          <w:tab w:val="left" w:pos="540"/>
        </w:tabs>
        <w:ind w:left="284" w:firstLine="436"/>
        <w:jc w:val="right"/>
      </w:pPr>
      <w:r>
        <w:t>Таблица 3. Очки за занятое место.</w:t>
      </w:r>
    </w:p>
    <w:p w:rsidR="00515DA2" w:rsidRDefault="00327A76">
      <w:pPr>
        <w:tabs>
          <w:tab w:val="left" w:pos="540"/>
        </w:tabs>
        <w:ind w:left="284" w:firstLine="43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165735</wp:posOffset>
                </wp:positionV>
                <wp:extent cx="6158230" cy="957779"/>
                <wp:effectExtent l="0" t="0" r="0" b="0"/>
                <wp:wrapSquare wrapText="bothSides"/>
                <wp:docPr id="5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58229" cy="95777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98" w:type="dxa"/>
                              <w:tblBorders>
                                <w:top w:val="single" w:sz="10" w:space="0" w:color="C0C0C0"/>
                                <w:bottom w:val="single" w:sz="2" w:space="0" w:color="C0C0C0"/>
                                <w:insideH w:val="single" w:sz="2" w:space="0" w:color="C0C0C0"/>
                              </w:tblBorders>
                              <w:tblCellMar>
                                <w:top w:w="44" w:type="dxa"/>
                                <w:right w:w="5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668"/>
                              <w:gridCol w:w="669"/>
                              <w:gridCol w:w="671"/>
                              <w:gridCol w:w="669"/>
                              <w:gridCol w:w="668"/>
                              <w:gridCol w:w="670"/>
                              <w:gridCol w:w="668"/>
                              <w:gridCol w:w="671"/>
                              <w:gridCol w:w="670"/>
                              <w:gridCol w:w="695"/>
                              <w:gridCol w:w="685"/>
                              <w:gridCol w:w="667"/>
                              <w:gridCol w:w="667"/>
                            </w:tblGrid>
                            <w:tr w:rsidR="00B14C43">
                              <w:trPr>
                                <w:trHeight w:val="283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single" w:sz="10" w:space="0" w:color="C0C0C0"/>
                                    <w:bottom w:val="single" w:sz="2" w:space="0" w:color="C0C0C0"/>
                                  </w:tcBorders>
                                  <w:shd w:val="clear" w:color="auto" w:fill="FFFFFF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1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Место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10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FFFFFF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top w:val="single" w:sz="10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FFFFFF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4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top w:val="single" w:sz="10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FFFFFF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3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top w:val="single" w:sz="10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FFFFFF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1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10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FFFFFF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10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FFFFFF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4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10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FFFFFF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2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top w:val="single" w:sz="10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FFFFFF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3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10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FFFFFF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10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FFFFFF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3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2" w:space="0" w:color="FFFFFF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FFFFFF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2" w:space="0" w:color="FFFFFF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FFFFFF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2" w:space="0" w:color="FFFFFF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FFFFFF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13 </w:t>
                                  </w:r>
                                </w:p>
                              </w:tc>
                            </w:tr>
                            <w:tr w:rsidR="00B14C43">
                              <w:trPr>
                                <w:trHeight w:val="283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single" w:sz="10" w:space="0" w:color="C0C0C0"/>
                                    <w:bottom w:val="single" w:sz="2" w:space="0" w:color="C0C0C0"/>
                                  </w:tcBorders>
                                  <w:shd w:val="clear" w:color="auto" w:fill="D9E2F3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Очки 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10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D9E2F3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30 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top w:val="single" w:sz="10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D9E2F3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27 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top w:val="single" w:sz="10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D9E2F3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25 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top w:val="single" w:sz="10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D9E2F3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23 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10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D9E2F3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22 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10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D9E2F3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21 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10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D9E2F3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20 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top w:val="single" w:sz="10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D9E2F3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19 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10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D9E2F3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18 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10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D9E2F3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2" w:space="0" w:color="FFFFFF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D9E2F3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16 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2" w:space="0" w:color="FFFFFF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D9E2F3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15 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2" w:space="0" w:color="FFFFFF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D9E2F3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14 </w:t>
                                  </w:r>
                                </w:p>
                              </w:tc>
                            </w:tr>
                            <w:tr w:rsidR="00B14C43">
                              <w:trPr>
                                <w:trHeight w:val="274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auto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1"/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Место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auto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14 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auto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15 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auto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16 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auto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17 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auto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18 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auto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19 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auto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20 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auto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21 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auto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22 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auto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23 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auto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auto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auto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B14C43">
                              <w:trPr>
                                <w:trHeight w:val="273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D9E2F3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Очки 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D9E2F3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13 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D9E2F3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12 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D9E2F3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11 </w:t>
                                  </w:r>
                                </w:p>
                              </w:tc>
                              <w:tc>
                                <w:tcPr>
                                  <w:tcW w:w="669" w:type="dxa"/>
                                  <w:tcBorders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D9E2F3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D9E2F3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9 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D9E2F3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8 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D9E2F3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7 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D9E2F3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6 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tcBorders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D9E2F3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D9E2F3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ind w:left="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4 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D9E2F3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3 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D9E2F3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</w:tcBorders>
                                  <w:shd w:val="clear" w:color="auto" w:fill="D9E2F3"/>
                                </w:tcPr>
                                <w:p w:rsidR="00B14C43" w:rsidRDefault="00B14C43">
                                  <w:pPr>
                                    <w:spacing w:line="25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B14C43" w:rsidRDefault="00B14C43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0;margin-top:13.05pt;width:484.9pt;height:75.4pt;z-index: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" stroked="f">
                <v:fill opacity="0"/>
                <v:textbox inset="0,0,0,0">
                  <w:txbxContent>
                    <w:tbl>
                      <w:tblPr>
                        <w:tblW w:w="9698" w:type="dxa"/>
                        <w:tblBorders>
                          <w:top w:val="single" w:sz="10" w:space="0" w:color="C0C0C0"/>
                          <w:bottom w:val="single" w:sz="2" w:space="0" w:color="C0C0C0"/>
                          <w:insideH w:val="single" w:sz="2" w:space="0" w:color="C0C0C0"/>
                        </w:tblBorders>
                        <w:tblCellMar>
                          <w:top w:w="44" w:type="dxa"/>
                          <w:right w:w="5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668"/>
                        <w:gridCol w:w="669"/>
                        <w:gridCol w:w="671"/>
                        <w:gridCol w:w="669"/>
                        <w:gridCol w:w="668"/>
                        <w:gridCol w:w="670"/>
                        <w:gridCol w:w="668"/>
                        <w:gridCol w:w="671"/>
                        <w:gridCol w:w="670"/>
                        <w:gridCol w:w="695"/>
                        <w:gridCol w:w="685"/>
                        <w:gridCol w:w="667"/>
                        <w:gridCol w:w="667"/>
                      </w:tblGrid>
                      <w:tr w:rsidR="00B14C43">
                        <w:trPr>
                          <w:trHeight w:val="283"/>
                        </w:trPr>
                        <w:tc>
                          <w:tcPr>
                            <w:tcW w:w="960" w:type="dxa"/>
                            <w:tcBorders>
                              <w:top w:val="single" w:sz="10" w:space="0" w:color="C0C0C0"/>
                              <w:bottom w:val="single" w:sz="2" w:space="0" w:color="C0C0C0"/>
                            </w:tcBorders>
                            <w:shd w:val="clear" w:color="auto" w:fill="FFFFFF"/>
                          </w:tcPr>
                          <w:p w:rsidR="00B14C43" w:rsidRDefault="00B14C43">
                            <w:pPr>
                              <w:spacing w:line="256" w:lineRule="auto"/>
                              <w:ind w:left="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Место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10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FFFFFF"/>
                          </w:tcPr>
                          <w:p w:rsidR="00B14C43" w:rsidRDefault="00B14C43">
                            <w:pPr>
                              <w:spacing w:line="25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9" w:type="dxa"/>
                            <w:tcBorders>
                              <w:top w:val="single" w:sz="10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FFFFFF"/>
                          </w:tcPr>
                          <w:p w:rsidR="00B14C43" w:rsidRDefault="00B14C43">
                            <w:pPr>
                              <w:spacing w:line="256" w:lineRule="auto"/>
                              <w:ind w:left="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top w:val="single" w:sz="10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FFFFFF"/>
                          </w:tcPr>
                          <w:p w:rsidR="00B14C43" w:rsidRDefault="00B14C43">
                            <w:pPr>
                              <w:spacing w:line="256" w:lineRule="auto"/>
                              <w:ind w:left="3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9" w:type="dxa"/>
                            <w:tcBorders>
                              <w:top w:val="single" w:sz="10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FFFFFF"/>
                          </w:tcPr>
                          <w:p w:rsidR="00B14C43" w:rsidRDefault="00B14C43">
                            <w:pPr>
                              <w:spacing w:line="256" w:lineRule="auto"/>
                              <w:ind w:left="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10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FFFFFF"/>
                          </w:tcPr>
                          <w:p w:rsidR="00B14C43" w:rsidRDefault="00B14C43">
                            <w:pPr>
                              <w:spacing w:line="25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10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FFFFFF"/>
                          </w:tcPr>
                          <w:p w:rsidR="00B14C43" w:rsidRDefault="00B14C43">
                            <w:pPr>
                              <w:spacing w:line="256" w:lineRule="auto"/>
                              <w:ind w:left="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10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FFFFFF"/>
                          </w:tcPr>
                          <w:p w:rsidR="00B14C43" w:rsidRDefault="00B14C43">
                            <w:pPr>
                              <w:spacing w:line="256" w:lineRule="auto"/>
                              <w:ind w:left="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top w:val="single" w:sz="10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FFFFFF"/>
                          </w:tcPr>
                          <w:p w:rsidR="00B14C43" w:rsidRDefault="00B14C43">
                            <w:pPr>
                              <w:spacing w:line="256" w:lineRule="auto"/>
                              <w:ind w:left="3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10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FFFFFF"/>
                          </w:tcPr>
                          <w:p w:rsidR="00B14C43" w:rsidRDefault="00B14C43">
                            <w:pPr>
                              <w:spacing w:line="25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10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FFFFFF"/>
                          </w:tcPr>
                          <w:p w:rsidR="00B14C43" w:rsidRDefault="00B14C43">
                            <w:pPr>
                              <w:spacing w:line="256" w:lineRule="auto"/>
                              <w:ind w:left="3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2" w:space="0" w:color="FFFFFF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FFFFFF"/>
                          </w:tcPr>
                          <w:p w:rsidR="00B14C43" w:rsidRDefault="00B14C43">
                            <w:pPr>
                              <w:spacing w:line="25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2" w:space="0" w:color="FFFFFF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FFFFFF"/>
                          </w:tcPr>
                          <w:p w:rsidR="00B14C43" w:rsidRDefault="00B14C43">
                            <w:pPr>
                              <w:spacing w:line="25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2" w:space="0" w:color="FFFFFF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FFFFFF"/>
                          </w:tcPr>
                          <w:p w:rsidR="00B14C43" w:rsidRDefault="00B14C43">
                            <w:pPr>
                              <w:spacing w:line="25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13 </w:t>
                            </w:r>
                          </w:p>
                        </w:tc>
                      </w:tr>
                      <w:tr w:rsidR="00B14C43">
                        <w:trPr>
                          <w:trHeight w:val="283"/>
                        </w:trPr>
                        <w:tc>
                          <w:tcPr>
                            <w:tcW w:w="960" w:type="dxa"/>
                            <w:tcBorders>
                              <w:top w:val="single" w:sz="10" w:space="0" w:color="C0C0C0"/>
                              <w:bottom w:val="single" w:sz="2" w:space="0" w:color="C0C0C0"/>
                            </w:tcBorders>
                            <w:shd w:val="clear" w:color="auto" w:fill="D9E2F3"/>
                          </w:tcPr>
                          <w:p w:rsidR="00B14C43" w:rsidRDefault="00B14C43">
                            <w:pPr>
                              <w:spacing w:line="256" w:lineRule="auto"/>
                              <w:ind w:left="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Очки 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10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D9E2F3"/>
                          </w:tcPr>
                          <w:p w:rsidR="00B14C43" w:rsidRDefault="00B14C43">
                            <w:pPr>
                              <w:spacing w:line="25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30 </w:t>
                            </w:r>
                          </w:p>
                        </w:tc>
                        <w:tc>
                          <w:tcPr>
                            <w:tcW w:w="669" w:type="dxa"/>
                            <w:tcBorders>
                              <w:top w:val="single" w:sz="10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D9E2F3"/>
                          </w:tcPr>
                          <w:p w:rsidR="00B14C43" w:rsidRDefault="00B14C43">
                            <w:pPr>
                              <w:spacing w:line="256" w:lineRule="auto"/>
                              <w:ind w:left="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27 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top w:val="single" w:sz="10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D9E2F3"/>
                          </w:tcPr>
                          <w:p w:rsidR="00B14C43" w:rsidRDefault="00B14C43">
                            <w:pPr>
                              <w:spacing w:line="256" w:lineRule="auto"/>
                              <w:ind w:left="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25 </w:t>
                            </w:r>
                          </w:p>
                        </w:tc>
                        <w:tc>
                          <w:tcPr>
                            <w:tcW w:w="669" w:type="dxa"/>
                            <w:tcBorders>
                              <w:top w:val="single" w:sz="10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D9E2F3"/>
                          </w:tcPr>
                          <w:p w:rsidR="00B14C43" w:rsidRDefault="00B14C43">
                            <w:pPr>
                              <w:spacing w:line="256" w:lineRule="auto"/>
                              <w:ind w:left="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23 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10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D9E2F3"/>
                          </w:tcPr>
                          <w:p w:rsidR="00B14C43" w:rsidRDefault="00B14C43">
                            <w:pPr>
                              <w:spacing w:line="25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22 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10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D9E2F3"/>
                          </w:tcPr>
                          <w:p w:rsidR="00B14C43" w:rsidRDefault="00B14C43">
                            <w:pPr>
                              <w:spacing w:line="256" w:lineRule="auto"/>
                              <w:ind w:left="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21 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10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D9E2F3"/>
                          </w:tcPr>
                          <w:p w:rsidR="00B14C43" w:rsidRDefault="00B14C43">
                            <w:pPr>
                              <w:spacing w:line="256" w:lineRule="auto"/>
                              <w:ind w:left="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20 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top w:val="single" w:sz="10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D9E2F3"/>
                          </w:tcPr>
                          <w:p w:rsidR="00B14C43" w:rsidRDefault="00B14C43">
                            <w:pPr>
                              <w:spacing w:line="256" w:lineRule="auto"/>
                              <w:ind w:left="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19 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10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D9E2F3"/>
                          </w:tcPr>
                          <w:p w:rsidR="00B14C43" w:rsidRDefault="00B14C43">
                            <w:pPr>
                              <w:spacing w:line="25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18 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10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D9E2F3"/>
                          </w:tcPr>
                          <w:p w:rsidR="00B14C43" w:rsidRDefault="00B14C43">
                            <w:pPr>
                              <w:spacing w:line="256" w:lineRule="auto"/>
                              <w:ind w:left="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2" w:space="0" w:color="FFFFFF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D9E2F3"/>
                          </w:tcPr>
                          <w:p w:rsidR="00B14C43" w:rsidRDefault="00B14C43">
                            <w:pPr>
                              <w:spacing w:line="25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16 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2" w:space="0" w:color="FFFFFF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D9E2F3"/>
                          </w:tcPr>
                          <w:p w:rsidR="00B14C43" w:rsidRDefault="00B14C43">
                            <w:pPr>
                              <w:spacing w:line="25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15 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2" w:space="0" w:color="FFFFFF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D9E2F3"/>
                          </w:tcPr>
                          <w:p w:rsidR="00B14C43" w:rsidRDefault="00B14C43">
                            <w:pPr>
                              <w:spacing w:line="25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14 </w:t>
                            </w:r>
                          </w:p>
                        </w:tc>
                      </w:tr>
                      <w:tr w:rsidR="00B14C43">
                        <w:trPr>
                          <w:trHeight w:val="274"/>
                        </w:trPr>
                        <w:tc>
                          <w:tcPr>
                            <w:tcW w:w="960" w:type="dxa"/>
                            <w:tcBorders>
                              <w:top w:val="single" w:sz="2" w:space="0" w:color="C0C0C0"/>
                              <w:bottom w:val="single" w:sz="2" w:space="0" w:color="C0C0C0"/>
                            </w:tcBorders>
                            <w:shd w:val="clear" w:color="auto" w:fill="auto"/>
                          </w:tcPr>
                          <w:p w:rsidR="00B14C43" w:rsidRDefault="00B14C43">
                            <w:pPr>
                              <w:spacing w:line="256" w:lineRule="auto"/>
                              <w:ind w:left="1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Место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2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auto"/>
                          </w:tcPr>
                          <w:p w:rsidR="00B14C43" w:rsidRDefault="00B14C43">
                            <w:pPr>
                              <w:spacing w:line="25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14 </w:t>
                            </w:r>
                          </w:p>
                        </w:tc>
                        <w:tc>
                          <w:tcPr>
                            <w:tcW w:w="669" w:type="dxa"/>
                            <w:tcBorders>
                              <w:top w:val="single" w:sz="2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auto"/>
                          </w:tcPr>
                          <w:p w:rsidR="00B14C43" w:rsidRDefault="00B14C43">
                            <w:pPr>
                              <w:spacing w:line="256" w:lineRule="auto"/>
                              <w:ind w:left="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15 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top w:val="single" w:sz="2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auto"/>
                          </w:tcPr>
                          <w:p w:rsidR="00B14C43" w:rsidRDefault="00B14C43">
                            <w:pPr>
                              <w:spacing w:line="256" w:lineRule="auto"/>
                              <w:ind w:left="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16 </w:t>
                            </w:r>
                          </w:p>
                        </w:tc>
                        <w:tc>
                          <w:tcPr>
                            <w:tcW w:w="669" w:type="dxa"/>
                            <w:tcBorders>
                              <w:top w:val="single" w:sz="2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auto"/>
                          </w:tcPr>
                          <w:p w:rsidR="00B14C43" w:rsidRDefault="00B14C43">
                            <w:pPr>
                              <w:spacing w:line="256" w:lineRule="auto"/>
                              <w:ind w:left="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17 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2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auto"/>
                          </w:tcPr>
                          <w:p w:rsidR="00B14C43" w:rsidRDefault="00B14C43">
                            <w:pPr>
                              <w:spacing w:line="25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18 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2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auto"/>
                          </w:tcPr>
                          <w:p w:rsidR="00B14C43" w:rsidRDefault="00B14C43">
                            <w:pPr>
                              <w:spacing w:line="256" w:lineRule="auto"/>
                              <w:ind w:left="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19 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2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auto"/>
                          </w:tcPr>
                          <w:p w:rsidR="00B14C43" w:rsidRDefault="00B14C43">
                            <w:pPr>
                              <w:spacing w:line="256" w:lineRule="auto"/>
                              <w:ind w:left="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20 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top w:val="single" w:sz="2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auto"/>
                          </w:tcPr>
                          <w:p w:rsidR="00B14C43" w:rsidRDefault="00B14C43">
                            <w:pPr>
                              <w:spacing w:line="256" w:lineRule="auto"/>
                              <w:ind w:left="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21 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2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auto"/>
                          </w:tcPr>
                          <w:p w:rsidR="00B14C43" w:rsidRDefault="00B14C43">
                            <w:pPr>
                              <w:spacing w:line="25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22 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2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auto"/>
                          </w:tcPr>
                          <w:p w:rsidR="00B14C43" w:rsidRDefault="00B14C43">
                            <w:pPr>
                              <w:spacing w:line="256" w:lineRule="auto"/>
                              <w:ind w:left="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23 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2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auto"/>
                          </w:tcPr>
                          <w:p w:rsidR="00B14C43" w:rsidRDefault="00B14C43">
                            <w:pPr>
                              <w:spacing w:line="25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2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auto"/>
                          </w:tcPr>
                          <w:p w:rsidR="00B14C43" w:rsidRDefault="00B14C43">
                            <w:pPr>
                              <w:spacing w:line="25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2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auto"/>
                          </w:tcPr>
                          <w:p w:rsidR="00B14C43" w:rsidRDefault="00B14C43">
                            <w:pPr>
                              <w:spacing w:line="25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26</w:t>
                            </w:r>
                          </w:p>
                        </w:tc>
                      </w:tr>
                      <w:tr w:rsidR="00B14C43">
                        <w:trPr>
                          <w:trHeight w:val="273"/>
                        </w:trPr>
                        <w:tc>
                          <w:tcPr>
                            <w:tcW w:w="960" w:type="dxa"/>
                            <w:tcBorders>
                              <w:top w:val="single" w:sz="2" w:space="0" w:color="C0C0C0"/>
                              <w:bottom w:val="single" w:sz="2" w:space="0" w:color="C0C0C0"/>
                            </w:tcBorders>
                            <w:shd w:val="clear" w:color="auto" w:fill="D9E2F3"/>
                          </w:tcPr>
                          <w:p w:rsidR="00B14C43" w:rsidRDefault="00B14C43">
                            <w:pPr>
                              <w:spacing w:line="256" w:lineRule="auto"/>
                              <w:ind w:left="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Очки 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2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D9E2F3"/>
                          </w:tcPr>
                          <w:p w:rsidR="00B14C43" w:rsidRDefault="00B14C43">
                            <w:pPr>
                              <w:spacing w:line="25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13 </w:t>
                            </w:r>
                          </w:p>
                        </w:tc>
                        <w:tc>
                          <w:tcPr>
                            <w:tcW w:w="669" w:type="dxa"/>
                            <w:tcBorders>
                              <w:top w:val="single" w:sz="2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D9E2F3"/>
                          </w:tcPr>
                          <w:p w:rsidR="00B14C43" w:rsidRDefault="00B14C43">
                            <w:pPr>
                              <w:spacing w:line="256" w:lineRule="auto"/>
                              <w:ind w:left="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12 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top w:val="single" w:sz="2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D9E2F3"/>
                          </w:tcPr>
                          <w:p w:rsidR="00B14C43" w:rsidRDefault="00B14C43">
                            <w:pPr>
                              <w:spacing w:line="256" w:lineRule="auto"/>
                              <w:ind w:left="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11 </w:t>
                            </w:r>
                          </w:p>
                        </w:tc>
                        <w:tc>
                          <w:tcPr>
                            <w:tcW w:w="669" w:type="dxa"/>
                            <w:tcBorders>
                              <w:top w:val="single" w:sz="2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D9E2F3"/>
                          </w:tcPr>
                          <w:p w:rsidR="00B14C43" w:rsidRDefault="00B14C43">
                            <w:pPr>
                              <w:spacing w:line="256" w:lineRule="auto"/>
                              <w:ind w:left="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2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D9E2F3"/>
                          </w:tcPr>
                          <w:p w:rsidR="00B14C43" w:rsidRDefault="00B14C43">
                            <w:pPr>
                              <w:spacing w:line="25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9 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2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D9E2F3"/>
                          </w:tcPr>
                          <w:p w:rsidR="00B14C43" w:rsidRDefault="00B14C43">
                            <w:pPr>
                              <w:spacing w:line="256" w:lineRule="auto"/>
                              <w:ind w:left="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8 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2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D9E2F3"/>
                          </w:tcPr>
                          <w:p w:rsidR="00B14C43" w:rsidRDefault="00B14C43">
                            <w:pPr>
                              <w:spacing w:line="256" w:lineRule="auto"/>
                              <w:ind w:left="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7 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top w:val="single" w:sz="2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D9E2F3"/>
                          </w:tcPr>
                          <w:p w:rsidR="00B14C43" w:rsidRDefault="00B14C43">
                            <w:pPr>
                              <w:spacing w:line="256" w:lineRule="auto"/>
                              <w:ind w:left="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6 </w:t>
                            </w:r>
                          </w:p>
                        </w:tc>
                        <w:tc>
                          <w:tcPr>
                            <w:tcW w:w="670" w:type="dxa"/>
                            <w:tcBorders>
                              <w:top w:val="single" w:sz="2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D9E2F3"/>
                          </w:tcPr>
                          <w:p w:rsidR="00B14C43" w:rsidRDefault="00B14C43">
                            <w:pPr>
                              <w:spacing w:line="25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5 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2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D9E2F3"/>
                          </w:tcPr>
                          <w:p w:rsidR="00B14C43" w:rsidRDefault="00B14C43">
                            <w:pPr>
                              <w:spacing w:line="256" w:lineRule="auto"/>
                              <w:ind w:left="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4 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2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D9E2F3"/>
                          </w:tcPr>
                          <w:p w:rsidR="00B14C43" w:rsidRDefault="00B14C43">
                            <w:pPr>
                              <w:spacing w:line="25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3 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2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D9E2F3"/>
                          </w:tcPr>
                          <w:p w:rsidR="00B14C43" w:rsidRDefault="00B14C43">
                            <w:pPr>
                              <w:spacing w:line="25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2" w:space="0" w:color="C0C0C0"/>
                              <w:left w:val="single" w:sz="2" w:space="0" w:color="C0C0C0"/>
                              <w:bottom w:val="single" w:sz="2" w:space="0" w:color="C0C0C0"/>
                            </w:tcBorders>
                            <w:shd w:val="clear" w:color="auto" w:fill="D9E2F3"/>
                          </w:tcPr>
                          <w:p w:rsidR="00B14C43" w:rsidRDefault="00B14C43">
                            <w:pPr>
                              <w:spacing w:line="25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B14C43" w:rsidRDefault="00B14C43"/>
                  </w:txbxContent>
                </v:textbox>
                <w10:wrap type="square" anchorx="margin"/>
              </v:shape>
            </w:pict>
          </mc:Fallback>
        </mc:AlternateContent>
      </w:r>
    </w:p>
    <w:p w:rsidR="00515DA2" w:rsidRDefault="00327A76">
      <w:pPr>
        <w:tabs>
          <w:tab w:val="left" w:pos="360"/>
        </w:tabs>
        <w:ind w:left="284" w:firstLine="436"/>
        <w:jc w:val="both"/>
        <w:rPr>
          <w:b/>
        </w:rPr>
      </w:pPr>
      <w:r>
        <w:rPr>
          <w:b/>
        </w:rPr>
        <w:t>7. Финансирование:</w:t>
      </w:r>
    </w:p>
    <w:p w:rsidR="00515DA2" w:rsidRDefault="00327A76">
      <w:pPr>
        <w:tabs>
          <w:tab w:val="left" w:pos="360"/>
        </w:tabs>
        <w:ind w:left="284" w:firstLine="436"/>
        <w:jc w:val="both"/>
        <w:rPr>
          <w:u w:val="single"/>
        </w:rPr>
      </w:pPr>
      <w:r>
        <w:rPr>
          <w:u w:val="single"/>
        </w:rPr>
        <w:t>Стартовый взнос за участие в соревнованиях для Всех категорий участников, кроме детей, 1500 рублей в каждой дисциплине. Среди детей до 12 лет стартовый взнос 1000 рублей.</w:t>
      </w:r>
    </w:p>
    <w:p w:rsidR="00515DA2" w:rsidRDefault="00515DA2">
      <w:pPr>
        <w:tabs>
          <w:tab w:val="left" w:pos="360"/>
        </w:tabs>
        <w:ind w:left="284" w:firstLine="436"/>
        <w:jc w:val="both"/>
        <w:rPr>
          <w:u w:val="single"/>
        </w:rPr>
      </w:pPr>
    </w:p>
    <w:p w:rsidR="00515DA2" w:rsidRDefault="00327A76">
      <w:pPr>
        <w:tabs>
          <w:tab w:val="left" w:pos="-360"/>
        </w:tabs>
        <w:ind w:left="284" w:firstLine="436"/>
        <w:jc w:val="both"/>
      </w:pPr>
      <w:r>
        <w:tab/>
        <w:t>Финансирование – долевое. Расходы по питанию судейского корпуса и награждению победителей и призеров соревнований несет РСГС, Управление по Физической культуре города Челябинска. Расходы, связанные с командированием спортсменов, несут командирующие организации.</w:t>
      </w:r>
    </w:p>
    <w:p w:rsidR="00882C55" w:rsidRPr="00B24BDC" w:rsidRDefault="00327A76" w:rsidP="00B24BDC">
      <w:pPr>
        <w:ind w:left="284" w:firstLine="436"/>
        <w:jc w:val="both"/>
        <w:rPr>
          <w:b/>
        </w:rPr>
      </w:pPr>
      <w:r>
        <w:rPr>
          <w:b/>
        </w:rPr>
        <w:t xml:space="preserve">                       </w:t>
      </w:r>
    </w:p>
    <w:p w:rsidR="00515DA2" w:rsidRDefault="00515DA2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515DA2" w:rsidRDefault="00515DA2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912E74" w:rsidRDefault="00912E74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912E74" w:rsidRDefault="00912E74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912E74" w:rsidRDefault="00912E74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912E74" w:rsidRDefault="00912E74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912E74" w:rsidRDefault="00912E74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912E74" w:rsidRDefault="00912E74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217621" w:rsidRDefault="00217621" w:rsidP="00217621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217621" w:rsidRDefault="00217621" w:rsidP="00217621">
      <w:pPr>
        <w:tabs>
          <w:tab w:val="left" w:pos="360"/>
        </w:tabs>
        <w:jc w:val="center"/>
        <w:rPr>
          <w:b/>
          <w:sz w:val="36"/>
          <w:szCs w:val="36"/>
        </w:rPr>
      </w:pPr>
      <w:bookmarkStart w:id="0" w:name="_GoBack"/>
      <w:bookmarkEnd w:id="0"/>
    </w:p>
    <w:p w:rsidR="00912E74" w:rsidRDefault="00912E74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515DA2" w:rsidRDefault="00327A7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1. Коэффициент между гирями</w:t>
      </w:r>
    </w:p>
    <w:p w:rsidR="00515DA2" w:rsidRDefault="00327A7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21705" cy="809752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9"/>
                    <a:srcRect l="-5" t="-5" r="-4" b="-4"/>
                    <a:stretch/>
                  </pic:blipFill>
                  <pic:spPr bwMode="auto">
                    <a:xfrm>
                      <a:off x="0" y="0"/>
                      <a:ext cx="6021705" cy="809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DA2" w:rsidRDefault="00515DA2">
      <w:pPr>
        <w:tabs>
          <w:tab w:val="left" w:pos="7354"/>
        </w:tabs>
        <w:rPr>
          <w:b/>
          <w:sz w:val="28"/>
          <w:szCs w:val="28"/>
        </w:rPr>
      </w:pPr>
    </w:p>
    <w:p w:rsidR="00515DA2" w:rsidRDefault="00327A7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885" cy="5652135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5"/>
                    <pic:cNvPicPr>
                      <a:picLocks noChangeAspect="1"/>
                    </pic:cNvPicPr>
                  </pic:nvPicPr>
                  <pic:blipFill>
                    <a:blip r:embed="rId10"/>
                    <a:srcRect l="-5" t="-6" r="-4" b="-6"/>
                    <a:stretch/>
                  </pic:blipFill>
                  <pic:spPr bwMode="auto">
                    <a:xfrm>
                      <a:off x="0" y="0"/>
                      <a:ext cx="5937885" cy="565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DA2" w:rsidRDefault="00327A76">
      <w:pPr>
        <w:tabs>
          <w:tab w:val="left" w:pos="7174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39080" cy="6955790"/>
            <wp:effectExtent l="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7"/>
                    <pic:cNvPicPr>
                      <a:picLocks noChangeAspect="1"/>
                    </pic:cNvPicPr>
                  </pic:nvPicPr>
                  <pic:blipFill>
                    <a:blip r:embed="rId11"/>
                    <a:srcRect l="-6" t="-5" r="-6" b="-4"/>
                    <a:stretch/>
                  </pic:blipFill>
                  <pic:spPr bwMode="auto">
                    <a:xfrm>
                      <a:off x="0" y="0"/>
                      <a:ext cx="5339080" cy="695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DA2" w:rsidRDefault="00515DA2">
      <w:pPr>
        <w:tabs>
          <w:tab w:val="left" w:pos="7174"/>
        </w:tabs>
        <w:rPr>
          <w:sz w:val="28"/>
          <w:szCs w:val="28"/>
        </w:rPr>
      </w:pPr>
    </w:p>
    <w:p w:rsidR="00515DA2" w:rsidRDefault="00515DA2">
      <w:pPr>
        <w:tabs>
          <w:tab w:val="left" w:pos="7174"/>
        </w:tabs>
        <w:rPr>
          <w:sz w:val="28"/>
          <w:szCs w:val="28"/>
        </w:rPr>
      </w:pPr>
    </w:p>
    <w:p w:rsidR="00515DA2" w:rsidRDefault="00515DA2">
      <w:pPr>
        <w:tabs>
          <w:tab w:val="left" w:pos="7174"/>
        </w:tabs>
        <w:rPr>
          <w:sz w:val="28"/>
          <w:szCs w:val="28"/>
        </w:rPr>
      </w:pPr>
    </w:p>
    <w:p w:rsidR="00515DA2" w:rsidRDefault="00515DA2">
      <w:pPr>
        <w:tabs>
          <w:tab w:val="left" w:pos="7174"/>
        </w:tabs>
        <w:rPr>
          <w:sz w:val="28"/>
          <w:szCs w:val="28"/>
        </w:rPr>
      </w:pPr>
    </w:p>
    <w:p w:rsidR="00515DA2" w:rsidRDefault="00515DA2">
      <w:pPr>
        <w:tabs>
          <w:tab w:val="left" w:pos="7174"/>
        </w:tabs>
        <w:rPr>
          <w:sz w:val="28"/>
          <w:szCs w:val="28"/>
        </w:rPr>
      </w:pPr>
    </w:p>
    <w:p w:rsidR="00515DA2" w:rsidRDefault="00515DA2">
      <w:pPr>
        <w:tabs>
          <w:tab w:val="left" w:pos="7174"/>
        </w:tabs>
        <w:rPr>
          <w:sz w:val="28"/>
          <w:szCs w:val="28"/>
        </w:rPr>
      </w:pPr>
    </w:p>
    <w:p w:rsidR="00515DA2" w:rsidRDefault="00515DA2">
      <w:pPr>
        <w:tabs>
          <w:tab w:val="left" w:pos="7174"/>
        </w:tabs>
        <w:rPr>
          <w:sz w:val="28"/>
          <w:szCs w:val="28"/>
        </w:rPr>
      </w:pPr>
    </w:p>
    <w:p w:rsidR="00515DA2" w:rsidRDefault="00515DA2">
      <w:pPr>
        <w:tabs>
          <w:tab w:val="left" w:pos="7174"/>
        </w:tabs>
        <w:rPr>
          <w:sz w:val="28"/>
          <w:szCs w:val="28"/>
        </w:rPr>
      </w:pPr>
    </w:p>
    <w:p w:rsidR="00515DA2" w:rsidRDefault="00515DA2">
      <w:pPr>
        <w:tabs>
          <w:tab w:val="left" w:pos="7174"/>
        </w:tabs>
        <w:rPr>
          <w:sz w:val="28"/>
          <w:szCs w:val="28"/>
        </w:rPr>
      </w:pPr>
    </w:p>
    <w:p w:rsidR="00515DA2" w:rsidRDefault="00515DA2">
      <w:pPr>
        <w:tabs>
          <w:tab w:val="left" w:pos="7174"/>
        </w:tabs>
        <w:rPr>
          <w:sz w:val="28"/>
          <w:szCs w:val="28"/>
        </w:rPr>
      </w:pPr>
    </w:p>
    <w:p w:rsidR="00515DA2" w:rsidRDefault="00515DA2">
      <w:pPr>
        <w:tabs>
          <w:tab w:val="left" w:pos="7174"/>
        </w:tabs>
        <w:rPr>
          <w:sz w:val="28"/>
          <w:szCs w:val="28"/>
        </w:rPr>
      </w:pPr>
    </w:p>
    <w:p w:rsidR="00515DA2" w:rsidRDefault="00515DA2">
      <w:pPr>
        <w:tabs>
          <w:tab w:val="left" w:pos="7174"/>
        </w:tabs>
        <w:rPr>
          <w:sz w:val="28"/>
          <w:szCs w:val="28"/>
        </w:rPr>
      </w:pPr>
    </w:p>
    <w:p w:rsidR="00515DA2" w:rsidRDefault="00515DA2">
      <w:pPr>
        <w:tabs>
          <w:tab w:val="left" w:pos="7174"/>
        </w:tabs>
        <w:rPr>
          <w:sz w:val="28"/>
          <w:szCs w:val="28"/>
        </w:rPr>
      </w:pPr>
    </w:p>
    <w:p w:rsidR="00515DA2" w:rsidRDefault="00515DA2">
      <w:pPr>
        <w:tabs>
          <w:tab w:val="left" w:pos="7174"/>
        </w:tabs>
        <w:rPr>
          <w:sz w:val="28"/>
          <w:szCs w:val="28"/>
        </w:rPr>
      </w:pPr>
    </w:p>
    <w:tbl>
      <w:tblPr>
        <w:tblW w:w="10789" w:type="dxa"/>
        <w:tblInd w:w="-114" w:type="dxa"/>
        <w:tblLook w:val="04A0" w:firstRow="1" w:lastRow="0" w:firstColumn="1" w:lastColumn="0" w:noHBand="0" w:noVBand="1"/>
      </w:tblPr>
      <w:tblGrid>
        <w:gridCol w:w="1030"/>
        <w:gridCol w:w="223"/>
        <w:gridCol w:w="570"/>
        <w:gridCol w:w="314"/>
        <w:gridCol w:w="528"/>
        <w:gridCol w:w="306"/>
        <w:gridCol w:w="631"/>
        <w:gridCol w:w="335"/>
        <w:gridCol w:w="592"/>
        <w:gridCol w:w="326"/>
        <w:gridCol w:w="482"/>
        <w:gridCol w:w="322"/>
        <w:gridCol w:w="789"/>
        <w:gridCol w:w="130"/>
        <w:gridCol w:w="540"/>
        <w:gridCol w:w="246"/>
        <w:gridCol w:w="705"/>
        <w:gridCol w:w="298"/>
        <w:gridCol w:w="590"/>
        <w:gridCol w:w="951"/>
        <w:gridCol w:w="10"/>
        <w:gridCol w:w="10"/>
        <w:gridCol w:w="861"/>
      </w:tblGrid>
      <w:tr w:rsidR="00515DA2">
        <w:trPr>
          <w:trHeight w:val="555"/>
        </w:trPr>
        <w:tc>
          <w:tcPr>
            <w:tcW w:w="9908" w:type="dxa"/>
            <w:gridSpan w:val="20"/>
            <w:shd w:val="clear" w:color="auto" w:fill="auto"/>
            <w:vAlign w:val="bottom"/>
          </w:tcPr>
          <w:p w:rsidR="00515DA2" w:rsidRDefault="00515DA2">
            <w:pPr>
              <w:jc w:val="center"/>
              <w:rPr>
                <w:rFonts w:ascii="CyrillicOld" w:hAnsi="CyrillicOld" w:cs="Arial"/>
                <w:sz w:val="28"/>
                <w:szCs w:val="28"/>
              </w:rPr>
            </w:pPr>
          </w:p>
          <w:p w:rsidR="00515DA2" w:rsidRDefault="00327A76">
            <w:pPr>
              <w:jc w:val="center"/>
            </w:pPr>
            <w:r>
              <w:rPr>
                <w:rFonts w:ascii="CyrillicOld" w:hAnsi="CyrillicOld" w:cs="Arial"/>
                <w:sz w:val="28"/>
                <w:szCs w:val="28"/>
              </w:rPr>
              <w:t>Приложение 2 Таблица Абсолютных коэффициентов</w:t>
            </w:r>
          </w:p>
          <w:p w:rsidR="00515DA2" w:rsidRDefault="00327A76">
            <w:pPr>
              <w:jc w:val="center"/>
              <w:rPr>
                <w:rFonts w:ascii="CyrillicOld" w:hAnsi="CyrillicOld" w:cs="Arial"/>
                <w:sz w:val="44"/>
                <w:szCs w:val="44"/>
              </w:rPr>
            </w:pPr>
            <w:r>
              <w:rPr>
                <w:rFonts w:ascii="CyrillicOld" w:hAnsi="CyrillicOld" w:cs="Arial"/>
                <w:sz w:val="44"/>
                <w:szCs w:val="44"/>
              </w:rPr>
              <w:t>Длинный цикл 10</w:t>
            </w:r>
          </w:p>
        </w:tc>
        <w:tc>
          <w:tcPr>
            <w:tcW w:w="881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515DA2" w:rsidRDefault="00515DA2">
            <w:pPr>
              <w:rPr>
                <w:rFonts w:ascii="CyrillicOld" w:hAnsi="CyrillicOld" w:cs="Arial"/>
                <w:sz w:val="44"/>
                <w:szCs w:val="44"/>
              </w:rPr>
            </w:pPr>
          </w:p>
        </w:tc>
      </w:tr>
      <w:tr w:rsidR="00515DA2">
        <w:trPr>
          <w:trHeight w:val="270"/>
        </w:trPr>
        <w:tc>
          <w:tcPr>
            <w:tcW w:w="9908" w:type="dxa"/>
            <w:gridSpan w:val="20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Мужчины 32 кг</w:t>
            </w:r>
          </w:p>
        </w:tc>
        <w:tc>
          <w:tcPr>
            <w:tcW w:w="881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515DA2" w:rsidRDefault="00515D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15DA2">
        <w:trPr>
          <w:trHeight w:val="315"/>
        </w:trPr>
        <w:tc>
          <w:tcPr>
            <w:tcW w:w="10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ВК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</w:t>
            </w:r>
          </w:p>
        </w:tc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1-КМС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КМС-МС</w:t>
            </w:r>
          </w:p>
        </w:tc>
        <w:tc>
          <w:tcPr>
            <w:tcW w:w="8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</w:t>
            </w: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МС-МСМК</w:t>
            </w:r>
          </w:p>
        </w:tc>
        <w:tc>
          <w:tcPr>
            <w:tcW w:w="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МСМК-R</w:t>
            </w:r>
          </w:p>
        </w:tc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</w:t>
            </w:r>
          </w:p>
        </w:tc>
        <w:tc>
          <w:tcPr>
            <w:tcW w:w="9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R-MAX</w:t>
            </w:r>
          </w:p>
        </w:tc>
        <w:tc>
          <w:tcPr>
            <w:tcW w:w="861" w:type="dxa"/>
            <w:tcBorders>
              <w:lef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DA2" w:rsidRDefault="00515D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15DA2">
        <w:trPr>
          <w:trHeight w:val="315"/>
        </w:trPr>
        <w:tc>
          <w:tcPr>
            <w:tcW w:w="10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4,255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5,806</w:t>
            </w:r>
          </w:p>
        </w:tc>
        <w:tc>
          <w:tcPr>
            <w:tcW w:w="8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7,594</w:t>
            </w:r>
          </w:p>
        </w:tc>
        <w:tc>
          <w:tcPr>
            <w:tcW w:w="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7,894</w:t>
            </w:r>
          </w:p>
        </w:tc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8,571</w:t>
            </w:r>
          </w:p>
        </w:tc>
        <w:tc>
          <w:tcPr>
            <w:tcW w:w="861" w:type="dxa"/>
            <w:tcBorders>
              <w:lef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DA2" w:rsidRDefault="00515DA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15DA2">
        <w:trPr>
          <w:trHeight w:val="315"/>
        </w:trPr>
        <w:tc>
          <w:tcPr>
            <w:tcW w:w="10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68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3,636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5,142</w:t>
            </w:r>
          </w:p>
        </w:tc>
        <w:tc>
          <w:tcPr>
            <w:tcW w:w="8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6,666</w:t>
            </w:r>
          </w:p>
        </w:tc>
        <w:tc>
          <w:tcPr>
            <w:tcW w:w="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6,87</w:t>
            </w:r>
          </w:p>
        </w:tc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7,5</w:t>
            </w:r>
          </w:p>
        </w:tc>
        <w:tc>
          <w:tcPr>
            <w:tcW w:w="861" w:type="dxa"/>
            <w:tcBorders>
              <w:lef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DA2" w:rsidRDefault="00515DA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15DA2">
        <w:trPr>
          <w:trHeight w:val="315"/>
        </w:trPr>
        <w:tc>
          <w:tcPr>
            <w:tcW w:w="10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73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3,125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4,39</w:t>
            </w:r>
          </w:p>
        </w:tc>
        <w:tc>
          <w:tcPr>
            <w:tcW w:w="8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5,769</w:t>
            </w:r>
          </w:p>
        </w:tc>
        <w:tc>
          <w:tcPr>
            <w:tcW w:w="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6,206</w:t>
            </w:r>
          </w:p>
        </w:tc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7,058</w:t>
            </w:r>
          </w:p>
        </w:tc>
        <w:tc>
          <w:tcPr>
            <w:tcW w:w="861" w:type="dxa"/>
            <w:tcBorders>
              <w:lef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DA2" w:rsidRDefault="00515DA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15DA2">
        <w:trPr>
          <w:trHeight w:val="315"/>
        </w:trPr>
        <w:tc>
          <w:tcPr>
            <w:tcW w:w="10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2,816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4</w:t>
            </w:r>
          </w:p>
        </w:tc>
        <w:tc>
          <w:tcPr>
            <w:tcW w:w="8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5,172</w:t>
            </w:r>
          </w:p>
        </w:tc>
        <w:tc>
          <w:tcPr>
            <w:tcW w:w="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5,696</w:t>
            </w:r>
          </w:p>
        </w:tc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6,666</w:t>
            </w:r>
          </w:p>
        </w:tc>
        <w:tc>
          <w:tcPr>
            <w:tcW w:w="861" w:type="dxa"/>
            <w:tcBorders>
              <w:lef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DA2" w:rsidRDefault="00515DA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15DA2">
        <w:trPr>
          <w:trHeight w:val="315"/>
        </w:trPr>
        <w:tc>
          <w:tcPr>
            <w:tcW w:w="10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2,666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3,789</w:t>
            </w:r>
          </w:p>
        </w:tc>
        <w:tc>
          <w:tcPr>
            <w:tcW w:w="8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4,8</w:t>
            </w:r>
          </w:p>
        </w:tc>
        <w:tc>
          <w:tcPr>
            <w:tcW w:w="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5,325</w:t>
            </w:r>
          </w:p>
        </w:tc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6,315</w:t>
            </w:r>
          </w:p>
        </w:tc>
        <w:tc>
          <w:tcPr>
            <w:tcW w:w="861" w:type="dxa"/>
            <w:tcBorders>
              <w:lef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DA2" w:rsidRDefault="00515DA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15DA2">
        <w:trPr>
          <w:trHeight w:val="315"/>
        </w:trPr>
        <w:tc>
          <w:tcPr>
            <w:tcW w:w="10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95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2,469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3,6</w:t>
            </w:r>
          </w:p>
        </w:tc>
        <w:tc>
          <w:tcPr>
            <w:tcW w:w="8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4,411</w:t>
            </w:r>
          </w:p>
        </w:tc>
        <w:tc>
          <w:tcPr>
            <w:tcW w:w="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5,113</w:t>
            </w:r>
          </w:p>
        </w:tc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6,122</w:t>
            </w:r>
          </w:p>
        </w:tc>
        <w:tc>
          <w:tcPr>
            <w:tcW w:w="861" w:type="dxa"/>
            <w:tcBorders>
              <w:lef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DA2" w:rsidRDefault="00515DA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15DA2">
        <w:trPr>
          <w:trHeight w:val="315"/>
        </w:trPr>
        <w:tc>
          <w:tcPr>
            <w:tcW w:w="10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4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2,352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3,428</w:t>
            </w:r>
          </w:p>
        </w:tc>
        <w:tc>
          <w:tcPr>
            <w:tcW w:w="80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1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4,347</w:t>
            </w:r>
          </w:p>
        </w:tc>
        <w:tc>
          <w:tcPr>
            <w:tcW w:w="67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4,972</w:t>
            </w:r>
          </w:p>
        </w:tc>
        <w:tc>
          <w:tcPr>
            <w:tcW w:w="88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71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6</w:t>
            </w:r>
          </w:p>
        </w:tc>
        <w:tc>
          <w:tcPr>
            <w:tcW w:w="861" w:type="dxa"/>
            <w:tcBorders>
              <w:lef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DA2" w:rsidRDefault="00515DA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15DA2">
        <w:trPr>
          <w:trHeight w:val="330"/>
        </w:trPr>
        <w:tc>
          <w:tcPr>
            <w:tcW w:w="10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СВ.105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2,247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3,302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4,225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4,864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5,882</w:t>
            </w:r>
          </w:p>
        </w:tc>
        <w:tc>
          <w:tcPr>
            <w:tcW w:w="861" w:type="dxa"/>
            <w:tcBorders>
              <w:lef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DA2" w:rsidRDefault="00515DA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15DA2">
        <w:trPr>
          <w:trHeight w:val="270"/>
        </w:trPr>
        <w:tc>
          <w:tcPr>
            <w:tcW w:w="9908" w:type="dxa"/>
            <w:gridSpan w:val="20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Женщины 24 кг</w:t>
            </w:r>
          </w:p>
        </w:tc>
        <w:tc>
          <w:tcPr>
            <w:tcW w:w="881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515DA2" w:rsidRDefault="00515D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15DA2">
        <w:trPr>
          <w:trHeight w:val="255"/>
        </w:trPr>
        <w:tc>
          <w:tcPr>
            <w:tcW w:w="10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ВК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 1р.</w:t>
            </w:r>
          </w:p>
        </w:tc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1-КМС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 КМС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КМС-МС</w:t>
            </w:r>
          </w:p>
        </w:tc>
        <w:tc>
          <w:tcPr>
            <w:tcW w:w="8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 МС</w:t>
            </w: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МС-МСМК</w:t>
            </w:r>
          </w:p>
        </w:tc>
        <w:tc>
          <w:tcPr>
            <w:tcW w:w="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 Елит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МСМК-R</w:t>
            </w:r>
          </w:p>
        </w:tc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Рез. Рекорд</w:t>
            </w:r>
          </w:p>
        </w:tc>
        <w:tc>
          <w:tcPr>
            <w:tcW w:w="97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R-MAX</w:t>
            </w:r>
          </w:p>
        </w:tc>
        <w:tc>
          <w:tcPr>
            <w:tcW w:w="861" w:type="dxa"/>
            <w:tcBorders>
              <w:lef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DA2" w:rsidRDefault="00515D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15DA2">
        <w:trPr>
          <w:trHeight w:val="315"/>
        </w:trPr>
        <w:tc>
          <w:tcPr>
            <w:tcW w:w="10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5,405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8,372</w:t>
            </w:r>
          </w:p>
        </w:tc>
        <w:tc>
          <w:tcPr>
            <w:tcW w:w="8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9,677</w:t>
            </w:r>
          </w:p>
        </w:tc>
        <w:tc>
          <w:tcPr>
            <w:tcW w:w="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10,227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11,111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DA2" w:rsidRDefault="00515DA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15DA2">
        <w:trPr>
          <w:trHeight w:val="315"/>
        </w:trPr>
        <w:tc>
          <w:tcPr>
            <w:tcW w:w="10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4,651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6</w:t>
            </w:r>
          </w:p>
        </w:tc>
        <w:tc>
          <w:tcPr>
            <w:tcW w:w="8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8,108</w:t>
            </w:r>
          </w:p>
        </w:tc>
        <w:tc>
          <w:tcPr>
            <w:tcW w:w="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8,256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8,695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DA2" w:rsidRDefault="00515DA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15DA2">
        <w:trPr>
          <w:trHeight w:val="315"/>
        </w:trPr>
        <w:tc>
          <w:tcPr>
            <w:tcW w:w="10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3,846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5,454</w:t>
            </w:r>
          </w:p>
        </w:tc>
        <w:tc>
          <w:tcPr>
            <w:tcW w:w="8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6,976</w:t>
            </w:r>
          </w:p>
        </w:tc>
        <w:tc>
          <w:tcPr>
            <w:tcW w:w="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7,258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7,894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DA2" w:rsidRDefault="00515DA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15DA2">
        <w:trPr>
          <w:trHeight w:val="315"/>
        </w:trPr>
        <w:tc>
          <w:tcPr>
            <w:tcW w:w="10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3,636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4,864</w:t>
            </w:r>
          </w:p>
        </w:tc>
        <w:tc>
          <w:tcPr>
            <w:tcW w:w="8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6,25</w:t>
            </w:r>
          </w:p>
        </w:tc>
        <w:tc>
          <w:tcPr>
            <w:tcW w:w="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6,666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7,228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DA2" w:rsidRDefault="00515DA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15DA2">
        <w:trPr>
          <w:trHeight w:val="315"/>
        </w:trPr>
        <w:tc>
          <w:tcPr>
            <w:tcW w:w="10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68</w:t>
            </w:r>
          </w:p>
        </w:tc>
        <w:tc>
          <w:tcPr>
            <w:tcW w:w="7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3,448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4,736</w:t>
            </w:r>
          </w:p>
        </w:tc>
        <w:tc>
          <w:tcPr>
            <w:tcW w:w="8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5,825</w:t>
            </w:r>
          </w:p>
        </w:tc>
        <w:tc>
          <w:tcPr>
            <w:tcW w:w="6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6,25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6,976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DA2" w:rsidRDefault="00515DA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15DA2">
        <w:trPr>
          <w:trHeight w:val="315"/>
        </w:trPr>
        <w:tc>
          <w:tcPr>
            <w:tcW w:w="10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73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3,333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4,615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5,66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6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6,666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DA2" w:rsidRDefault="00515DA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15DA2">
        <w:trPr>
          <w:trHeight w:val="315"/>
        </w:trPr>
        <w:tc>
          <w:tcPr>
            <w:tcW w:w="103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 73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3,225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4,5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5,504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5,844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6,521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DA2" w:rsidRDefault="00515DA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15DA2">
        <w:trPr>
          <w:trHeight w:val="315"/>
        </w:trPr>
        <w:tc>
          <w:tcPr>
            <w:tcW w:w="10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515DA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515D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515D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515D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515D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515D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515D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515D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515D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515D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515D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15DA2" w:rsidRDefault="00515DA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15DA2">
        <w:trPr>
          <w:trHeight w:val="555"/>
        </w:trPr>
        <w:tc>
          <w:tcPr>
            <w:tcW w:w="10769" w:type="dxa"/>
            <w:gridSpan w:val="23"/>
            <w:shd w:val="clear" w:color="auto" w:fill="auto"/>
            <w:vAlign w:val="bottom"/>
          </w:tcPr>
          <w:p w:rsidR="00515DA2" w:rsidRDefault="00327A76">
            <w:pPr>
              <w:jc w:val="center"/>
              <w:rPr>
                <w:rFonts w:ascii="CyrillicOld" w:hAnsi="CyrillicOld" w:cs="Arial"/>
                <w:sz w:val="44"/>
                <w:szCs w:val="44"/>
              </w:rPr>
            </w:pPr>
            <w:r>
              <w:rPr>
                <w:rFonts w:ascii="CyrillicOld" w:hAnsi="CyrillicOld" w:cs="Arial"/>
                <w:sz w:val="44"/>
                <w:szCs w:val="44"/>
              </w:rPr>
              <w:t>ДВОЕБОРЬЕ 10</w:t>
            </w:r>
          </w:p>
        </w:tc>
      </w:tr>
      <w:tr w:rsidR="00515DA2">
        <w:trPr>
          <w:trHeight w:val="270"/>
        </w:trPr>
        <w:tc>
          <w:tcPr>
            <w:tcW w:w="10769" w:type="dxa"/>
            <w:gridSpan w:val="2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15DA2" w:rsidRDefault="00327A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Мужчины 32 кг</w:t>
            </w:r>
          </w:p>
        </w:tc>
      </w:tr>
      <w:tr w:rsidR="00515DA2">
        <w:trPr>
          <w:trHeight w:val="315"/>
        </w:trPr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ВК</w:t>
            </w:r>
          </w:p>
        </w:tc>
        <w:tc>
          <w:tcPr>
            <w:tcW w:w="8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</w:t>
            </w:r>
          </w:p>
        </w:tc>
        <w:tc>
          <w:tcPr>
            <w:tcW w:w="8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1-КМС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КМС-МС</w:t>
            </w:r>
          </w:p>
        </w:tc>
        <w:tc>
          <w:tcPr>
            <w:tcW w:w="8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</w:t>
            </w:r>
          </w:p>
        </w:tc>
        <w:tc>
          <w:tcPr>
            <w:tcW w:w="9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МС-МСМК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</w:t>
            </w: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МСМК-R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</w:t>
            </w:r>
          </w:p>
        </w:tc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R-MAX</w:t>
            </w:r>
          </w:p>
        </w:tc>
      </w:tr>
      <w:tr w:rsidR="00515DA2">
        <w:trPr>
          <w:trHeight w:val="315"/>
        </w:trPr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</w:t>
            </w:r>
          </w:p>
        </w:tc>
        <w:tc>
          <w:tcPr>
            <w:tcW w:w="8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2,482</w:t>
            </w:r>
          </w:p>
        </w:tc>
        <w:tc>
          <w:tcPr>
            <w:tcW w:w="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2,678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2,849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2,857</w:t>
            </w:r>
          </w:p>
        </w:tc>
      </w:tr>
      <w:tr w:rsidR="00515DA2">
        <w:trPr>
          <w:trHeight w:val="315"/>
        </w:trPr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68</w:t>
            </w:r>
          </w:p>
        </w:tc>
        <w:tc>
          <w:tcPr>
            <w:tcW w:w="8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2,168</w:t>
            </w:r>
          </w:p>
        </w:tc>
        <w:tc>
          <w:tcPr>
            <w:tcW w:w="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2,38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2,631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2,666</w:t>
            </w:r>
          </w:p>
        </w:tc>
      </w:tr>
      <w:tr w:rsidR="00515DA2">
        <w:trPr>
          <w:trHeight w:val="315"/>
        </w:trPr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73</w:t>
            </w:r>
          </w:p>
        </w:tc>
        <w:tc>
          <w:tcPr>
            <w:tcW w:w="8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1,978</w:t>
            </w:r>
          </w:p>
        </w:tc>
        <w:tc>
          <w:tcPr>
            <w:tcW w:w="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9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2,181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2,444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2,5</w:t>
            </w:r>
          </w:p>
        </w:tc>
      </w:tr>
      <w:tr w:rsidR="00515DA2">
        <w:trPr>
          <w:trHeight w:val="315"/>
        </w:trPr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78</w:t>
            </w:r>
          </w:p>
        </w:tc>
        <w:tc>
          <w:tcPr>
            <w:tcW w:w="8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1,8</w:t>
            </w:r>
          </w:p>
        </w:tc>
        <w:tc>
          <w:tcPr>
            <w:tcW w:w="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9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1,993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2,272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2,352</w:t>
            </w:r>
          </w:p>
        </w:tc>
      </w:tr>
      <w:tr w:rsidR="00515DA2">
        <w:trPr>
          <w:trHeight w:val="315"/>
        </w:trPr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</w:t>
            </w:r>
          </w:p>
        </w:tc>
        <w:tc>
          <w:tcPr>
            <w:tcW w:w="8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1,666</w:t>
            </w:r>
          </w:p>
        </w:tc>
        <w:tc>
          <w:tcPr>
            <w:tcW w:w="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9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1,886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2,212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2,307</w:t>
            </w:r>
          </w:p>
        </w:tc>
      </w:tr>
      <w:tr w:rsidR="00515DA2">
        <w:trPr>
          <w:trHeight w:val="315"/>
        </w:trPr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95</w:t>
            </w:r>
          </w:p>
        </w:tc>
        <w:tc>
          <w:tcPr>
            <w:tcW w:w="8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1,578</w:t>
            </w:r>
          </w:p>
        </w:tc>
        <w:tc>
          <w:tcPr>
            <w:tcW w:w="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9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1,801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2,15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2,264</w:t>
            </w:r>
          </w:p>
        </w:tc>
      </w:tr>
      <w:tr w:rsidR="00515DA2">
        <w:trPr>
          <w:trHeight w:val="315"/>
        </w:trPr>
        <w:tc>
          <w:tcPr>
            <w:tcW w:w="1253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</w:t>
            </w:r>
          </w:p>
        </w:tc>
        <w:tc>
          <w:tcPr>
            <w:tcW w:w="88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1,506</w:t>
            </w:r>
          </w:p>
        </w:tc>
        <w:tc>
          <w:tcPr>
            <w:tcW w:w="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91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1,759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00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2,118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881" w:type="dxa"/>
            <w:gridSpan w:val="3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2,222</w:t>
            </w:r>
          </w:p>
        </w:tc>
      </w:tr>
      <w:tr w:rsidR="00515DA2">
        <w:trPr>
          <w:trHeight w:val="330"/>
        </w:trPr>
        <w:tc>
          <w:tcPr>
            <w:tcW w:w="125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СВ.105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1,428</w:t>
            </w:r>
          </w:p>
        </w:tc>
        <w:tc>
          <w:tcPr>
            <w:tcW w:w="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1,69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2,061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2,181</w:t>
            </w:r>
          </w:p>
        </w:tc>
      </w:tr>
      <w:tr w:rsidR="00515DA2">
        <w:trPr>
          <w:trHeight w:val="270"/>
        </w:trPr>
        <w:tc>
          <w:tcPr>
            <w:tcW w:w="10769" w:type="dxa"/>
            <w:gridSpan w:val="2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5DA2" w:rsidRDefault="00327A76">
            <w:pPr>
              <w:ind w:right="-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Женщины 20 кг</w:t>
            </w:r>
          </w:p>
        </w:tc>
      </w:tr>
      <w:tr w:rsidR="00515DA2">
        <w:trPr>
          <w:trHeight w:val="255"/>
        </w:trPr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ВК</w:t>
            </w:r>
          </w:p>
        </w:tc>
        <w:tc>
          <w:tcPr>
            <w:tcW w:w="8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 1р.</w:t>
            </w:r>
          </w:p>
        </w:tc>
        <w:tc>
          <w:tcPr>
            <w:tcW w:w="8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1-КМС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 КМС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КМС-МС</w:t>
            </w:r>
          </w:p>
        </w:tc>
        <w:tc>
          <w:tcPr>
            <w:tcW w:w="8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 МС</w:t>
            </w:r>
          </w:p>
        </w:tc>
        <w:tc>
          <w:tcPr>
            <w:tcW w:w="9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МС-МСМК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 Елит</w:t>
            </w: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МСМК-R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left="-118" w:right="-128" w:hanging="11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Рез.Рекорд</w:t>
            </w:r>
          </w:p>
        </w:tc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R-MAX</w:t>
            </w:r>
          </w:p>
        </w:tc>
      </w:tr>
      <w:tr w:rsidR="00515DA2">
        <w:trPr>
          <w:trHeight w:val="315"/>
        </w:trPr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8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2,631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3,272</w:t>
            </w:r>
          </w:p>
        </w:tc>
        <w:tc>
          <w:tcPr>
            <w:tcW w:w="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3,896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3,896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8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3,9</w:t>
            </w:r>
          </w:p>
        </w:tc>
      </w:tr>
      <w:tr w:rsidR="00515DA2">
        <w:trPr>
          <w:trHeight w:val="315"/>
        </w:trPr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88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2,222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2,812</w:t>
            </w:r>
          </w:p>
        </w:tc>
        <w:tc>
          <w:tcPr>
            <w:tcW w:w="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3,26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3,422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8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3,548</w:t>
            </w:r>
          </w:p>
        </w:tc>
      </w:tr>
      <w:tr w:rsidR="00515DA2">
        <w:trPr>
          <w:trHeight w:val="315"/>
        </w:trPr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</w:t>
            </w:r>
          </w:p>
        </w:tc>
        <w:tc>
          <w:tcPr>
            <w:tcW w:w="88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1,96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2,571</w:t>
            </w:r>
          </w:p>
        </w:tc>
        <w:tc>
          <w:tcPr>
            <w:tcW w:w="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3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3,135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8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3,254</w:t>
            </w:r>
          </w:p>
        </w:tc>
      </w:tr>
      <w:tr w:rsidR="00515DA2">
        <w:trPr>
          <w:trHeight w:val="315"/>
        </w:trPr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</w:t>
            </w:r>
          </w:p>
        </w:tc>
        <w:tc>
          <w:tcPr>
            <w:tcW w:w="88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1,754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2,337</w:t>
            </w:r>
          </w:p>
        </w:tc>
        <w:tc>
          <w:tcPr>
            <w:tcW w:w="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2,83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2,912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8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</w:pPr>
            <w:r>
              <w:rPr>
                <w:rFonts w:ascii="Arial" w:hAnsi="Arial" w:cs="Arial"/>
                <w:b/>
                <w:bCs/>
                <w:u w:val="single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u w:val="single"/>
              </w:rPr>
              <w:t>972</w:t>
            </w:r>
          </w:p>
        </w:tc>
      </w:tr>
      <w:tr w:rsidR="00515DA2">
        <w:trPr>
          <w:trHeight w:val="315"/>
        </w:trPr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68</w:t>
            </w:r>
          </w:p>
        </w:tc>
        <w:tc>
          <w:tcPr>
            <w:tcW w:w="88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1,612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2,168</w:t>
            </w:r>
          </w:p>
        </w:tc>
        <w:tc>
          <w:tcPr>
            <w:tcW w:w="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9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2,608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2,743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8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2,846</w:t>
            </w:r>
          </w:p>
        </w:tc>
      </w:tr>
      <w:tr w:rsidR="00515DA2">
        <w:trPr>
          <w:trHeight w:val="315"/>
        </w:trPr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73</w:t>
            </w:r>
          </w:p>
        </w:tc>
        <w:tc>
          <w:tcPr>
            <w:tcW w:w="88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1,526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2,068</w:t>
            </w:r>
          </w:p>
        </w:tc>
        <w:tc>
          <w:tcPr>
            <w:tcW w:w="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2,521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2,662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2,75</w:t>
            </w:r>
          </w:p>
        </w:tc>
      </w:tr>
      <w:tr w:rsidR="00515DA2">
        <w:trPr>
          <w:trHeight w:val="315"/>
        </w:trPr>
        <w:tc>
          <w:tcPr>
            <w:tcW w:w="1253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 73</w:t>
            </w:r>
          </w:p>
        </w:tc>
        <w:tc>
          <w:tcPr>
            <w:tcW w:w="88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1,459</w:t>
            </w:r>
          </w:p>
        </w:tc>
        <w:tc>
          <w:tcPr>
            <w:tcW w:w="96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1,978</w:t>
            </w:r>
          </w:p>
        </w:tc>
        <w:tc>
          <w:tcPr>
            <w:tcW w:w="80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9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2,439</w:t>
            </w:r>
          </w:p>
        </w:tc>
        <w:tc>
          <w:tcPr>
            <w:tcW w:w="78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2,631</w:t>
            </w:r>
          </w:p>
        </w:tc>
        <w:tc>
          <w:tcPr>
            <w:tcW w:w="154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8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A2" w:rsidRDefault="00327A76">
            <w:pPr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2,722</w:t>
            </w:r>
          </w:p>
        </w:tc>
      </w:tr>
    </w:tbl>
    <w:p w:rsidR="00515DA2" w:rsidRDefault="00515DA2">
      <w:pPr>
        <w:tabs>
          <w:tab w:val="left" w:pos="360"/>
        </w:tabs>
        <w:rPr>
          <w:b/>
          <w:sz w:val="36"/>
          <w:szCs w:val="36"/>
        </w:rPr>
      </w:pPr>
    </w:p>
    <w:p w:rsidR="00515DA2" w:rsidRDefault="00515DA2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515DA2" w:rsidRDefault="00327A76">
      <w:pPr>
        <w:tabs>
          <w:tab w:val="left" w:pos="3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Приложение 3 Дисциплины и вес гирь</w:t>
      </w:r>
    </w:p>
    <w:p w:rsidR="00515DA2" w:rsidRDefault="00327A76">
      <w:pPr>
        <w:tabs>
          <w:tab w:val="left" w:pos="36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699885" cy="4854575"/>
            <wp:effectExtent l="0" t="0" r="0" b="0"/>
            <wp:docPr id="10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"/>
                    <pic:cNvPicPr>
                      <a:picLocks noChangeAspect="1"/>
                    </pic:cNvPicPr>
                  </pic:nvPicPr>
                  <pic:blipFill>
                    <a:blip r:embed="rId12"/>
                    <a:srcRect l="-3" t="-5" r="-3" b="-4"/>
                    <a:stretch/>
                  </pic:blipFill>
                  <pic:spPr bwMode="auto">
                    <a:xfrm>
                      <a:off x="0" y="0"/>
                      <a:ext cx="6699885" cy="485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DA2" w:rsidRDefault="00515DA2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515DA2" w:rsidRDefault="00515DA2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515DA2" w:rsidRDefault="00515DA2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515DA2" w:rsidRDefault="00515DA2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515DA2" w:rsidRDefault="00515DA2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515DA2" w:rsidRDefault="00515DA2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515DA2" w:rsidRDefault="00515DA2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515DA2" w:rsidRDefault="00515DA2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515DA2" w:rsidRDefault="00515DA2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515DA2" w:rsidRDefault="00515DA2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515DA2" w:rsidRDefault="00515DA2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515DA2" w:rsidRDefault="00515DA2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515DA2" w:rsidRDefault="00515DA2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515DA2" w:rsidRDefault="00515DA2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515DA2" w:rsidRDefault="00515DA2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515DA2" w:rsidRDefault="00515DA2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515DA2" w:rsidRDefault="00515DA2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515DA2" w:rsidRDefault="00327A76">
      <w:pPr>
        <w:tabs>
          <w:tab w:val="left" w:pos="3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Приложение 4 Дисциплины и весовые категории.</w:t>
      </w:r>
    </w:p>
    <w:p w:rsidR="00515DA2" w:rsidRDefault="00515DA2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515DA2" w:rsidRDefault="00327A76">
      <w:pPr>
        <w:tabs>
          <w:tab w:val="left" w:pos="360"/>
        </w:tabs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922135" cy="6748145"/>
            <wp:effectExtent l="0" t="0" r="0" b="0"/>
            <wp:docPr id="11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"/>
                    <pic:cNvPicPr>
                      <a:picLocks noChangeAspect="1"/>
                    </pic:cNvPicPr>
                  </pic:nvPicPr>
                  <pic:blipFill>
                    <a:blip r:embed="rId13"/>
                    <a:srcRect l="-3" t="-3" r="-3" b="-3"/>
                    <a:stretch/>
                  </pic:blipFill>
                  <pic:spPr bwMode="auto">
                    <a:xfrm>
                      <a:off x="0" y="0"/>
                      <a:ext cx="6922135" cy="674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DA2" w:rsidRDefault="00515DA2">
      <w:pPr>
        <w:rPr>
          <w:b/>
          <w:sz w:val="36"/>
          <w:szCs w:val="36"/>
        </w:rPr>
      </w:pPr>
    </w:p>
    <w:p w:rsidR="00515DA2" w:rsidRDefault="00515DA2">
      <w:pPr>
        <w:rPr>
          <w:b/>
          <w:sz w:val="36"/>
          <w:szCs w:val="36"/>
        </w:rPr>
      </w:pPr>
    </w:p>
    <w:p w:rsidR="00515DA2" w:rsidRDefault="00515DA2">
      <w:pPr>
        <w:rPr>
          <w:b/>
          <w:sz w:val="36"/>
          <w:szCs w:val="36"/>
        </w:rPr>
      </w:pPr>
    </w:p>
    <w:p w:rsidR="00515DA2" w:rsidRDefault="00515DA2">
      <w:pPr>
        <w:rPr>
          <w:b/>
          <w:sz w:val="36"/>
          <w:szCs w:val="36"/>
        </w:rPr>
      </w:pPr>
    </w:p>
    <w:p w:rsidR="00515DA2" w:rsidRDefault="00515DA2">
      <w:pPr>
        <w:rPr>
          <w:b/>
          <w:sz w:val="36"/>
          <w:szCs w:val="36"/>
        </w:rPr>
      </w:pPr>
    </w:p>
    <w:p w:rsidR="00515DA2" w:rsidRDefault="00515DA2">
      <w:pPr>
        <w:rPr>
          <w:b/>
          <w:sz w:val="36"/>
          <w:szCs w:val="36"/>
        </w:rPr>
      </w:pPr>
    </w:p>
    <w:p w:rsidR="00515DA2" w:rsidRDefault="00515DA2">
      <w:pPr>
        <w:rPr>
          <w:b/>
          <w:sz w:val="36"/>
          <w:szCs w:val="36"/>
        </w:rPr>
      </w:pPr>
    </w:p>
    <w:p w:rsidR="00515DA2" w:rsidRDefault="00515DA2">
      <w:pPr>
        <w:rPr>
          <w:b/>
          <w:sz w:val="36"/>
          <w:szCs w:val="36"/>
        </w:rPr>
      </w:pPr>
    </w:p>
    <w:p w:rsidR="00515DA2" w:rsidRDefault="00515DA2">
      <w:pPr>
        <w:rPr>
          <w:b/>
          <w:sz w:val="36"/>
          <w:szCs w:val="36"/>
        </w:rPr>
      </w:pPr>
    </w:p>
    <w:p w:rsidR="00515DA2" w:rsidRDefault="00327A76">
      <w:pPr>
        <w:tabs>
          <w:tab w:val="left" w:pos="360"/>
        </w:tabs>
        <w:jc w:val="center"/>
      </w:pPr>
      <w:r>
        <w:rPr>
          <w:sz w:val="36"/>
          <w:szCs w:val="36"/>
        </w:rPr>
        <w:lastRenderedPageBreak/>
        <w:tab/>
      </w:r>
      <w:r>
        <w:rPr>
          <w:b/>
          <w:sz w:val="36"/>
          <w:szCs w:val="36"/>
        </w:rPr>
        <w:t>Желтым отмечены дисциплины Чемпионата России по гиревому спринту 2022.</w:t>
      </w:r>
    </w:p>
    <w:p w:rsidR="00515DA2" w:rsidRDefault="00515DA2">
      <w:pPr>
        <w:tabs>
          <w:tab w:val="left" w:pos="8115"/>
        </w:tabs>
        <w:rPr>
          <w:sz w:val="36"/>
          <w:szCs w:val="36"/>
        </w:rPr>
      </w:pPr>
    </w:p>
    <w:p w:rsidR="00515DA2" w:rsidRDefault="00327A76">
      <w:pPr>
        <w:tabs>
          <w:tab w:val="left" w:pos="8115"/>
        </w:tabs>
      </w:pPr>
      <w:r>
        <w:t>Приложение 5. Вес гирь Гиревая гонка.</w:t>
      </w:r>
    </w:p>
    <w:tbl>
      <w:tblPr>
        <w:tblW w:w="9639" w:type="dxa"/>
        <w:tblInd w:w="557" w:type="dxa"/>
        <w:tblLook w:val="04A0" w:firstRow="1" w:lastRow="0" w:firstColumn="1" w:lastColumn="0" w:noHBand="0" w:noVBand="1"/>
      </w:tblPr>
      <w:tblGrid>
        <w:gridCol w:w="1539"/>
        <w:gridCol w:w="820"/>
        <w:gridCol w:w="668"/>
        <w:gridCol w:w="819"/>
        <w:gridCol w:w="819"/>
        <w:gridCol w:w="819"/>
        <w:gridCol w:w="819"/>
        <w:gridCol w:w="819"/>
        <w:gridCol w:w="819"/>
        <w:gridCol w:w="849"/>
        <w:gridCol w:w="849"/>
      </w:tblGrid>
      <w:tr w:rsidR="0028719F" w:rsidRPr="00F24FBB" w:rsidTr="00B14C43">
        <w:trPr>
          <w:trHeight w:val="37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8"/>
                <w:szCs w:val="28"/>
                <w:lang w:eastAsia="ru-RU"/>
              </w:rPr>
            </w:pPr>
            <w:r w:rsidRPr="00F93AC0">
              <w:rPr>
                <w:sz w:val="28"/>
                <w:szCs w:val="28"/>
                <w:lang w:eastAsia="ru-RU"/>
              </w:rPr>
              <w:t>Таблица Гиревая Гонка 2022 Абсолютный возраст.</w:t>
            </w:r>
          </w:p>
        </w:tc>
      </w:tr>
      <w:tr w:rsidR="0028719F" w:rsidRPr="00F93AC0" w:rsidTr="00B14C43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Начальный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Любитель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Средний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Полупрофи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Профессионал</w:t>
            </w:r>
          </w:p>
        </w:tc>
      </w:tr>
      <w:tr w:rsidR="0028719F" w:rsidRPr="00F93AC0" w:rsidTr="00B14C43">
        <w:trPr>
          <w:trHeight w:val="36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</w:tr>
      <w:tr w:rsidR="0028719F" w:rsidRPr="00F93AC0" w:rsidTr="00B14C43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24</w:t>
            </w:r>
          </w:p>
        </w:tc>
      </w:tr>
      <w:tr w:rsidR="0028719F" w:rsidRPr="00F93AC0" w:rsidTr="00B14C43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20</w:t>
            </w:r>
          </w:p>
        </w:tc>
      </w:tr>
      <w:tr w:rsidR="0028719F" w:rsidRPr="00F93AC0" w:rsidTr="00B14C43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16</w:t>
            </w:r>
          </w:p>
        </w:tc>
      </w:tr>
      <w:tr w:rsidR="0028719F" w:rsidRPr="00F93AC0" w:rsidTr="00B14C43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14</w:t>
            </w:r>
          </w:p>
        </w:tc>
      </w:tr>
      <w:tr w:rsidR="0028719F" w:rsidRPr="00F93AC0" w:rsidTr="00B14C43">
        <w:trPr>
          <w:trHeight w:val="315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5000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</w:tr>
      <w:tr w:rsidR="0028719F" w:rsidRPr="00F24FBB" w:rsidTr="00B14C43">
        <w:trPr>
          <w:trHeight w:val="37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8"/>
                <w:szCs w:val="28"/>
                <w:lang w:eastAsia="ru-RU"/>
              </w:rPr>
            </w:pPr>
            <w:r w:rsidRPr="00F93AC0">
              <w:rPr>
                <w:sz w:val="28"/>
                <w:szCs w:val="28"/>
                <w:lang w:eastAsia="ru-RU"/>
              </w:rPr>
              <w:t>Таблица Гиревая Гонка 2022 Юноши и девушки.</w:t>
            </w:r>
          </w:p>
        </w:tc>
      </w:tr>
      <w:tr w:rsidR="0028719F" w:rsidRPr="00F93AC0" w:rsidTr="00B14C43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Начальный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Любитель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Средний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Полупрофи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Профессионал</w:t>
            </w:r>
          </w:p>
        </w:tc>
      </w:tr>
      <w:tr w:rsidR="0028719F" w:rsidRPr="00F93AC0" w:rsidTr="00B14C43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</w:tr>
      <w:tr w:rsidR="0028719F" w:rsidRPr="00F93AC0" w:rsidTr="00B14C43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16</w:t>
            </w:r>
          </w:p>
        </w:tc>
      </w:tr>
      <w:tr w:rsidR="0028719F" w:rsidRPr="00F93AC0" w:rsidTr="00B14C43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14</w:t>
            </w:r>
          </w:p>
        </w:tc>
      </w:tr>
      <w:tr w:rsidR="0028719F" w:rsidRPr="00F93AC0" w:rsidTr="00B14C43">
        <w:trPr>
          <w:trHeight w:val="315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</w:tr>
      <w:tr w:rsidR="0028719F" w:rsidRPr="00F93AC0" w:rsidTr="00B14C43">
        <w:trPr>
          <w:trHeight w:val="37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8"/>
                <w:szCs w:val="28"/>
                <w:lang w:eastAsia="ru-RU"/>
              </w:rPr>
            </w:pPr>
            <w:r w:rsidRPr="00F93AC0">
              <w:rPr>
                <w:sz w:val="28"/>
                <w:szCs w:val="28"/>
                <w:lang w:eastAsia="ru-RU"/>
              </w:rPr>
              <w:t>Таблица Гиревая Гонка 2022 Ветераны 40-49.</w:t>
            </w:r>
          </w:p>
        </w:tc>
      </w:tr>
      <w:tr w:rsidR="0028719F" w:rsidRPr="00F93AC0" w:rsidTr="00B14C43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Начальный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Любитель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Средний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Полупрофи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Профессионал</w:t>
            </w:r>
          </w:p>
        </w:tc>
      </w:tr>
      <w:tr w:rsidR="0028719F" w:rsidRPr="00F93AC0" w:rsidTr="00B14C43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</w:tr>
      <w:tr w:rsidR="0028719F" w:rsidRPr="00F93AC0" w:rsidTr="00B14C43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20</w:t>
            </w:r>
          </w:p>
        </w:tc>
      </w:tr>
      <w:tr w:rsidR="0028719F" w:rsidRPr="00F93AC0" w:rsidTr="00B14C43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16</w:t>
            </w:r>
          </w:p>
        </w:tc>
      </w:tr>
      <w:tr w:rsidR="0028719F" w:rsidRPr="00F93AC0" w:rsidTr="00B14C43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16</w:t>
            </w:r>
          </w:p>
        </w:tc>
      </w:tr>
      <w:tr w:rsidR="0028719F" w:rsidRPr="00F93AC0" w:rsidTr="00B14C43">
        <w:trPr>
          <w:trHeight w:val="315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14</w:t>
            </w:r>
          </w:p>
        </w:tc>
      </w:tr>
      <w:tr w:rsidR="0028719F" w:rsidRPr="00F93AC0" w:rsidTr="00B14C43">
        <w:trPr>
          <w:trHeight w:val="37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8"/>
                <w:szCs w:val="28"/>
                <w:lang w:eastAsia="ru-RU"/>
              </w:rPr>
            </w:pPr>
            <w:r w:rsidRPr="00F93AC0">
              <w:rPr>
                <w:sz w:val="28"/>
                <w:szCs w:val="28"/>
                <w:lang w:eastAsia="ru-RU"/>
              </w:rPr>
              <w:t>Таблица Гиревая Гонка 2022 Ветераны 50-59.</w:t>
            </w:r>
          </w:p>
        </w:tc>
      </w:tr>
      <w:tr w:rsidR="0028719F" w:rsidRPr="00F93AC0" w:rsidTr="00B14C43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Начальный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Любитель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Средний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Полупрофи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Профессионал</w:t>
            </w:r>
          </w:p>
        </w:tc>
      </w:tr>
      <w:tr w:rsidR="0028719F" w:rsidRPr="00F93AC0" w:rsidTr="00B14C43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</w:tr>
      <w:tr w:rsidR="0028719F" w:rsidRPr="00F93AC0" w:rsidTr="00B14C43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16</w:t>
            </w:r>
          </w:p>
        </w:tc>
      </w:tr>
      <w:tr w:rsidR="0028719F" w:rsidRPr="00F93AC0" w:rsidTr="00B14C43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14</w:t>
            </w:r>
          </w:p>
        </w:tc>
      </w:tr>
      <w:tr w:rsidR="0028719F" w:rsidRPr="00F93AC0" w:rsidTr="00B14C43">
        <w:trPr>
          <w:trHeight w:val="315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</w:tr>
      <w:tr w:rsidR="0028719F" w:rsidRPr="00F93AC0" w:rsidTr="00B14C43">
        <w:trPr>
          <w:trHeight w:val="315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</w:p>
        </w:tc>
      </w:tr>
      <w:tr w:rsidR="0028719F" w:rsidRPr="00F93AC0" w:rsidTr="00B14C43">
        <w:trPr>
          <w:trHeight w:val="37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8"/>
                <w:szCs w:val="28"/>
                <w:lang w:eastAsia="ru-RU"/>
              </w:rPr>
            </w:pPr>
            <w:r w:rsidRPr="00F93AC0">
              <w:rPr>
                <w:sz w:val="28"/>
                <w:szCs w:val="28"/>
                <w:lang w:eastAsia="ru-RU"/>
              </w:rPr>
              <w:t>Таблица Гиревая Гонка 2022 Ветераны 60+ .</w:t>
            </w:r>
          </w:p>
        </w:tc>
      </w:tr>
      <w:tr w:rsidR="0028719F" w:rsidRPr="00F93AC0" w:rsidTr="00B14C43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Начальный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Любитель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Средний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Полупрофи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Профессионал</w:t>
            </w:r>
          </w:p>
        </w:tc>
      </w:tr>
      <w:tr w:rsidR="0028719F" w:rsidRPr="00F93AC0" w:rsidTr="00B14C43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</w:tr>
      <w:tr w:rsidR="0028719F" w:rsidRPr="00F93AC0" w:rsidTr="00B14C43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16</w:t>
            </w:r>
          </w:p>
        </w:tc>
      </w:tr>
      <w:tr w:rsidR="0028719F" w:rsidRPr="00F93AC0" w:rsidTr="00B14C43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14</w:t>
            </w:r>
          </w:p>
        </w:tc>
      </w:tr>
      <w:tr w:rsidR="0028719F" w:rsidRPr="00F93AC0" w:rsidTr="00B14C43">
        <w:trPr>
          <w:trHeight w:val="315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</w:tr>
      <w:tr w:rsidR="0028719F" w:rsidRPr="00966683" w:rsidTr="00B14C43">
        <w:trPr>
          <w:trHeight w:val="375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8"/>
                <w:szCs w:val="28"/>
                <w:lang w:eastAsia="ru-RU"/>
              </w:rPr>
            </w:pPr>
            <w:r w:rsidRPr="00F93AC0">
              <w:rPr>
                <w:sz w:val="28"/>
                <w:szCs w:val="28"/>
                <w:lang w:eastAsia="ru-RU"/>
              </w:rPr>
              <w:t>Таблица Гиревая Гонка 2022 Юноши и девушки до 12 лет.</w:t>
            </w:r>
          </w:p>
        </w:tc>
      </w:tr>
      <w:tr w:rsidR="0028719F" w:rsidRPr="00F93AC0" w:rsidTr="00B14C43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 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Начальный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Любитель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Средний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Полупрофи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Профессионал</w:t>
            </w:r>
          </w:p>
        </w:tc>
      </w:tr>
      <w:tr w:rsidR="0028719F" w:rsidRPr="00F93AC0" w:rsidTr="00B14C43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Ж</w:t>
            </w:r>
          </w:p>
        </w:tc>
      </w:tr>
      <w:tr w:rsidR="0028719F" w:rsidRPr="00F93AC0" w:rsidTr="00B14C43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12</w:t>
            </w:r>
          </w:p>
        </w:tc>
      </w:tr>
      <w:tr w:rsidR="0028719F" w:rsidRPr="00F93AC0" w:rsidTr="00B14C43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</w:t>
            </w:r>
          </w:p>
        </w:tc>
      </w:tr>
      <w:tr w:rsidR="0028719F" w:rsidRPr="00F93AC0" w:rsidTr="00B14C43">
        <w:trPr>
          <w:trHeight w:val="315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28719F" w:rsidRPr="00F93AC0" w:rsidRDefault="0028719F" w:rsidP="00B14C43">
            <w:pPr>
              <w:jc w:val="center"/>
              <w:rPr>
                <w:sz w:val="22"/>
                <w:lang w:eastAsia="ru-RU"/>
              </w:rPr>
            </w:pPr>
            <w:r w:rsidRPr="00F93AC0">
              <w:rPr>
                <w:sz w:val="22"/>
                <w:lang w:eastAsia="ru-RU"/>
              </w:rPr>
              <w:t>10</w:t>
            </w:r>
          </w:p>
        </w:tc>
      </w:tr>
    </w:tbl>
    <w:p w:rsidR="00515DA2" w:rsidRDefault="00515DA2">
      <w:pPr>
        <w:tabs>
          <w:tab w:val="left" w:pos="8115"/>
        </w:tabs>
        <w:rPr>
          <w:sz w:val="36"/>
          <w:szCs w:val="36"/>
        </w:rPr>
      </w:pPr>
    </w:p>
    <w:sectPr w:rsidR="00515DA2">
      <w:pgSz w:w="11906" w:h="16838"/>
      <w:pgMar w:top="567" w:right="424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FF7" w:rsidRDefault="00941FF7">
      <w:r>
        <w:separator/>
      </w:r>
    </w:p>
  </w:endnote>
  <w:endnote w:type="continuationSeparator" w:id="0">
    <w:p w:rsidR="00941FF7" w:rsidRDefault="009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yrillic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FF7" w:rsidRDefault="00941FF7">
      <w:r>
        <w:separator/>
      </w:r>
    </w:p>
  </w:footnote>
  <w:footnote w:type="continuationSeparator" w:id="0">
    <w:p w:rsidR="00941FF7" w:rsidRDefault="00941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A2"/>
    <w:rsid w:val="001A6CC5"/>
    <w:rsid w:val="0020593D"/>
    <w:rsid w:val="00217621"/>
    <w:rsid w:val="0028719F"/>
    <w:rsid w:val="002F2E51"/>
    <w:rsid w:val="00327A76"/>
    <w:rsid w:val="0036323A"/>
    <w:rsid w:val="004A366B"/>
    <w:rsid w:val="00515DA2"/>
    <w:rsid w:val="00882C55"/>
    <w:rsid w:val="00912E74"/>
    <w:rsid w:val="00941FF7"/>
    <w:rsid w:val="00B14C43"/>
    <w:rsid w:val="00B24BDC"/>
    <w:rsid w:val="00FE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32D4"/>
  <w15:docId w15:val="{4DFD8A17-2379-4521-A4F6-1C20C150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9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fa">
    <w:name w:val="Основной текст Знак"/>
    <w:qFormat/>
    <w:rPr>
      <w:sz w:val="28"/>
      <w:szCs w:val="24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rPr>
      <w:sz w:val="28"/>
    </w:rPr>
  </w:style>
  <w:style w:type="paragraph" w:styleId="afc">
    <w:name w:val="List"/>
    <w:basedOn w:val="afb"/>
    <w:rPr>
      <w:rFonts w:eastAsia="DejaVu Sans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eastAsia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eastAsia="DejaVu Sans"/>
    </w:rPr>
  </w:style>
  <w:style w:type="paragraph" w:customStyle="1" w:styleId="2-11">
    <w:name w:val="Средняя сетка 2 - Акцент 11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fe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character" w:customStyle="1" w:styleId="docdata">
    <w:name w:val="docdata"/>
    <w:aliases w:val="docy,v5,2254,bqiaagaaeyqcaaagiaiaaam1caaabumiaaaaaaaaaaaaaaaaaaaaaaaaaaaaaaaaaaaaaaaaaaaaaaaaaaaaaaaaaaaaaaaaaaaaaaaaaaaaaaaaaaaaaaaaaaaaaaaaaaaaaaaaaaaaaaaaaaaaaaaaaaaaaaaaaaaaaaaaaaaaaaaaaaaaaaaaaaaaaaaaaaaaaaaaaaaaaaaaaaaaaaaaaaaaaaaaaaaaaaaa"/>
    <w:basedOn w:val="a0"/>
    <w:rsid w:val="00B24BDC"/>
  </w:style>
  <w:style w:type="paragraph" w:customStyle="1" w:styleId="38585">
    <w:name w:val="38585"/>
    <w:aliases w:val="bqiaagaaeyqcaaagiaiaaamglgaabs6waaaaaaaaaaaaaaaaaaaaaaaaaaaaaaaaaaaaaaaaaaaaaaaaaaaaaaaaaaaaaaaaaaaaaaaaaaaaaaaaaaaaaaaaaaaaaaaaaaaaaaaaaaaaaaaaaaaaaaaaaaaaaaaaaaaaaaaaaaaaaaaaaaaaaaaaaaaaaaaaaaaaaaaaaaaaaaaaaaaaaaaaaaaaaaaaaaaaaaa"/>
    <w:basedOn w:val="a"/>
    <w:rsid w:val="001A6CC5"/>
    <w:pPr>
      <w:spacing w:before="100" w:beforeAutospacing="1" w:after="100" w:afterAutospacing="1"/>
    </w:pPr>
    <w:rPr>
      <w:lang w:eastAsia="ru-RU"/>
    </w:rPr>
  </w:style>
  <w:style w:type="paragraph" w:styleId="aff">
    <w:name w:val="Normal (Web)"/>
    <w:basedOn w:val="a"/>
    <w:uiPriority w:val="99"/>
    <w:semiHidden/>
    <w:unhideWhenUsed/>
    <w:rsid w:val="001A6CC5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Devileon</dc:creator>
  <cp:keywords/>
  <dc:description/>
  <cp:lastModifiedBy>юлия</cp:lastModifiedBy>
  <cp:revision>12</cp:revision>
  <dcterms:created xsi:type="dcterms:W3CDTF">2022-03-29T09:14:00Z</dcterms:created>
  <dcterms:modified xsi:type="dcterms:W3CDTF">2022-06-30T18:33:00Z</dcterms:modified>
  <dc:language>en-US</dc:language>
</cp:coreProperties>
</file>