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F0C81" w14:textId="77777777" w:rsidR="00DA7566" w:rsidRPr="00934569" w:rsidRDefault="00DA7566" w:rsidP="00AE211B">
      <w:pPr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4B4F8575" w14:textId="77777777" w:rsidR="00EE092C" w:rsidRPr="00934569" w:rsidRDefault="00EE68DB" w:rsidP="006F6413">
      <w:pPr>
        <w:ind w:left="0"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34569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44BFB61E" w14:textId="14FD8D73" w:rsidR="00CA083C" w:rsidRPr="00363012" w:rsidRDefault="00624E34" w:rsidP="00CA083C">
      <w:p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012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924BC4">
        <w:rPr>
          <w:rFonts w:ascii="Times New Roman" w:hAnsi="Times New Roman" w:cs="Times New Roman"/>
          <w:b/>
          <w:sz w:val="26"/>
          <w:szCs w:val="26"/>
        </w:rPr>
        <w:t>Открыт</w:t>
      </w:r>
      <w:r w:rsidR="00D460C3">
        <w:rPr>
          <w:rFonts w:ascii="Times New Roman" w:hAnsi="Times New Roman" w:cs="Times New Roman"/>
          <w:b/>
          <w:sz w:val="26"/>
          <w:szCs w:val="26"/>
        </w:rPr>
        <w:t>ый</w:t>
      </w:r>
      <w:r w:rsidR="00924B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60C3">
        <w:rPr>
          <w:rFonts w:ascii="Times New Roman" w:hAnsi="Times New Roman" w:cs="Times New Roman"/>
          <w:b/>
          <w:sz w:val="26"/>
          <w:szCs w:val="26"/>
        </w:rPr>
        <w:t>Кубок</w:t>
      </w:r>
      <w:r w:rsidR="00363012" w:rsidRPr="003630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68DB" w:rsidRPr="00363012">
        <w:rPr>
          <w:rFonts w:ascii="Times New Roman" w:hAnsi="Times New Roman" w:cs="Times New Roman"/>
          <w:b/>
          <w:sz w:val="26"/>
          <w:szCs w:val="26"/>
        </w:rPr>
        <w:t>города Челябинска</w:t>
      </w:r>
      <w:r w:rsidR="00D460C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9BA63DC" w14:textId="2F5E2CCF" w:rsidR="00CA083C" w:rsidRDefault="00CA083C" w:rsidP="00CA083C">
      <w:p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012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363012">
        <w:rPr>
          <w:rFonts w:ascii="Times New Roman" w:hAnsi="Times New Roman" w:cs="Times New Roman"/>
          <w:b/>
          <w:sz w:val="26"/>
          <w:szCs w:val="26"/>
        </w:rPr>
        <w:t>гиревому спорту</w:t>
      </w:r>
      <w:r w:rsidR="00D460C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E95A2EC" w14:textId="77777777" w:rsidR="00645289" w:rsidRDefault="00645289" w:rsidP="00645289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5D9813D2" w14:textId="77777777" w:rsidR="00934569" w:rsidRPr="00645289" w:rsidRDefault="00934569" w:rsidP="00645289">
      <w:pPr>
        <w:pStyle w:val="ac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5289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2E3D4232" w14:textId="77777777" w:rsidR="00CA083C" w:rsidRPr="00F66D00" w:rsidRDefault="00CA083C" w:rsidP="00CA083C">
      <w:p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214902" w14:textId="5E0B7A02" w:rsidR="00A74CCC" w:rsidRPr="00D566C7" w:rsidRDefault="00924BC4" w:rsidP="00BB0506">
      <w:pPr>
        <w:pStyle w:val="Default"/>
        <w:numPr>
          <w:ilvl w:val="1"/>
          <w:numId w:val="18"/>
        </w:numPr>
        <w:ind w:left="0" w:firstLine="709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Открытый чемпионат</w:t>
      </w:r>
      <w:r w:rsidR="00EE68DB" w:rsidRPr="00D07C8A">
        <w:rPr>
          <w:rFonts w:cs="Times New Roman"/>
          <w:color w:val="000000" w:themeColor="text1"/>
          <w:sz w:val="26"/>
          <w:szCs w:val="26"/>
        </w:rPr>
        <w:t xml:space="preserve"> города Челябинска</w:t>
      </w:r>
      <w:r w:rsidR="00934569" w:rsidRPr="00D07C8A">
        <w:rPr>
          <w:rFonts w:cs="Times New Roman"/>
          <w:color w:val="000000" w:themeColor="text1"/>
          <w:sz w:val="26"/>
          <w:szCs w:val="26"/>
        </w:rPr>
        <w:t xml:space="preserve"> </w:t>
      </w:r>
      <w:r w:rsidR="00363012" w:rsidRPr="00D07C8A">
        <w:rPr>
          <w:rFonts w:cs="Times New Roman"/>
          <w:color w:val="000000" w:themeColor="text1"/>
          <w:sz w:val="26"/>
          <w:szCs w:val="26"/>
        </w:rPr>
        <w:t>по гиревому спорту</w:t>
      </w:r>
      <w:r w:rsidR="00934569" w:rsidRPr="00D07C8A">
        <w:rPr>
          <w:rFonts w:cs="Times New Roman"/>
          <w:color w:val="000000" w:themeColor="text1"/>
          <w:sz w:val="26"/>
          <w:szCs w:val="26"/>
        </w:rPr>
        <w:t xml:space="preserve"> </w:t>
      </w:r>
      <w:r w:rsidR="00473728" w:rsidRPr="00D07C8A">
        <w:rPr>
          <w:rFonts w:cs="Times New Roman"/>
          <w:color w:val="000000" w:themeColor="text1"/>
          <w:sz w:val="26"/>
          <w:szCs w:val="26"/>
        </w:rPr>
        <w:t>(далее</w:t>
      </w:r>
      <w:r w:rsidR="00645289" w:rsidRPr="00D07C8A">
        <w:rPr>
          <w:rFonts w:cs="Times New Roman"/>
          <w:color w:val="000000" w:themeColor="text1"/>
          <w:sz w:val="26"/>
          <w:szCs w:val="26"/>
        </w:rPr>
        <w:t xml:space="preserve"> </w:t>
      </w:r>
      <w:r w:rsidR="008817EC" w:rsidRPr="00D07C8A">
        <w:rPr>
          <w:rFonts w:cs="Times New Roman"/>
          <w:color w:val="000000" w:themeColor="text1"/>
          <w:sz w:val="26"/>
          <w:szCs w:val="26"/>
        </w:rPr>
        <w:t>-</w:t>
      </w:r>
      <w:r w:rsidR="00645289" w:rsidRPr="00D07C8A">
        <w:rPr>
          <w:rFonts w:cs="Times New Roman"/>
          <w:color w:val="000000" w:themeColor="text1"/>
          <w:sz w:val="26"/>
          <w:szCs w:val="26"/>
        </w:rPr>
        <w:t xml:space="preserve"> спортивное с</w:t>
      </w:r>
      <w:r w:rsidR="00473728" w:rsidRPr="00D07C8A">
        <w:rPr>
          <w:rFonts w:cs="Times New Roman"/>
          <w:color w:val="000000" w:themeColor="text1"/>
          <w:sz w:val="26"/>
          <w:szCs w:val="26"/>
        </w:rPr>
        <w:t xml:space="preserve">оревнование) проводится в соответствии </w:t>
      </w:r>
      <w:r w:rsidR="00934569" w:rsidRPr="00D07C8A">
        <w:rPr>
          <w:rFonts w:cs="Times New Roman"/>
          <w:color w:val="000000" w:themeColor="text1"/>
          <w:sz w:val="26"/>
          <w:szCs w:val="26"/>
        </w:rPr>
        <w:t xml:space="preserve">правилами вида спорта </w:t>
      </w:r>
      <w:r w:rsidR="00363012" w:rsidRPr="00D07C8A">
        <w:rPr>
          <w:rFonts w:cs="Times New Roman"/>
          <w:color w:val="000000" w:themeColor="text1"/>
          <w:sz w:val="26"/>
          <w:szCs w:val="26"/>
        </w:rPr>
        <w:t>«гиревой спорт»</w:t>
      </w:r>
      <w:r w:rsidR="00934569" w:rsidRPr="00D07C8A">
        <w:rPr>
          <w:rFonts w:cs="Times New Roman"/>
          <w:color w:val="000000" w:themeColor="text1"/>
          <w:sz w:val="26"/>
          <w:szCs w:val="26"/>
        </w:rPr>
        <w:t xml:space="preserve">, утвержденными приказом Министерства спорта Российской Федерации </w:t>
      </w:r>
      <w:r w:rsidR="00363012" w:rsidRPr="00D07C8A">
        <w:rPr>
          <w:rFonts w:cs="Times New Roman"/>
          <w:color w:val="000000" w:themeColor="text1"/>
          <w:sz w:val="26"/>
          <w:szCs w:val="26"/>
        </w:rPr>
        <w:t>от 29 января 2019 года № 68</w:t>
      </w:r>
      <w:r w:rsidR="00934569" w:rsidRPr="00D07C8A">
        <w:rPr>
          <w:rFonts w:cs="Times New Roman"/>
          <w:color w:val="000000" w:themeColor="text1"/>
          <w:sz w:val="26"/>
          <w:szCs w:val="26"/>
        </w:rPr>
        <w:t xml:space="preserve">, </w:t>
      </w:r>
      <w:r w:rsidR="00473728" w:rsidRPr="00D07C8A">
        <w:rPr>
          <w:rFonts w:cs="Times New Roman"/>
          <w:color w:val="000000" w:themeColor="text1"/>
          <w:sz w:val="26"/>
          <w:szCs w:val="26"/>
        </w:rPr>
        <w:t xml:space="preserve">с </w:t>
      </w:r>
      <w:r w:rsidR="00EE68DB" w:rsidRPr="00D07C8A">
        <w:rPr>
          <w:rFonts w:cs="Times New Roman"/>
          <w:color w:val="000000" w:themeColor="text1"/>
          <w:sz w:val="26"/>
          <w:szCs w:val="26"/>
        </w:rPr>
        <w:t>К</w:t>
      </w:r>
      <w:r w:rsidR="00473728" w:rsidRPr="00D07C8A">
        <w:rPr>
          <w:rFonts w:cs="Times New Roman"/>
          <w:color w:val="000000" w:themeColor="text1"/>
          <w:sz w:val="26"/>
          <w:szCs w:val="26"/>
        </w:rPr>
        <w:t xml:space="preserve">алендарным планом физкультурных мероприятий и спортивных мероприятий </w:t>
      </w:r>
      <w:r w:rsidR="00EE68DB" w:rsidRPr="00D07C8A">
        <w:rPr>
          <w:rFonts w:cs="Times New Roman"/>
          <w:color w:val="000000" w:themeColor="text1"/>
          <w:sz w:val="26"/>
          <w:szCs w:val="26"/>
        </w:rPr>
        <w:t>города Челябинска</w:t>
      </w:r>
      <w:r w:rsidR="00473728" w:rsidRPr="00D07C8A">
        <w:rPr>
          <w:rFonts w:cs="Times New Roman"/>
          <w:color w:val="000000" w:themeColor="text1"/>
          <w:sz w:val="26"/>
          <w:szCs w:val="26"/>
        </w:rPr>
        <w:t xml:space="preserve"> на 20</w:t>
      </w:r>
      <w:r w:rsidR="00D460C3">
        <w:rPr>
          <w:rFonts w:cs="Times New Roman"/>
          <w:color w:val="000000" w:themeColor="text1"/>
          <w:sz w:val="26"/>
          <w:szCs w:val="26"/>
        </w:rPr>
        <w:t>22</w:t>
      </w:r>
      <w:r w:rsidR="00473728" w:rsidRPr="00D07C8A">
        <w:rPr>
          <w:rFonts w:cs="Times New Roman"/>
          <w:color w:val="000000" w:themeColor="text1"/>
          <w:sz w:val="26"/>
          <w:szCs w:val="26"/>
        </w:rPr>
        <w:t xml:space="preserve"> год</w:t>
      </w:r>
      <w:r w:rsidR="00934569" w:rsidRPr="00D07C8A">
        <w:rPr>
          <w:rFonts w:cs="Times New Roman"/>
          <w:color w:val="000000" w:themeColor="text1"/>
          <w:sz w:val="26"/>
          <w:szCs w:val="26"/>
        </w:rPr>
        <w:t xml:space="preserve"> </w:t>
      </w:r>
      <w:r w:rsidR="00934569" w:rsidRPr="00D566C7">
        <w:rPr>
          <w:rFonts w:cs="Times New Roman"/>
          <w:color w:val="000000" w:themeColor="text1"/>
          <w:sz w:val="26"/>
          <w:szCs w:val="26"/>
        </w:rPr>
        <w:t>(</w:t>
      </w:r>
      <w:r w:rsidR="00D566C7" w:rsidRPr="00D566C7">
        <w:rPr>
          <w:rFonts w:cs="Times New Roman"/>
          <w:color w:val="000000" w:themeColor="text1"/>
          <w:sz w:val="26"/>
          <w:szCs w:val="26"/>
        </w:rPr>
        <w:t>№</w:t>
      </w:r>
      <w:r w:rsidR="00D566C7">
        <w:rPr>
          <w:rFonts w:cs="Times New Roman"/>
          <w:color w:val="000000" w:themeColor="text1"/>
          <w:sz w:val="26"/>
          <w:szCs w:val="26"/>
        </w:rPr>
        <w:t xml:space="preserve"> </w:t>
      </w:r>
      <w:r w:rsidR="00D566C7" w:rsidRPr="00D566C7">
        <w:rPr>
          <w:rFonts w:cs="Times New Roman"/>
          <w:color w:val="000000" w:themeColor="text1"/>
          <w:sz w:val="26"/>
          <w:szCs w:val="26"/>
          <w:u w:val="single"/>
        </w:rPr>
        <w:t>410</w:t>
      </w:r>
      <w:r w:rsidR="00934569" w:rsidRPr="00D566C7">
        <w:rPr>
          <w:rFonts w:cs="Times New Roman"/>
          <w:i/>
          <w:color w:val="000000" w:themeColor="text1"/>
          <w:sz w:val="26"/>
          <w:szCs w:val="26"/>
        </w:rPr>
        <w:t xml:space="preserve"> в календаре</w:t>
      </w:r>
      <w:r w:rsidR="00934569" w:rsidRPr="00D566C7">
        <w:rPr>
          <w:rFonts w:cs="Times New Roman"/>
          <w:color w:val="000000" w:themeColor="text1"/>
          <w:sz w:val="26"/>
          <w:szCs w:val="26"/>
        </w:rPr>
        <w:t>).</w:t>
      </w:r>
    </w:p>
    <w:p w14:paraId="0936F74B" w14:textId="77777777" w:rsidR="00624E34" w:rsidRPr="00F66D00" w:rsidRDefault="00624E34" w:rsidP="00F66D00">
      <w:pPr>
        <w:pStyle w:val="Default"/>
        <w:jc w:val="both"/>
        <w:rPr>
          <w:rFonts w:cs="Times New Roman"/>
          <w:color w:val="000000" w:themeColor="text1"/>
          <w:sz w:val="26"/>
          <w:szCs w:val="26"/>
          <w:highlight w:val="yellow"/>
        </w:rPr>
      </w:pPr>
    </w:p>
    <w:p w14:paraId="1CB9B1B8" w14:textId="77777777" w:rsidR="00624E34" w:rsidRDefault="00624E34" w:rsidP="00F66D00">
      <w:pPr>
        <w:pStyle w:val="Default"/>
        <w:numPr>
          <w:ilvl w:val="0"/>
          <w:numId w:val="15"/>
        </w:numPr>
        <w:jc w:val="center"/>
        <w:rPr>
          <w:rFonts w:cs="Times New Roman"/>
          <w:b/>
          <w:sz w:val="26"/>
          <w:szCs w:val="26"/>
        </w:rPr>
      </w:pPr>
      <w:r w:rsidRPr="00F66D00">
        <w:rPr>
          <w:rFonts w:cs="Times New Roman"/>
          <w:b/>
          <w:sz w:val="26"/>
          <w:szCs w:val="26"/>
        </w:rPr>
        <w:t xml:space="preserve">Права и обязанности организаторов </w:t>
      </w:r>
      <w:r w:rsidR="00645289" w:rsidRPr="00F66D00">
        <w:rPr>
          <w:rFonts w:cs="Times New Roman"/>
          <w:b/>
          <w:sz w:val="26"/>
          <w:szCs w:val="26"/>
        </w:rPr>
        <w:t>спортивного</w:t>
      </w:r>
      <w:r w:rsidR="00645289">
        <w:rPr>
          <w:rFonts w:cs="Times New Roman"/>
          <w:b/>
          <w:sz w:val="26"/>
          <w:szCs w:val="26"/>
        </w:rPr>
        <w:t xml:space="preserve"> соревнования</w:t>
      </w:r>
    </w:p>
    <w:p w14:paraId="1AE39F89" w14:textId="77777777" w:rsidR="00F66D00" w:rsidRPr="00934569" w:rsidRDefault="00F66D00" w:rsidP="00F66D00">
      <w:pPr>
        <w:pStyle w:val="Default"/>
        <w:ind w:left="1080"/>
        <w:rPr>
          <w:rFonts w:cs="Times New Roman"/>
          <w:b/>
          <w:sz w:val="26"/>
          <w:szCs w:val="26"/>
        </w:rPr>
      </w:pPr>
    </w:p>
    <w:p w14:paraId="296C0D62" w14:textId="77777777" w:rsidR="00F66D00" w:rsidRDefault="00F66D00" w:rsidP="008F7863">
      <w:pPr>
        <w:pStyle w:val="Default"/>
        <w:numPr>
          <w:ilvl w:val="1"/>
          <w:numId w:val="19"/>
        </w:numPr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Организаторы спортивного соревнования:</w:t>
      </w:r>
    </w:p>
    <w:p w14:paraId="314A2E70" w14:textId="77777777" w:rsidR="00F66D00" w:rsidRPr="00363012" w:rsidRDefault="00363012" w:rsidP="00F66D00">
      <w:pPr>
        <w:pStyle w:val="Default"/>
        <w:ind w:left="708"/>
        <w:jc w:val="both"/>
        <w:rPr>
          <w:rFonts w:cs="Times New Roman"/>
          <w:sz w:val="26"/>
          <w:szCs w:val="26"/>
        </w:rPr>
      </w:pPr>
      <w:r w:rsidRPr="00363012">
        <w:rPr>
          <w:rFonts w:cs="Times New Roman"/>
          <w:sz w:val="26"/>
          <w:szCs w:val="26"/>
        </w:rPr>
        <w:t>- РО ООО ВФГС в Челябинской области</w:t>
      </w:r>
    </w:p>
    <w:p w14:paraId="05E43D42" w14:textId="77777777" w:rsidR="00F66D00" w:rsidRDefault="00F66D00" w:rsidP="00A261D1">
      <w:pPr>
        <w:pStyle w:val="Default"/>
        <w:ind w:firstLine="708"/>
        <w:jc w:val="both"/>
        <w:rPr>
          <w:rFonts w:cs="Times New Roman"/>
          <w:sz w:val="26"/>
          <w:szCs w:val="26"/>
        </w:rPr>
      </w:pPr>
      <w:r w:rsidRPr="00363012">
        <w:rPr>
          <w:rFonts w:cs="Times New Roman"/>
          <w:sz w:val="26"/>
          <w:szCs w:val="26"/>
        </w:rPr>
        <w:t>- Управление по физической культуре, спорту и туризму Администрации города Челябинска</w:t>
      </w:r>
      <w:r>
        <w:rPr>
          <w:rFonts w:cs="Times New Roman"/>
          <w:sz w:val="26"/>
          <w:szCs w:val="26"/>
        </w:rPr>
        <w:t>;</w:t>
      </w:r>
    </w:p>
    <w:p w14:paraId="200EB3CB" w14:textId="77777777" w:rsidR="00EE092C" w:rsidRPr="00F66D00" w:rsidRDefault="00473728" w:rsidP="008F7863">
      <w:pPr>
        <w:pStyle w:val="Default"/>
        <w:numPr>
          <w:ilvl w:val="1"/>
          <w:numId w:val="20"/>
        </w:numPr>
        <w:ind w:left="0" w:firstLine="709"/>
        <w:jc w:val="both"/>
        <w:rPr>
          <w:rFonts w:cs="Times New Roman"/>
          <w:sz w:val="26"/>
          <w:szCs w:val="26"/>
        </w:rPr>
      </w:pPr>
      <w:r w:rsidRPr="00624E34">
        <w:rPr>
          <w:rFonts w:cs="Times New Roman"/>
          <w:sz w:val="26"/>
          <w:szCs w:val="26"/>
          <w:shd w:val="clear" w:color="auto" w:fill="FFFFFF"/>
        </w:rPr>
        <w:t>Организаторы определяют условия проведения соревнования, имеют право приостанавливать и прекращать соревнование, изменять время его проведения и утверждать его итоги.</w:t>
      </w:r>
    </w:p>
    <w:p w14:paraId="6F1429AA" w14:textId="77777777" w:rsidR="00F66D00" w:rsidRPr="006B132D" w:rsidRDefault="008F5CFB" w:rsidP="00ED6A5D">
      <w:pPr>
        <w:pStyle w:val="Default"/>
      </w:pPr>
      <w:r w:rsidRPr="00A74CCC">
        <w:rPr>
          <w:shd w:val="clear" w:color="auto" w:fill="FFFFFF"/>
        </w:rPr>
        <w:t xml:space="preserve">Организаторы </w:t>
      </w:r>
      <w:r w:rsidRPr="00ED6A5D">
        <w:t>спортивного</w:t>
      </w:r>
      <w:r w:rsidRPr="00A74CCC">
        <w:rPr>
          <w:shd w:val="clear" w:color="auto" w:fill="FFFFFF"/>
        </w:rPr>
        <w:t xml:space="preserve"> мероприятия несут солидарную ответственность за причиненный вред участникам мероприятия и (или) третьим лицам</w:t>
      </w:r>
    </w:p>
    <w:p w14:paraId="738F646D" w14:textId="77777777" w:rsidR="006B132D" w:rsidRPr="006B132D" w:rsidRDefault="006B132D" w:rsidP="008F7863">
      <w:pPr>
        <w:pStyle w:val="ac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Организатор обязан:</w:t>
      </w:r>
    </w:p>
    <w:p w14:paraId="5F0CAB99" w14:textId="77777777" w:rsidR="006B132D" w:rsidRDefault="006B132D" w:rsidP="008F7863">
      <w:pPr>
        <w:pStyle w:val="ac"/>
        <w:ind w:left="0" w:firstLine="709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 организовать среди участников и персонала, входящих на объект термометрию с использованием бесконтактных термометров.</w:t>
      </w:r>
    </w:p>
    <w:p w14:paraId="041FEC1F" w14:textId="77777777" w:rsidR="006B132D" w:rsidRDefault="006B132D" w:rsidP="008F7863">
      <w:pPr>
        <w:pStyle w:val="ac"/>
        <w:ind w:left="0" w:firstLine="709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 обеспечить условия для гигиенической обработки рук с применением кожаных антисептиков в местах проведения мероприятия.</w:t>
      </w:r>
    </w:p>
    <w:p w14:paraId="57B20514" w14:textId="77777777" w:rsidR="006B132D" w:rsidRDefault="006B132D" w:rsidP="008F7863">
      <w:pPr>
        <w:pStyle w:val="ac"/>
        <w:ind w:left="0" w:firstLine="709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- </w:t>
      </w:r>
      <w:r w:rsidR="0017172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обязать участников, зрителей (</w:t>
      </w:r>
      <w:r w:rsidR="008F78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при наличии) и обслуживающий персонал Мероприятия использовать средства индивидуальной защиты, за исключением периода соревновательной и тренировочной деятельности (для спортсменов и спортивных судей).</w:t>
      </w:r>
    </w:p>
    <w:p w14:paraId="6379A35C" w14:textId="77777777" w:rsidR="008F7863" w:rsidRPr="00A74CCC" w:rsidRDefault="008F7863" w:rsidP="008F7863">
      <w:pPr>
        <w:pStyle w:val="ac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 проводить награждения без тактильных контактов с соблюдением социальной дистанции.</w:t>
      </w:r>
    </w:p>
    <w:p w14:paraId="2125E6AB" w14:textId="25F27365" w:rsidR="009A2915" w:rsidRPr="00981920" w:rsidRDefault="009A2915" w:rsidP="00981920">
      <w:pPr>
        <w:pStyle w:val="ac"/>
        <w:numPr>
          <w:ilvl w:val="0"/>
          <w:numId w:val="15"/>
        </w:numPr>
        <w:suppressAutoHyphens/>
        <w:spacing w:before="2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81920">
        <w:rPr>
          <w:rFonts w:ascii="Times New Roman" w:hAnsi="Times New Roman" w:cs="Times New Roman"/>
          <w:b/>
          <w:sz w:val="26"/>
          <w:szCs w:val="26"/>
        </w:rPr>
        <w:t>Общие сведения о спортивном соревновании</w:t>
      </w:r>
    </w:p>
    <w:p w14:paraId="460EFD8C" w14:textId="77777777" w:rsidR="009A2915" w:rsidRPr="009A2915" w:rsidRDefault="009A2915" w:rsidP="009A2915">
      <w:pPr>
        <w:pStyle w:val="ac"/>
        <w:suppressAutoHyphens/>
        <w:ind w:left="1080" w:firstLine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20A24F5" w14:textId="4BB71DEC" w:rsidR="00981920" w:rsidRDefault="00981920" w:rsidP="00981920">
      <w:pPr>
        <w:pStyle w:val="Default"/>
        <w:rPr>
          <w:rFonts w:cs="Times New Roman"/>
          <w:b/>
          <w:sz w:val="32"/>
          <w:szCs w:val="28"/>
          <w:u w:val="single"/>
        </w:rPr>
      </w:pPr>
      <w:r>
        <w:rPr>
          <w:rFonts w:cs="Times New Roman"/>
          <w:sz w:val="26"/>
          <w:szCs w:val="26"/>
        </w:rPr>
        <w:t>3</w:t>
      </w:r>
      <w:r w:rsidR="00A74CCC" w:rsidRPr="00AF0841">
        <w:rPr>
          <w:rFonts w:cs="Times New Roman"/>
          <w:sz w:val="26"/>
          <w:szCs w:val="26"/>
        </w:rPr>
        <w:t xml:space="preserve">.1. </w:t>
      </w:r>
      <w:r w:rsidR="00111D46">
        <w:rPr>
          <w:rFonts w:cs="Times New Roman"/>
          <w:sz w:val="26"/>
          <w:szCs w:val="26"/>
        </w:rPr>
        <w:t xml:space="preserve">  </w:t>
      </w:r>
      <w:r>
        <w:rPr>
          <w:rFonts w:cs="Times New Roman"/>
          <w:b/>
          <w:sz w:val="32"/>
          <w:szCs w:val="28"/>
          <w:u w:val="single"/>
        </w:rPr>
        <w:t xml:space="preserve">Онлайн платформа </w:t>
      </w:r>
      <w:hyperlink r:id="rId8" w:tooltip="https://rosgiri.e-champs.com/" w:history="1">
        <w:r>
          <w:rPr>
            <w:rStyle w:val="af2"/>
            <w:rFonts w:cs="Times New Roman"/>
            <w:b/>
            <w:sz w:val="32"/>
            <w:szCs w:val="28"/>
          </w:rPr>
          <w:t>https://rosgiri.e-champs.com/</w:t>
        </w:r>
      </w:hyperlink>
    </w:p>
    <w:p w14:paraId="4ED0EC38" w14:textId="6BE9CD6A" w:rsidR="00C810EA" w:rsidRDefault="001317BE" w:rsidP="00981920">
      <w:pPr>
        <w:pStyle w:val="ac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74CCC" w:rsidRPr="00C810EA">
        <w:rPr>
          <w:rFonts w:ascii="Times New Roman" w:hAnsi="Times New Roman" w:cs="Times New Roman"/>
          <w:sz w:val="26"/>
          <w:szCs w:val="26"/>
        </w:rPr>
        <w:t>.2</w:t>
      </w:r>
      <w:bookmarkStart w:id="0" w:name="sub_1112"/>
      <w:r w:rsidR="00C810EA" w:rsidRPr="00C810EA">
        <w:rPr>
          <w:rFonts w:ascii="Times New Roman" w:hAnsi="Times New Roman" w:cs="Times New Roman"/>
        </w:rPr>
        <w:t xml:space="preserve"> </w:t>
      </w:r>
      <w:r w:rsidR="00111D46">
        <w:rPr>
          <w:rFonts w:ascii="Times New Roman" w:hAnsi="Times New Roman" w:cs="Times New Roman"/>
        </w:rPr>
        <w:t xml:space="preserve">  </w:t>
      </w:r>
      <w:r w:rsidR="00C810EA" w:rsidRPr="00C810EA">
        <w:rPr>
          <w:rFonts w:ascii="Times New Roman" w:hAnsi="Times New Roman" w:cs="Times New Roman"/>
          <w:sz w:val="26"/>
          <w:szCs w:val="26"/>
        </w:rPr>
        <w:t xml:space="preserve">Соревнования проводятся у мужчин </w:t>
      </w:r>
      <w:r w:rsidR="00D460C3">
        <w:rPr>
          <w:rFonts w:ascii="Times New Roman" w:hAnsi="Times New Roman" w:cs="Times New Roman"/>
          <w:sz w:val="26"/>
          <w:szCs w:val="26"/>
        </w:rPr>
        <w:t>в</w:t>
      </w:r>
      <w:r w:rsidR="00C810EA" w:rsidRPr="00C810EA">
        <w:rPr>
          <w:rFonts w:ascii="Times New Roman" w:hAnsi="Times New Roman" w:cs="Times New Roman"/>
          <w:sz w:val="26"/>
          <w:szCs w:val="26"/>
        </w:rPr>
        <w:t xml:space="preserve"> двоеборье,</w:t>
      </w:r>
      <w:r w:rsidR="0012531E">
        <w:rPr>
          <w:rFonts w:ascii="Times New Roman" w:hAnsi="Times New Roman" w:cs="Times New Roman"/>
          <w:sz w:val="26"/>
          <w:szCs w:val="26"/>
        </w:rPr>
        <w:t xml:space="preserve"> </w:t>
      </w:r>
      <w:r w:rsidR="00C810EA" w:rsidRPr="00C810EA">
        <w:rPr>
          <w:rFonts w:ascii="Times New Roman" w:hAnsi="Times New Roman" w:cs="Times New Roman"/>
          <w:sz w:val="26"/>
          <w:szCs w:val="26"/>
        </w:rPr>
        <w:t xml:space="preserve">вес гирь </w:t>
      </w:r>
      <w:r w:rsidR="00D460C3">
        <w:rPr>
          <w:rFonts w:ascii="Times New Roman" w:hAnsi="Times New Roman" w:cs="Times New Roman"/>
          <w:sz w:val="26"/>
          <w:szCs w:val="26"/>
        </w:rPr>
        <w:t xml:space="preserve">16, </w:t>
      </w:r>
      <w:r w:rsidR="00B0037E">
        <w:rPr>
          <w:rFonts w:ascii="Times New Roman" w:hAnsi="Times New Roman" w:cs="Times New Roman"/>
          <w:sz w:val="26"/>
          <w:szCs w:val="26"/>
        </w:rPr>
        <w:t>20</w:t>
      </w:r>
      <w:r w:rsidR="00C810EA" w:rsidRPr="00C810EA">
        <w:rPr>
          <w:rFonts w:ascii="Times New Roman" w:hAnsi="Times New Roman" w:cs="Times New Roman"/>
          <w:sz w:val="26"/>
          <w:szCs w:val="26"/>
        </w:rPr>
        <w:t>,</w:t>
      </w:r>
      <w:r w:rsidR="0012531E">
        <w:rPr>
          <w:rFonts w:ascii="Times New Roman" w:hAnsi="Times New Roman" w:cs="Times New Roman"/>
          <w:sz w:val="26"/>
          <w:szCs w:val="26"/>
        </w:rPr>
        <w:t>2</w:t>
      </w:r>
      <w:r w:rsidR="00B0037E">
        <w:rPr>
          <w:rFonts w:ascii="Times New Roman" w:hAnsi="Times New Roman" w:cs="Times New Roman"/>
          <w:sz w:val="26"/>
          <w:szCs w:val="26"/>
        </w:rPr>
        <w:t>4</w:t>
      </w:r>
      <w:r w:rsidR="0012531E">
        <w:rPr>
          <w:rFonts w:ascii="Times New Roman" w:hAnsi="Times New Roman" w:cs="Times New Roman"/>
          <w:sz w:val="26"/>
          <w:szCs w:val="26"/>
        </w:rPr>
        <w:t>,</w:t>
      </w:r>
      <w:r w:rsidR="00C810EA" w:rsidRPr="00C810EA">
        <w:rPr>
          <w:rFonts w:ascii="Times New Roman" w:hAnsi="Times New Roman" w:cs="Times New Roman"/>
          <w:sz w:val="26"/>
          <w:szCs w:val="26"/>
        </w:rPr>
        <w:t xml:space="preserve"> </w:t>
      </w:r>
      <w:r w:rsidR="00D460C3">
        <w:rPr>
          <w:rFonts w:ascii="Times New Roman" w:hAnsi="Times New Roman" w:cs="Times New Roman"/>
          <w:sz w:val="26"/>
          <w:szCs w:val="26"/>
        </w:rPr>
        <w:t xml:space="preserve">28 кг, </w:t>
      </w:r>
      <w:r w:rsidR="00C810EA" w:rsidRPr="00C810EA">
        <w:rPr>
          <w:rFonts w:ascii="Times New Roman" w:hAnsi="Times New Roman" w:cs="Times New Roman"/>
          <w:sz w:val="26"/>
          <w:szCs w:val="26"/>
        </w:rPr>
        <w:t xml:space="preserve">32 кг, среди девушек в рывке, гири </w:t>
      </w:r>
      <w:r w:rsidR="00D460C3">
        <w:rPr>
          <w:rFonts w:ascii="Times New Roman" w:hAnsi="Times New Roman" w:cs="Times New Roman"/>
          <w:sz w:val="26"/>
          <w:szCs w:val="26"/>
        </w:rPr>
        <w:t xml:space="preserve">12, </w:t>
      </w:r>
      <w:r w:rsidR="00C810EA" w:rsidRPr="00C810EA">
        <w:rPr>
          <w:rFonts w:ascii="Times New Roman" w:hAnsi="Times New Roman" w:cs="Times New Roman"/>
          <w:sz w:val="26"/>
          <w:szCs w:val="26"/>
        </w:rPr>
        <w:t>16,</w:t>
      </w:r>
      <w:r w:rsidR="00D460C3">
        <w:rPr>
          <w:rFonts w:ascii="Times New Roman" w:hAnsi="Times New Roman" w:cs="Times New Roman"/>
          <w:sz w:val="26"/>
          <w:szCs w:val="26"/>
        </w:rPr>
        <w:t xml:space="preserve"> 20,</w:t>
      </w:r>
      <w:r w:rsidR="00C810EA" w:rsidRPr="00C810EA">
        <w:rPr>
          <w:rFonts w:ascii="Times New Roman" w:hAnsi="Times New Roman" w:cs="Times New Roman"/>
          <w:sz w:val="26"/>
          <w:szCs w:val="26"/>
        </w:rPr>
        <w:t xml:space="preserve"> 24 кг.</w:t>
      </w:r>
      <w:r w:rsidR="0012531E">
        <w:rPr>
          <w:rFonts w:ascii="Times New Roman" w:hAnsi="Times New Roman" w:cs="Times New Roman"/>
          <w:sz w:val="26"/>
          <w:szCs w:val="26"/>
        </w:rPr>
        <w:t xml:space="preserve"> Гиревая гонка 2023 – гири на выбор через 2 кг от 8 до 24 кг в толчке и рывке гири.</w:t>
      </w:r>
      <w:r w:rsidR="00C810EA" w:rsidRPr="00C810EA">
        <w:rPr>
          <w:rFonts w:ascii="Times New Roman" w:hAnsi="Times New Roman" w:cs="Times New Roman"/>
          <w:sz w:val="26"/>
          <w:szCs w:val="26"/>
        </w:rPr>
        <w:t xml:space="preserve"> Весовые категории </w:t>
      </w:r>
      <w:r w:rsidR="0012531E">
        <w:rPr>
          <w:rFonts w:ascii="Times New Roman" w:hAnsi="Times New Roman" w:cs="Times New Roman"/>
          <w:sz w:val="26"/>
          <w:szCs w:val="26"/>
        </w:rPr>
        <w:t xml:space="preserve">в двоеборье </w:t>
      </w:r>
      <w:r w:rsidR="00C810EA" w:rsidRPr="00C810EA">
        <w:rPr>
          <w:rFonts w:ascii="Times New Roman" w:hAnsi="Times New Roman" w:cs="Times New Roman"/>
          <w:sz w:val="26"/>
          <w:szCs w:val="26"/>
        </w:rPr>
        <w:t xml:space="preserve">мужчины: </w:t>
      </w:r>
      <w:r w:rsidR="00E4192E">
        <w:rPr>
          <w:rFonts w:ascii="Times New Roman" w:hAnsi="Times New Roman" w:cs="Times New Roman"/>
          <w:sz w:val="26"/>
          <w:szCs w:val="26"/>
        </w:rPr>
        <w:t>в двоеборье</w:t>
      </w:r>
      <w:r w:rsidR="00C810EA" w:rsidRPr="00C810EA">
        <w:rPr>
          <w:rFonts w:ascii="Times New Roman" w:hAnsi="Times New Roman" w:cs="Times New Roman"/>
          <w:sz w:val="26"/>
          <w:szCs w:val="26"/>
        </w:rPr>
        <w:t xml:space="preserve">: </w:t>
      </w:r>
      <w:r w:rsidR="00D460C3">
        <w:rPr>
          <w:rFonts w:ascii="Times New Roman" w:hAnsi="Times New Roman" w:cs="Times New Roman"/>
          <w:sz w:val="26"/>
          <w:szCs w:val="26"/>
        </w:rPr>
        <w:t xml:space="preserve">до 53, до 58, </w:t>
      </w:r>
      <w:r w:rsidR="00C810EA" w:rsidRPr="00C810EA">
        <w:rPr>
          <w:rFonts w:ascii="Times New Roman" w:hAnsi="Times New Roman" w:cs="Times New Roman"/>
          <w:sz w:val="26"/>
          <w:szCs w:val="26"/>
        </w:rPr>
        <w:t xml:space="preserve">до </w:t>
      </w:r>
      <w:r w:rsidR="00105CFB">
        <w:rPr>
          <w:rFonts w:ascii="Times New Roman" w:hAnsi="Times New Roman" w:cs="Times New Roman"/>
          <w:sz w:val="26"/>
          <w:szCs w:val="26"/>
        </w:rPr>
        <w:t xml:space="preserve">63, до </w:t>
      </w:r>
      <w:r w:rsidR="00C810EA" w:rsidRPr="00C810EA">
        <w:rPr>
          <w:rFonts w:ascii="Times New Roman" w:hAnsi="Times New Roman" w:cs="Times New Roman"/>
          <w:sz w:val="26"/>
          <w:szCs w:val="26"/>
        </w:rPr>
        <w:t xml:space="preserve">68, до </w:t>
      </w:r>
      <w:r w:rsidR="00105CFB">
        <w:rPr>
          <w:rFonts w:ascii="Times New Roman" w:hAnsi="Times New Roman" w:cs="Times New Roman"/>
          <w:sz w:val="26"/>
          <w:szCs w:val="26"/>
        </w:rPr>
        <w:t xml:space="preserve">73, до 78, до </w:t>
      </w:r>
      <w:r w:rsidR="00C810EA">
        <w:rPr>
          <w:rFonts w:ascii="Times New Roman" w:hAnsi="Times New Roman" w:cs="Times New Roman"/>
          <w:sz w:val="26"/>
          <w:szCs w:val="26"/>
        </w:rPr>
        <w:t>85,</w:t>
      </w:r>
      <w:r w:rsidR="00C810EA" w:rsidRPr="00C810EA">
        <w:rPr>
          <w:rFonts w:ascii="Times New Roman" w:hAnsi="Times New Roman" w:cs="Times New Roman"/>
          <w:sz w:val="26"/>
          <w:szCs w:val="26"/>
        </w:rPr>
        <w:t xml:space="preserve"> </w:t>
      </w:r>
      <w:r w:rsidR="00105CFB">
        <w:rPr>
          <w:rFonts w:ascii="Times New Roman" w:hAnsi="Times New Roman" w:cs="Times New Roman"/>
          <w:sz w:val="26"/>
          <w:szCs w:val="26"/>
        </w:rPr>
        <w:t xml:space="preserve">до 95, </w:t>
      </w:r>
      <w:r w:rsidR="00C810EA" w:rsidRPr="00C810EA">
        <w:rPr>
          <w:rFonts w:ascii="Times New Roman" w:hAnsi="Times New Roman" w:cs="Times New Roman"/>
          <w:sz w:val="26"/>
          <w:szCs w:val="26"/>
        </w:rPr>
        <w:t xml:space="preserve">св. </w:t>
      </w:r>
      <w:r w:rsidR="00105CFB">
        <w:rPr>
          <w:rFonts w:ascii="Times New Roman" w:hAnsi="Times New Roman" w:cs="Times New Roman"/>
          <w:sz w:val="26"/>
          <w:szCs w:val="26"/>
        </w:rPr>
        <w:t>9</w:t>
      </w:r>
      <w:r w:rsidR="00924BC4">
        <w:rPr>
          <w:rFonts w:ascii="Times New Roman" w:hAnsi="Times New Roman" w:cs="Times New Roman"/>
          <w:sz w:val="26"/>
          <w:szCs w:val="26"/>
        </w:rPr>
        <w:t>5 кг</w:t>
      </w:r>
      <w:r w:rsidR="00C810EA" w:rsidRPr="00C810EA">
        <w:rPr>
          <w:rFonts w:ascii="Times New Roman" w:hAnsi="Times New Roman" w:cs="Times New Roman"/>
          <w:sz w:val="26"/>
          <w:szCs w:val="26"/>
        </w:rPr>
        <w:t>,</w:t>
      </w:r>
      <w:r w:rsidR="0012531E">
        <w:rPr>
          <w:rFonts w:ascii="Times New Roman" w:hAnsi="Times New Roman" w:cs="Times New Roman"/>
          <w:sz w:val="26"/>
          <w:szCs w:val="26"/>
        </w:rPr>
        <w:t xml:space="preserve"> </w:t>
      </w:r>
      <w:r w:rsidR="00C810EA" w:rsidRPr="00C810EA">
        <w:rPr>
          <w:rFonts w:ascii="Times New Roman" w:hAnsi="Times New Roman" w:cs="Times New Roman"/>
          <w:sz w:val="26"/>
          <w:szCs w:val="26"/>
        </w:rPr>
        <w:t xml:space="preserve">женщины в рывке: </w:t>
      </w:r>
      <w:r w:rsidR="00D460C3">
        <w:rPr>
          <w:rFonts w:ascii="Times New Roman" w:hAnsi="Times New Roman" w:cs="Times New Roman"/>
          <w:sz w:val="26"/>
          <w:szCs w:val="26"/>
        </w:rPr>
        <w:t>до 48, до 53, до 58, до 63, до 68</w:t>
      </w:r>
      <w:r w:rsidR="00C810EA" w:rsidRPr="00C810EA">
        <w:rPr>
          <w:rFonts w:ascii="Times New Roman" w:hAnsi="Times New Roman" w:cs="Times New Roman"/>
          <w:sz w:val="26"/>
          <w:szCs w:val="26"/>
        </w:rPr>
        <w:t>, свыше 68 кг. Состав команды 15 человек (14 спортсменов, 1 тренер – представитель), допускается не более двух участников на одну весовую категорию. Допускаются спортсмены, выступающие лично. Допускается выступление одног</w:t>
      </w:r>
      <w:bookmarkStart w:id="1" w:name="_GoBack"/>
      <w:bookmarkEnd w:id="1"/>
      <w:r w:rsidR="00C810EA" w:rsidRPr="00C810EA">
        <w:rPr>
          <w:rFonts w:ascii="Times New Roman" w:hAnsi="Times New Roman" w:cs="Times New Roman"/>
          <w:sz w:val="26"/>
          <w:szCs w:val="26"/>
        </w:rPr>
        <w:t>о спортсмена в двух видах программы. Двоеборье: толчок двух гирь, рывок гири сн</w:t>
      </w:r>
      <w:r w:rsidR="001F046B">
        <w:rPr>
          <w:rFonts w:ascii="Times New Roman" w:hAnsi="Times New Roman" w:cs="Times New Roman"/>
          <w:sz w:val="26"/>
          <w:szCs w:val="26"/>
        </w:rPr>
        <w:t xml:space="preserve">ачала одной, затем другой рукой </w:t>
      </w:r>
      <w:r w:rsidR="001F046B" w:rsidRPr="00C810EA">
        <w:rPr>
          <w:rFonts w:ascii="Times New Roman" w:hAnsi="Times New Roman" w:cs="Times New Roman"/>
          <w:sz w:val="26"/>
          <w:szCs w:val="26"/>
        </w:rPr>
        <w:t>10 минут.</w:t>
      </w:r>
    </w:p>
    <w:p w14:paraId="76F1B416" w14:textId="1E180D15" w:rsidR="0012531E" w:rsidRDefault="0012531E" w:rsidP="00D07C8A">
      <w:p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Коэффициенты в двоеборье между гирями у мужчин: 16-1; 20 – 1,7; 24 – 2,3; 28 – 4; 32 – 5. У женщин в рывке: 12-1; 16- 1,7; 20-2,3; 24 – 3.</w:t>
      </w:r>
    </w:p>
    <w:p w14:paraId="7FEDF9DB" w14:textId="012F1B1D" w:rsidR="0012531E" w:rsidRDefault="0012531E" w:rsidP="0012531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Гиревая гонка 2023 выполняется гирями на выбор. Весовые категории у мужчин: </w:t>
      </w:r>
      <w:r w:rsidR="001F046B">
        <w:rPr>
          <w:rFonts w:ascii="Times New Roman" w:hAnsi="Times New Roman" w:cs="Times New Roman"/>
          <w:sz w:val="26"/>
          <w:szCs w:val="26"/>
        </w:rPr>
        <w:t>до 63 кг, до 78 кг, свыше 78 кг. У Женщин: до 53 кг, до 63 кг, свыше 63 кг.</w:t>
      </w:r>
      <w:r w:rsidR="008C08F4">
        <w:rPr>
          <w:rFonts w:ascii="Times New Roman" w:hAnsi="Times New Roman" w:cs="Times New Roman"/>
          <w:sz w:val="26"/>
          <w:szCs w:val="26"/>
        </w:rPr>
        <w:t xml:space="preserve"> Веса гирь </w:t>
      </w:r>
      <w:r w:rsidR="00E03765">
        <w:rPr>
          <w:rFonts w:ascii="Times New Roman" w:hAnsi="Times New Roman" w:cs="Times New Roman"/>
          <w:sz w:val="26"/>
          <w:szCs w:val="26"/>
        </w:rPr>
        <w:t xml:space="preserve">гиревой гонки </w:t>
      </w:r>
      <w:r w:rsidR="008C08F4">
        <w:rPr>
          <w:rFonts w:ascii="Times New Roman" w:hAnsi="Times New Roman" w:cs="Times New Roman"/>
          <w:sz w:val="26"/>
          <w:szCs w:val="26"/>
        </w:rPr>
        <w:t>в таблице:</w:t>
      </w:r>
    </w:p>
    <w:p w14:paraId="0ADC4850" w14:textId="77777777" w:rsidR="00E03765" w:rsidRPr="00B0037E" w:rsidRDefault="00E03765" w:rsidP="00E03765">
      <w:pPr>
        <w:ind w:left="284" w:firstLine="436"/>
        <w:jc w:val="right"/>
        <w:rPr>
          <w:rFonts w:ascii="Times New Roman" w:hAnsi="Times New Roman" w:cs="Times New Roman"/>
        </w:rPr>
      </w:pPr>
      <w:r w:rsidRPr="00B0037E">
        <w:rPr>
          <w:rFonts w:ascii="Times New Roman" w:hAnsi="Times New Roman" w:cs="Times New Roman"/>
        </w:rPr>
        <w:t>Таблица 1. Коэффициент гири.</w:t>
      </w:r>
    </w:p>
    <w:tbl>
      <w:tblPr>
        <w:tblW w:w="8640" w:type="dxa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024"/>
        <w:gridCol w:w="850"/>
        <w:gridCol w:w="961"/>
        <w:gridCol w:w="992"/>
        <w:gridCol w:w="992"/>
        <w:gridCol w:w="992"/>
        <w:gridCol w:w="1276"/>
      </w:tblGrid>
      <w:tr w:rsidR="00E03765" w:rsidRPr="00B0037E" w14:paraId="63FAE272" w14:textId="77777777" w:rsidTr="00EC7165">
        <w:trPr>
          <w:trHeight w:val="880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B555" w14:textId="02E18A1A" w:rsidR="00E03765" w:rsidRPr="00B0037E" w:rsidRDefault="00B0037E" w:rsidP="00E03765">
            <w:pPr>
              <w:spacing w:after="152"/>
              <w:ind w:left="0" w:right="1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Временной гандикап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8220" w14:textId="729F1DE0" w:rsidR="00E03765" w:rsidRPr="00B0037E" w:rsidRDefault="00B0037E" w:rsidP="00E03765">
            <w:pPr>
              <w:spacing w:after="152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F664" w14:textId="71B7D382" w:rsidR="00E03765" w:rsidRPr="00B0037E" w:rsidRDefault="00B0037E" w:rsidP="00E03765">
            <w:pPr>
              <w:spacing w:after="152"/>
              <w:ind w:left="0" w:right="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4267" w14:textId="11F0D7D4" w:rsidR="00E03765" w:rsidRPr="00B0037E" w:rsidRDefault="00B0037E" w:rsidP="00E03765">
            <w:pPr>
              <w:spacing w:after="152"/>
              <w:ind w:left="0" w:right="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4ECC" w14:textId="2A94CB82" w:rsidR="00E03765" w:rsidRPr="00B0037E" w:rsidRDefault="00B0037E" w:rsidP="00E03765">
            <w:pPr>
              <w:spacing w:after="152"/>
              <w:ind w:left="0" w:right="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B8BB" w14:textId="54BCE5F9" w:rsidR="00E03765" w:rsidRPr="00B0037E" w:rsidRDefault="00B0037E" w:rsidP="00E03765">
            <w:pPr>
              <w:spacing w:after="152"/>
              <w:ind w:left="0" w:right="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C8DB" w14:textId="0F11137D" w:rsidR="00E03765" w:rsidRPr="00B0037E" w:rsidRDefault="00B0037E" w:rsidP="00E03765">
            <w:pPr>
              <w:spacing w:after="152"/>
              <w:ind w:left="0" w:right="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5B1E" w14:textId="47A49367" w:rsidR="00E03765" w:rsidRPr="00B0037E" w:rsidRDefault="00B0037E" w:rsidP="00E03765">
            <w:pPr>
              <w:spacing w:after="152"/>
              <w:ind w:left="0" w:right="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минут</w:t>
            </w:r>
          </w:p>
        </w:tc>
      </w:tr>
      <w:tr w:rsidR="00E03765" w:rsidRPr="00B0037E" w14:paraId="284936C5" w14:textId="77777777" w:rsidTr="00EC7165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214F" w14:textId="329DF0E5" w:rsidR="00E03765" w:rsidRPr="00B0037E" w:rsidRDefault="00E03765" w:rsidP="00E03765">
            <w:pPr>
              <w:spacing w:after="152"/>
              <w:ind w:left="167" w:right="1" w:hanging="3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37E">
              <w:rPr>
                <w:rFonts w:ascii="Times New Roman" w:hAnsi="Times New Roman" w:cs="Times New Roman"/>
                <w:sz w:val="20"/>
                <w:szCs w:val="20"/>
              </w:rPr>
              <w:t>Мужчины/ юноши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8AC6" w14:textId="27A3A399" w:rsidR="00E03765" w:rsidRPr="00B0037E" w:rsidRDefault="00E03765" w:rsidP="00E03765">
            <w:pPr>
              <w:spacing w:after="152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37E">
              <w:rPr>
                <w:rFonts w:ascii="Times New Roman" w:hAnsi="Times New Roman" w:cs="Times New Roman"/>
              </w:rPr>
              <w:t>12/4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94D1" w14:textId="2B8EE85E" w:rsidR="00E03765" w:rsidRPr="00B0037E" w:rsidRDefault="00E03765" w:rsidP="00E03765">
            <w:pPr>
              <w:spacing w:after="152"/>
              <w:ind w:left="0" w:right="1" w:firstLine="0"/>
              <w:rPr>
                <w:rFonts w:ascii="Times New Roman" w:hAnsi="Times New Roman" w:cs="Times New Roman"/>
              </w:rPr>
            </w:pPr>
            <w:r w:rsidRPr="00B0037E">
              <w:rPr>
                <w:rFonts w:ascii="Times New Roman" w:hAnsi="Times New Roman" w:cs="Times New Roman"/>
              </w:rPr>
              <w:t>14/6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C2F4" w14:textId="217F7C6B" w:rsidR="00E03765" w:rsidRPr="00B0037E" w:rsidRDefault="00E03765" w:rsidP="00E03765">
            <w:pPr>
              <w:spacing w:after="152"/>
              <w:ind w:left="0" w:right="1" w:firstLine="0"/>
              <w:rPr>
                <w:rFonts w:ascii="Times New Roman" w:hAnsi="Times New Roman" w:cs="Times New Roman"/>
              </w:rPr>
            </w:pPr>
            <w:r w:rsidRPr="00B0037E">
              <w:rPr>
                <w:rFonts w:ascii="Times New Roman" w:hAnsi="Times New Roman" w:cs="Times New Roman"/>
              </w:rPr>
              <w:t>16/8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1137" w14:textId="77777777" w:rsidR="00E03765" w:rsidRPr="00B0037E" w:rsidRDefault="00E03765" w:rsidP="00E03765">
            <w:pPr>
              <w:spacing w:after="152"/>
              <w:ind w:left="0" w:right="1" w:firstLine="0"/>
              <w:rPr>
                <w:rFonts w:ascii="Times New Roman" w:hAnsi="Times New Roman" w:cs="Times New Roman"/>
              </w:rPr>
            </w:pPr>
            <w:r w:rsidRPr="00B003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32AF" w14:textId="4C4463D4" w:rsidR="00E03765" w:rsidRPr="00B0037E" w:rsidRDefault="00E03765" w:rsidP="00E03765">
            <w:pPr>
              <w:spacing w:after="152"/>
              <w:ind w:left="0" w:right="1" w:firstLine="0"/>
              <w:rPr>
                <w:rFonts w:ascii="Times New Roman" w:hAnsi="Times New Roman" w:cs="Times New Roman"/>
              </w:rPr>
            </w:pPr>
            <w:r w:rsidRPr="00B003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5D42" w14:textId="4518DEAC" w:rsidR="00E03765" w:rsidRPr="00B0037E" w:rsidRDefault="00E03765" w:rsidP="00E03765">
            <w:pPr>
              <w:spacing w:after="152"/>
              <w:ind w:left="0" w:right="1" w:firstLine="0"/>
              <w:rPr>
                <w:rFonts w:ascii="Times New Roman" w:hAnsi="Times New Roman" w:cs="Times New Roman"/>
              </w:rPr>
            </w:pPr>
            <w:r w:rsidRPr="00B0037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8637" w14:textId="7C7C67C5" w:rsidR="00E03765" w:rsidRPr="00B0037E" w:rsidRDefault="00E03765" w:rsidP="00E03765">
            <w:pPr>
              <w:spacing w:after="152"/>
              <w:ind w:left="0" w:right="1" w:firstLine="0"/>
              <w:rPr>
                <w:rFonts w:ascii="Times New Roman" w:hAnsi="Times New Roman" w:cs="Times New Roman"/>
              </w:rPr>
            </w:pPr>
            <w:r w:rsidRPr="00B0037E">
              <w:rPr>
                <w:rFonts w:ascii="Times New Roman" w:hAnsi="Times New Roman" w:cs="Times New Roman"/>
              </w:rPr>
              <w:t>24</w:t>
            </w:r>
          </w:p>
        </w:tc>
      </w:tr>
      <w:tr w:rsidR="00E03765" w:rsidRPr="00B0037E" w14:paraId="104CED14" w14:textId="77777777" w:rsidTr="00EC7165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FD1C" w14:textId="657CBAA9" w:rsidR="00E03765" w:rsidRPr="00B0037E" w:rsidRDefault="00E03765" w:rsidP="00E03765">
            <w:pPr>
              <w:spacing w:after="152"/>
              <w:ind w:left="0" w:right="1" w:hanging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37E">
              <w:rPr>
                <w:rFonts w:ascii="Times New Roman" w:hAnsi="Times New Roman" w:cs="Times New Roman"/>
                <w:sz w:val="20"/>
                <w:szCs w:val="20"/>
              </w:rPr>
              <w:t>Женщины/девушки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D0F9" w14:textId="24C01466" w:rsidR="00E03765" w:rsidRPr="00B0037E" w:rsidRDefault="00E03765" w:rsidP="00E03765">
            <w:pPr>
              <w:spacing w:after="152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37E"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A3F7" w14:textId="60EC334C" w:rsidR="00E03765" w:rsidRPr="00B0037E" w:rsidRDefault="00E03765" w:rsidP="00E03765">
            <w:pPr>
              <w:spacing w:after="152"/>
              <w:ind w:left="0" w:right="1" w:firstLine="0"/>
              <w:rPr>
                <w:rFonts w:ascii="Times New Roman" w:hAnsi="Times New Roman" w:cs="Times New Roman"/>
              </w:rPr>
            </w:pPr>
            <w:r w:rsidRPr="00B0037E">
              <w:rPr>
                <w:rFonts w:ascii="Times New Roman" w:hAnsi="Times New Roman" w:cs="Times New Roman"/>
              </w:rPr>
              <w:t>10/6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2DD3" w14:textId="09EDF6E8" w:rsidR="00E03765" w:rsidRPr="00B0037E" w:rsidRDefault="00E03765" w:rsidP="00E03765">
            <w:pPr>
              <w:spacing w:after="152"/>
              <w:ind w:left="0" w:right="1" w:firstLine="0"/>
              <w:rPr>
                <w:rFonts w:ascii="Times New Roman" w:hAnsi="Times New Roman" w:cs="Times New Roman"/>
              </w:rPr>
            </w:pPr>
            <w:r w:rsidRPr="00B0037E">
              <w:rPr>
                <w:rFonts w:ascii="Times New Roman" w:hAnsi="Times New Roman" w:cs="Times New Roman"/>
              </w:rPr>
              <w:t>12/8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AB20" w14:textId="6E0CDC7B" w:rsidR="00E03765" w:rsidRPr="00B0037E" w:rsidRDefault="00E03765" w:rsidP="00E03765">
            <w:pPr>
              <w:spacing w:after="152"/>
              <w:ind w:left="0" w:right="1" w:firstLine="0"/>
              <w:rPr>
                <w:rFonts w:ascii="Times New Roman" w:hAnsi="Times New Roman" w:cs="Times New Roman"/>
              </w:rPr>
            </w:pPr>
            <w:r w:rsidRPr="00B0037E">
              <w:rPr>
                <w:rFonts w:ascii="Times New Roman" w:hAnsi="Times New Roman" w:cs="Times New Roman"/>
              </w:rPr>
              <w:t>14/10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E2A9" w14:textId="4E32F112" w:rsidR="00E03765" w:rsidRPr="00B0037E" w:rsidRDefault="00E03765" w:rsidP="00E03765">
            <w:pPr>
              <w:spacing w:after="152"/>
              <w:ind w:left="0" w:right="1" w:firstLine="0"/>
              <w:rPr>
                <w:rFonts w:ascii="Times New Roman" w:hAnsi="Times New Roman" w:cs="Times New Roman"/>
              </w:rPr>
            </w:pPr>
            <w:r w:rsidRPr="00B0037E">
              <w:rPr>
                <w:rFonts w:ascii="Times New Roman" w:hAnsi="Times New Roman" w:cs="Times New Roman"/>
              </w:rPr>
              <w:t>16/12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46C9" w14:textId="77777777" w:rsidR="00E03765" w:rsidRPr="00B0037E" w:rsidRDefault="00E03765" w:rsidP="00E03765">
            <w:pPr>
              <w:spacing w:after="152"/>
              <w:ind w:left="0" w:right="1" w:firstLine="0"/>
              <w:rPr>
                <w:rFonts w:ascii="Times New Roman" w:hAnsi="Times New Roman" w:cs="Times New Roman"/>
              </w:rPr>
            </w:pPr>
            <w:r w:rsidRPr="00B003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5B3F" w14:textId="77777777" w:rsidR="00E03765" w:rsidRPr="00B0037E" w:rsidRDefault="00E03765" w:rsidP="00E03765">
            <w:pPr>
              <w:spacing w:after="152"/>
              <w:ind w:left="0" w:right="1" w:firstLine="0"/>
              <w:rPr>
                <w:rFonts w:ascii="Times New Roman" w:hAnsi="Times New Roman" w:cs="Times New Roman"/>
              </w:rPr>
            </w:pPr>
            <w:r w:rsidRPr="00B0037E">
              <w:rPr>
                <w:rFonts w:ascii="Times New Roman" w:hAnsi="Times New Roman" w:cs="Times New Roman"/>
              </w:rPr>
              <w:t>20</w:t>
            </w:r>
          </w:p>
        </w:tc>
      </w:tr>
    </w:tbl>
    <w:p w14:paraId="5B0D38F9" w14:textId="77777777" w:rsidR="00E03765" w:rsidRPr="00C810EA" w:rsidRDefault="00E03765" w:rsidP="0012531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416A1B7" w14:textId="6095ADBF" w:rsidR="001F046B" w:rsidRPr="001F046B" w:rsidRDefault="001F046B" w:rsidP="001F046B">
      <w:pPr>
        <w:jc w:val="both"/>
        <w:rPr>
          <w:rFonts w:ascii="Times New Roman" w:hAnsi="Times New Roman" w:cs="Times New Roman"/>
          <w:sz w:val="26"/>
          <w:szCs w:val="26"/>
        </w:rPr>
      </w:pPr>
      <w:r w:rsidRPr="001F046B">
        <w:rPr>
          <w:rFonts w:ascii="Times New Roman" w:hAnsi="Times New Roman" w:cs="Times New Roman"/>
          <w:sz w:val="26"/>
          <w:szCs w:val="26"/>
        </w:rPr>
        <w:t xml:space="preserve">Программа соревнований: </w:t>
      </w:r>
      <w:r w:rsidR="00981920">
        <w:rPr>
          <w:rFonts w:ascii="Times New Roman" w:hAnsi="Times New Roman" w:cs="Times New Roman"/>
          <w:sz w:val="26"/>
          <w:szCs w:val="26"/>
        </w:rPr>
        <w:t>15-25 декабря 2022 года</w:t>
      </w:r>
    </w:p>
    <w:p w14:paraId="4F38D83E" w14:textId="77777777" w:rsidR="008C1EF9" w:rsidRPr="00D27E53" w:rsidRDefault="008C1EF9" w:rsidP="00C810EA">
      <w:pPr>
        <w:jc w:val="both"/>
      </w:pPr>
    </w:p>
    <w:bookmarkEnd w:id="0"/>
    <w:p w14:paraId="52CCA7C0" w14:textId="77777777" w:rsidR="009A2915" w:rsidRDefault="009A2915" w:rsidP="009A2915">
      <w:pPr>
        <w:pStyle w:val="ac"/>
        <w:numPr>
          <w:ilvl w:val="0"/>
          <w:numId w:val="15"/>
        </w:num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A2915">
        <w:rPr>
          <w:rFonts w:ascii="Times New Roman" w:eastAsia="Calibri" w:hAnsi="Times New Roman" w:cs="Times New Roman"/>
          <w:b/>
          <w:sz w:val="26"/>
          <w:szCs w:val="26"/>
        </w:rPr>
        <w:t>Требования к участникам и условия их допуска</w:t>
      </w:r>
    </w:p>
    <w:p w14:paraId="104C59CD" w14:textId="77777777" w:rsidR="009A2915" w:rsidRDefault="009A2915" w:rsidP="009A2915">
      <w:pPr>
        <w:suppressAutoHyphens/>
        <w:ind w:left="0" w:firstLine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C1DDA46" w14:textId="526D66A6" w:rsidR="00EE092C" w:rsidRPr="00C810EA" w:rsidRDefault="00981920" w:rsidP="00BB0506">
      <w:pPr>
        <w:suppressAutoHyphens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>4</w:t>
      </w:r>
      <w:r w:rsidR="00545B78" w:rsidRPr="00C810EA">
        <w:rPr>
          <w:rFonts w:ascii="Times New Roman" w:eastAsia="Times New Roman CYR" w:hAnsi="Times New Roman" w:cs="Times New Roman"/>
          <w:sz w:val="26"/>
          <w:szCs w:val="26"/>
        </w:rPr>
        <w:t xml:space="preserve">.1. </w:t>
      </w:r>
      <w:r w:rsidR="0047467E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473728" w:rsidRPr="00C810EA">
        <w:rPr>
          <w:rFonts w:ascii="Times New Roman" w:eastAsia="Times New Roman CYR" w:hAnsi="Times New Roman" w:cs="Times New Roman"/>
          <w:sz w:val="26"/>
          <w:szCs w:val="26"/>
        </w:rPr>
        <w:t xml:space="preserve">К соревнованиям допускаются: </w:t>
      </w:r>
    </w:p>
    <w:p w14:paraId="004B903E" w14:textId="6F30B33F" w:rsidR="00C810EA" w:rsidRPr="00EC7165" w:rsidRDefault="009A2915" w:rsidP="00D07C8A">
      <w:pPr>
        <w:tabs>
          <w:tab w:val="left" w:pos="360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C810EA">
        <w:rPr>
          <w:rFonts w:ascii="Times New Roman" w:hAnsi="Times New Roman" w:cs="Times New Roman"/>
          <w:sz w:val="26"/>
          <w:szCs w:val="26"/>
        </w:rPr>
        <w:t xml:space="preserve">а) </w:t>
      </w:r>
      <w:bookmarkStart w:id="2" w:name="sub_1123"/>
      <w:r w:rsidR="00C810EA" w:rsidRPr="00C810EA">
        <w:rPr>
          <w:rFonts w:ascii="Times New Roman" w:hAnsi="Times New Roman" w:cs="Times New Roman"/>
          <w:sz w:val="26"/>
          <w:szCs w:val="26"/>
        </w:rPr>
        <w:t xml:space="preserve">Соревнования проводятся как лично-командные, по правилам, утвержденным Всероссийской федерацией гиревого спорта. </w:t>
      </w:r>
      <w:r w:rsidR="00C70184">
        <w:rPr>
          <w:rFonts w:ascii="Times New Roman" w:hAnsi="Times New Roman" w:cs="Times New Roman"/>
          <w:sz w:val="26"/>
          <w:szCs w:val="26"/>
        </w:rPr>
        <w:t xml:space="preserve">Гиревая гонка 2023 по правилам проведения марафонов. </w:t>
      </w:r>
      <w:r w:rsidR="00EC7165">
        <w:rPr>
          <w:rFonts w:ascii="Times New Roman" w:hAnsi="Times New Roman" w:cs="Times New Roman"/>
          <w:sz w:val="26"/>
          <w:szCs w:val="26"/>
        </w:rPr>
        <w:br/>
      </w:r>
      <w:r w:rsidR="00981920">
        <w:rPr>
          <w:rFonts w:ascii="Times New Roman" w:hAnsi="Times New Roman" w:cs="Times New Roman"/>
          <w:sz w:val="26"/>
          <w:szCs w:val="26"/>
        </w:rPr>
        <w:t>С</w:t>
      </w:r>
      <w:r w:rsidR="00EC7165">
        <w:rPr>
          <w:rFonts w:ascii="Times New Roman" w:hAnsi="Times New Roman" w:cs="Times New Roman"/>
          <w:sz w:val="26"/>
          <w:szCs w:val="26"/>
        </w:rPr>
        <w:t xml:space="preserve">тартовый взнос </w:t>
      </w:r>
      <w:r w:rsidR="00981920">
        <w:rPr>
          <w:rFonts w:ascii="Times New Roman" w:hAnsi="Times New Roman" w:cs="Times New Roman"/>
          <w:sz w:val="26"/>
          <w:szCs w:val="26"/>
        </w:rPr>
        <w:t>3</w:t>
      </w:r>
      <w:r w:rsidR="00C70184">
        <w:rPr>
          <w:rFonts w:ascii="Times New Roman" w:hAnsi="Times New Roman" w:cs="Times New Roman"/>
          <w:sz w:val="26"/>
          <w:szCs w:val="26"/>
        </w:rPr>
        <w:t xml:space="preserve">00 рублей. </w:t>
      </w:r>
    </w:p>
    <w:bookmarkEnd w:id="2"/>
    <w:p w14:paraId="6DE941B5" w14:textId="77777777" w:rsidR="005D720B" w:rsidRPr="00934569" w:rsidRDefault="005D720B" w:rsidP="005D720B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</w:p>
    <w:p w14:paraId="0F5A755C" w14:textId="77777777" w:rsidR="00C61FC5" w:rsidRDefault="00C61FC5" w:rsidP="009A2915">
      <w:pPr>
        <w:pStyle w:val="Default"/>
        <w:numPr>
          <w:ilvl w:val="0"/>
          <w:numId w:val="15"/>
        </w:numPr>
        <w:ind w:left="0" w:firstLine="567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Условия подведения итогов</w:t>
      </w:r>
    </w:p>
    <w:p w14:paraId="1C54F3B6" w14:textId="77777777" w:rsidR="00C61FC5" w:rsidRDefault="00C61FC5" w:rsidP="00C61FC5">
      <w:pPr>
        <w:pStyle w:val="Default"/>
        <w:ind w:left="567"/>
        <w:rPr>
          <w:rFonts w:cs="Times New Roman"/>
          <w:b/>
          <w:sz w:val="26"/>
          <w:szCs w:val="26"/>
        </w:rPr>
      </w:pPr>
    </w:p>
    <w:p w14:paraId="021643D2" w14:textId="1D21B97D" w:rsidR="008C1EF9" w:rsidRPr="008C1EF9" w:rsidRDefault="00981920" w:rsidP="00D07C8A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D07C8A">
        <w:rPr>
          <w:rFonts w:ascii="Times New Roman" w:hAnsi="Times New Roman" w:cs="Times New Roman"/>
          <w:color w:val="000000"/>
          <w:sz w:val="26"/>
          <w:szCs w:val="26"/>
        </w:rPr>
        <w:t xml:space="preserve">.1. </w:t>
      </w:r>
      <w:r w:rsidR="00545B78" w:rsidRPr="008C1EF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1EF9" w:rsidRPr="008C1EF9">
        <w:rPr>
          <w:rFonts w:ascii="Times New Roman" w:hAnsi="Times New Roman" w:cs="Times New Roman"/>
          <w:sz w:val="26"/>
          <w:szCs w:val="26"/>
        </w:rPr>
        <w:t>Личные места определяются в каждой весовой категории у мужчин</w:t>
      </w:r>
      <w:r w:rsidR="008C08F4">
        <w:rPr>
          <w:rFonts w:ascii="Times New Roman" w:hAnsi="Times New Roman" w:cs="Times New Roman"/>
          <w:sz w:val="26"/>
          <w:szCs w:val="26"/>
        </w:rPr>
        <w:t xml:space="preserve"> в</w:t>
      </w:r>
      <w:r w:rsidR="008C1EF9" w:rsidRPr="008C1EF9">
        <w:rPr>
          <w:rFonts w:ascii="Times New Roman" w:hAnsi="Times New Roman" w:cs="Times New Roman"/>
          <w:sz w:val="26"/>
          <w:szCs w:val="26"/>
        </w:rPr>
        <w:t xml:space="preserve"> двоеборье и женщин в рывке по количеству зафиксир</w:t>
      </w:r>
      <w:r w:rsidR="00D460C3">
        <w:rPr>
          <w:rFonts w:ascii="Times New Roman" w:hAnsi="Times New Roman" w:cs="Times New Roman"/>
          <w:sz w:val="26"/>
          <w:szCs w:val="26"/>
        </w:rPr>
        <w:t>ованных подъемов</w:t>
      </w:r>
      <w:r w:rsidR="008C08F4">
        <w:rPr>
          <w:rFonts w:ascii="Times New Roman" w:hAnsi="Times New Roman" w:cs="Times New Roman"/>
          <w:sz w:val="26"/>
          <w:szCs w:val="26"/>
        </w:rPr>
        <w:t>, умноженных на коэффициент веса снаряда</w:t>
      </w:r>
      <w:r w:rsidR="00D460C3">
        <w:rPr>
          <w:rFonts w:ascii="Times New Roman" w:hAnsi="Times New Roman" w:cs="Times New Roman"/>
          <w:sz w:val="26"/>
          <w:szCs w:val="26"/>
        </w:rPr>
        <w:t>. В</w:t>
      </w:r>
      <w:r w:rsidR="008C1EF9" w:rsidRPr="008C1EF9">
        <w:rPr>
          <w:rFonts w:ascii="Times New Roman" w:hAnsi="Times New Roman" w:cs="Times New Roman"/>
          <w:sz w:val="26"/>
          <w:szCs w:val="26"/>
        </w:rPr>
        <w:t xml:space="preserve"> двоеборье 1 толчок = 1 очко, 1 рывок = 0,5 очка. В случае одинакового результата преимущество отдается</w:t>
      </w:r>
      <w:r w:rsidR="008C08F4">
        <w:rPr>
          <w:rFonts w:ascii="Times New Roman" w:hAnsi="Times New Roman" w:cs="Times New Roman"/>
          <w:sz w:val="26"/>
          <w:szCs w:val="26"/>
        </w:rPr>
        <w:t xml:space="preserve"> сначала, спортсмену, выполняющему упражнение с более тяжелым весом гири, затем</w:t>
      </w:r>
      <w:r w:rsidR="008C1EF9" w:rsidRPr="008C1EF9">
        <w:rPr>
          <w:rFonts w:ascii="Times New Roman" w:hAnsi="Times New Roman" w:cs="Times New Roman"/>
          <w:sz w:val="26"/>
          <w:szCs w:val="26"/>
        </w:rPr>
        <w:t xml:space="preserve"> более легкому спортсмену.  </w:t>
      </w:r>
    </w:p>
    <w:p w14:paraId="2B347355" w14:textId="05355230" w:rsidR="008C1EF9" w:rsidRPr="008C1EF9" w:rsidRDefault="008C1EF9" w:rsidP="00D07C8A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EF9">
        <w:rPr>
          <w:rFonts w:ascii="Times New Roman" w:hAnsi="Times New Roman" w:cs="Times New Roman"/>
          <w:sz w:val="26"/>
          <w:szCs w:val="26"/>
        </w:rPr>
        <w:t xml:space="preserve">Командное первенство определяется по наибольшей </w:t>
      </w:r>
      <w:r w:rsidR="00D460C3">
        <w:rPr>
          <w:rFonts w:ascii="Times New Roman" w:hAnsi="Times New Roman" w:cs="Times New Roman"/>
          <w:sz w:val="26"/>
          <w:szCs w:val="26"/>
        </w:rPr>
        <w:t>сумме очков, набранных любыми 7</w:t>
      </w:r>
      <w:r w:rsidRPr="008C1EF9">
        <w:rPr>
          <w:rFonts w:ascii="Times New Roman" w:hAnsi="Times New Roman" w:cs="Times New Roman"/>
          <w:sz w:val="26"/>
          <w:szCs w:val="26"/>
        </w:rPr>
        <w:t xml:space="preserve"> участниками </w:t>
      </w:r>
      <w:r w:rsidR="008C08F4">
        <w:rPr>
          <w:rFonts w:ascii="Times New Roman" w:hAnsi="Times New Roman" w:cs="Times New Roman"/>
          <w:sz w:val="26"/>
          <w:szCs w:val="26"/>
        </w:rPr>
        <w:t xml:space="preserve">в двоеборье и рывке </w:t>
      </w:r>
      <w:r w:rsidRPr="008C1EF9">
        <w:rPr>
          <w:rFonts w:ascii="Times New Roman" w:hAnsi="Times New Roman" w:cs="Times New Roman"/>
          <w:sz w:val="26"/>
          <w:szCs w:val="26"/>
        </w:rPr>
        <w:t>по таблице: 1 место - 20 очков, 2 место - 18 очков, 3 место – 16 очков, 4 место – 15 очков, последующие места на 1 очко меньше.</w:t>
      </w:r>
      <w:r w:rsidR="008C08F4">
        <w:rPr>
          <w:rFonts w:ascii="Times New Roman" w:hAnsi="Times New Roman" w:cs="Times New Roman"/>
          <w:sz w:val="26"/>
          <w:szCs w:val="26"/>
        </w:rPr>
        <w:t xml:space="preserve"> Гиревая гонка проходит в личном зачете.</w:t>
      </w:r>
    </w:p>
    <w:p w14:paraId="16394585" w14:textId="0534E2BF" w:rsidR="00545B78" w:rsidRPr="00981920" w:rsidRDefault="00981920" w:rsidP="00D07C8A">
      <w:pPr>
        <w:ind w:left="0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8C1EF9" w:rsidRPr="008C1EF9">
        <w:rPr>
          <w:rFonts w:ascii="Times New Roman" w:hAnsi="Times New Roman" w:cs="Times New Roman"/>
          <w:color w:val="000000"/>
          <w:sz w:val="26"/>
          <w:szCs w:val="26"/>
        </w:rPr>
        <w:t>.2</w:t>
      </w:r>
      <w:r w:rsidR="00545B78" w:rsidRPr="008C1EF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D07C8A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545B78" w:rsidRPr="008C1EF9">
        <w:rPr>
          <w:rFonts w:ascii="Times New Roman" w:hAnsi="Times New Roman" w:cs="Times New Roman"/>
          <w:color w:val="000000"/>
          <w:sz w:val="26"/>
          <w:szCs w:val="26"/>
        </w:rPr>
        <w:t>Итоговые результаты (протоколы) и отчеты на бумажном и электронном носителях представляются в Упр</w:t>
      </w:r>
      <w:r w:rsidR="001F046B">
        <w:rPr>
          <w:rFonts w:ascii="Times New Roman" w:hAnsi="Times New Roman" w:cs="Times New Roman"/>
          <w:color w:val="000000"/>
          <w:sz w:val="26"/>
          <w:szCs w:val="26"/>
        </w:rPr>
        <w:t xml:space="preserve">авление по физической культуре </w:t>
      </w:r>
      <w:r w:rsidR="00A63B9A" w:rsidRPr="008C1EF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="00545B78" w:rsidRPr="008C1EF9">
        <w:rPr>
          <w:rFonts w:ascii="Times New Roman" w:hAnsi="Times New Roman" w:cs="Times New Roman"/>
          <w:color w:val="000000"/>
          <w:sz w:val="26"/>
          <w:szCs w:val="26"/>
        </w:rPr>
        <w:t xml:space="preserve">спорту Администрации города Челябинска в течение трех дней со дня окончания спортивного соревнования.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81920">
        <w:rPr>
          <w:rFonts w:ascii="Times New Roman" w:hAnsi="Times New Roman" w:cs="Times New Roman"/>
          <w:b/>
          <w:color w:val="000000"/>
          <w:sz w:val="26"/>
          <w:szCs w:val="26"/>
        </w:rPr>
        <w:t>Награждение победителей и призеров состоится после выступления «Группы А» 28-29 декабря в рамках Финала Открытого кубка города Челябинска.</w:t>
      </w:r>
    </w:p>
    <w:p w14:paraId="2E2CCE4B" w14:textId="77777777" w:rsidR="00C61FC5" w:rsidRPr="00545B78" w:rsidRDefault="00C61FC5" w:rsidP="00A261D1">
      <w:pPr>
        <w:pStyle w:val="Default"/>
        <w:jc w:val="both"/>
        <w:rPr>
          <w:rFonts w:cs="Times New Roman"/>
          <w:sz w:val="26"/>
          <w:szCs w:val="26"/>
        </w:rPr>
      </w:pPr>
    </w:p>
    <w:p w14:paraId="07F2D7F6" w14:textId="40553251" w:rsidR="00EE092C" w:rsidRDefault="00981920" w:rsidP="00C61FC5">
      <w:pPr>
        <w:pStyle w:val="Default"/>
        <w:ind w:firstLine="567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>V</w:t>
      </w:r>
      <w:r w:rsidR="00C61FC5">
        <w:rPr>
          <w:rFonts w:cs="Times New Roman"/>
          <w:b/>
          <w:sz w:val="26"/>
          <w:szCs w:val="26"/>
          <w:lang w:val="en-US"/>
        </w:rPr>
        <w:t>I</w:t>
      </w:r>
      <w:r w:rsidR="00C61FC5" w:rsidRPr="00C61FC5">
        <w:rPr>
          <w:rFonts w:cs="Times New Roman"/>
          <w:b/>
          <w:sz w:val="26"/>
          <w:szCs w:val="26"/>
        </w:rPr>
        <w:t xml:space="preserve">. </w:t>
      </w:r>
      <w:r w:rsidR="00473728" w:rsidRPr="00934569">
        <w:rPr>
          <w:rFonts w:cs="Times New Roman"/>
          <w:b/>
          <w:sz w:val="26"/>
          <w:szCs w:val="26"/>
        </w:rPr>
        <w:t>Награждение</w:t>
      </w:r>
      <w:r w:rsidR="00C61FC5">
        <w:rPr>
          <w:rFonts w:cs="Times New Roman"/>
          <w:b/>
          <w:sz w:val="26"/>
          <w:szCs w:val="26"/>
        </w:rPr>
        <w:t xml:space="preserve"> победителей и призёров</w:t>
      </w:r>
    </w:p>
    <w:p w14:paraId="0A539B23" w14:textId="77777777" w:rsidR="00A261D1" w:rsidRPr="00934569" w:rsidRDefault="00A261D1" w:rsidP="00A261D1">
      <w:pPr>
        <w:pStyle w:val="Default"/>
        <w:ind w:firstLine="567"/>
        <w:rPr>
          <w:rFonts w:cs="Times New Roman"/>
          <w:b/>
          <w:sz w:val="26"/>
          <w:szCs w:val="26"/>
        </w:rPr>
      </w:pPr>
    </w:p>
    <w:p w14:paraId="44734BFB" w14:textId="4B3C1289" w:rsidR="00EE092C" w:rsidRPr="001317BE" w:rsidRDefault="00981920" w:rsidP="00D07C8A">
      <w:pPr>
        <w:pStyle w:val="Default"/>
        <w:ind w:firstLine="709"/>
        <w:jc w:val="both"/>
        <w:rPr>
          <w:rFonts w:cs="Times New Roman"/>
          <w:color w:val="000000" w:themeColor="text1"/>
          <w:sz w:val="26"/>
          <w:szCs w:val="26"/>
          <w:u w:val="single"/>
          <w:lang w:eastAsia="ru-RU"/>
        </w:rPr>
      </w:pPr>
      <w:r>
        <w:rPr>
          <w:rFonts w:cs="Times New Roman"/>
          <w:sz w:val="26"/>
          <w:szCs w:val="26"/>
          <w:lang w:eastAsia="ru-RU"/>
        </w:rPr>
        <w:t>6</w:t>
      </w:r>
      <w:r w:rsidR="00D07C8A">
        <w:rPr>
          <w:rFonts w:cs="Times New Roman"/>
          <w:sz w:val="26"/>
          <w:szCs w:val="26"/>
          <w:lang w:eastAsia="ru-RU"/>
        </w:rPr>
        <w:t xml:space="preserve">.1.    </w:t>
      </w:r>
      <w:r w:rsidR="00473728" w:rsidRPr="00D07C8A">
        <w:rPr>
          <w:rFonts w:cs="Times New Roman"/>
          <w:sz w:val="26"/>
          <w:szCs w:val="26"/>
          <w:lang w:eastAsia="ru-RU"/>
        </w:rPr>
        <w:t>Победители</w:t>
      </w:r>
      <w:r w:rsidR="00473728" w:rsidRPr="008C1EF9">
        <w:rPr>
          <w:rFonts w:cs="Times New Roman"/>
          <w:sz w:val="26"/>
          <w:szCs w:val="26"/>
          <w:lang w:eastAsia="ru-RU"/>
        </w:rPr>
        <w:t xml:space="preserve"> и призеры</w:t>
      </w:r>
      <w:r w:rsidR="00473728" w:rsidRPr="008C1EF9">
        <w:rPr>
          <w:rFonts w:eastAsia="Calibri" w:cs="Times New Roman"/>
          <w:sz w:val="26"/>
          <w:szCs w:val="26"/>
          <w:lang w:eastAsia="ru-RU"/>
        </w:rPr>
        <w:t xml:space="preserve"> </w:t>
      </w:r>
      <w:r w:rsidR="00ED250E">
        <w:rPr>
          <w:rFonts w:eastAsia="Calibri" w:cs="Times New Roman"/>
          <w:sz w:val="26"/>
          <w:szCs w:val="26"/>
          <w:lang w:eastAsia="ru-RU"/>
        </w:rPr>
        <w:t xml:space="preserve">соревнований </w:t>
      </w:r>
      <w:r w:rsidR="00473728" w:rsidRPr="008C1EF9">
        <w:rPr>
          <w:rFonts w:eastAsia="Calibri" w:cs="Times New Roman"/>
          <w:sz w:val="26"/>
          <w:szCs w:val="26"/>
          <w:lang w:eastAsia="ru-RU"/>
        </w:rPr>
        <w:t>награжда</w:t>
      </w:r>
      <w:r w:rsidR="00473728" w:rsidRPr="008C1EF9">
        <w:rPr>
          <w:rFonts w:cs="Times New Roman"/>
          <w:sz w:val="26"/>
          <w:szCs w:val="26"/>
          <w:lang w:eastAsia="ru-RU"/>
        </w:rPr>
        <w:t>ю</w:t>
      </w:r>
      <w:r w:rsidR="00473728" w:rsidRPr="008C1EF9">
        <w:rPr>
          <w:rFonts w:eastAsia="Calibri" w:cs="Times New Roman"/>
          <w:sz w:val="26"/>
          <w:szCs w:val="26"/>
          <w:lang w:eastAsia="ru-RU"/>
        </w:rPr>
        <w:t xml:space="preserve">тся медалями и </w:t>
      </w:r>
      <w:r w:rsidR="00473728" w:rsidRPr="008C1EF9">
        <w:rPr>
          <w:rFonts w:cs="Times New Roman"/>
          <w:sz w:val="26"/>
          <w:szCs w:val="26"/>
          <w:lang w:eastAsia="ru-RU"/>
        </w:rPr>
        <w:t>грамотами.</w:t>
      </w:r>
      <w:r w:rsidR="00ED250E">
        <w:rPr>
          <w:rFonts w:cs="Times New Roman"/>
          <w:sz w:val="26"/>
          <w:szCs w:val="26"/>
          <w:lang w:eastAsia="ru-RU"/>
        </w:rPr>
        <w:t xml:space="preserve"> </w:t>
      </w:r>
      <w:r w:rsidR="004973FB">
        <w:rPr>
          <w:rFonts w:cs="Times New Roman"/>
          <w:sz w:val="26"/>
          <w:szCs w:val="26"/>
          <w:lang w:eastAsia="ru-RU"/>
        </w:rPr>
        <w:t xml:space="preserve">Абсолютные победители награждаются Кубками и ценными призами. </w:t>
      </w:r>
      <w:r w:rsidR="004973FB">
        <w:rPr>
          <w:rFonts w:cs="Times New Roman"/>
          <w:sz w:val="26"/>
          <w:szCs w:val="26"/>
          <w:lang w:eastAsia="ru-RU"/>
        </w:rPr>
        <w:br/>
        <w:t>Команды победительницы награждаются кубками.</w:t>
      </w:r>
      <w:r>
        <w:rPr>
          <w:rFonts w:cs="Times New Roman"/>
          <w:sz w:val="26"/>
          <w:szCs w:val="26"/>
          <w:lang w:eastAsia="ru-RU"/>
        </w:rPr>
        <w:t xml:space="preserve"> </w:t>
      </w:r>
      <w:r w:rsidRPr="00981920">
        <w:rPr>
          <w:rFonts w:cs="Times New Roman"/>
          <w:color w:val="FF0000"/>
          <w:sz w:val="26"/>
          <w:szCs w:val="26"/>
          <w:lang w:eastAsia="ru-RU"/>
        </w:rPr>
        <w:t xml:space="preserve">(Отправка наградной атрибутики будет осуществляться за счет получателя). </w:t>
      </w:r>
      <w:r w:rsidRPr="001317BE">
        <w:rPr>
          <w:rFonts w:cs="Times New Roman"/>
          <w:color w:val="000000" w:themeColor="text1"/>
          <w:sz w:val="26"/>
          <w:szCs w:val="26"/>
          <w:u w:val="single"/>
          <w:lang w:eastAsia="ru-RU"/>
        </w:rPr>
        <w:t>Контакт по участию podgornyy.2003@mail.ru</w:t>
      </w:r>
    </w:p>
    <w:p w14:paraId="5FC1B146" w14:textId="63FC1AC8" w:rsidR="00981920" w:rsidRPr="001317BE" w:rsidRDefault="00981920" w:rsidP="00D07C8A">
      <w:pPr>
        <w:pStyle w:val="Default"/>
        <w:ind w:firstLine="709"/>
        <w:jc w:val="both"/>
        <w:rPr>
          <w:rFonts w:cs="Times New Roman"/>
          <w:color w:val="000000" w:themeColor="text1"/>
          <w:sz w:val="26"/>
          <w:szCs w:val="26"/>
          <w:lang w:eastAsia="ru-RU"/>
        </w:rPr>
      </w:pPr>
    </w:p>
    <w:p w14:paraId="599C5880" w14:textId="58CBC59A" w:rsidR="00981920" w:rsidRDefault="00981920" w:rsidP="00D07C8A">
      <w:pPr>
        <w:pStyle w:val="Default"/>
        <w:ind w:firstLine="709"/>
        <w:jc w:val="both"/>
        <w:rPr>
          <w:rFonts w:cs="Times New Roman"/>
          <w:color w:val="FF0000"/>
          <w:sz w:val="26"/>
          <w:szCs w:val="26"/>
          <w:lang w:eastAsia="ru-RU"/>
        </w:rPr>
      </w:pPr>
    </w:p>
    <w:p w14:paraId="50E39E3D" w14:textId="2199F271" w:rsidR="00981920" w:rsidRPr="00981920" w:rsidRDefault="00981920" w:rsidP="00981920">
      <w:pPr>
        <w:pStyle w:val="Default"/>
        <w:ind w:firstLine="567"/>
        <w:jc w:val="center"/>
        <w:rPr>
          <w:rFonts w:cs="Times New Roman"/>
          <w:b/>
          <w:sz w:val="26"/>
          <w:szCs w:val="26"/>
        </w:rPr>
      </w:pPr>
      <w:r w:rsidRPr="00981920">
        <w:rPr>
          <w:rFonts w:cs="Times New Roman"/>
          <w:b/>
          <w:sz w:val="26"/>
          <w:szCs w:val="26"/>
          <w:lang w:val="en-US"/>
        </w:rPr>
        <w:lastRenderedPageBreak/>
        <w:t>VII</w:t>
      </w:r>
      <w:r w:rsidRPr="00981920">
        <w:rPr>
          <w:rFonts w:cs="Times New Roman"/>
          <w:b/>
          <w:sz w:val="26"/>
          <w:szCs w:val="26"/>
        </w:rPr>
        <w:t>. Как добавить результат на платформу</w:t>
      </w:r>
    </w:p>
    <w:p w14:paraId="473A7C80" w14:textId="77777777" w:rsidR="00981920" w:rsidRPr="00981920" w:rsidRDefault="00981920" w:rsidP="0098192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1920">
        <w:rPr>
          <w:rFonts w:ascii="Times New Roman" w:hAnsi="Times New Roman" w:cs="Times New Roman"/>
          <w:color w:val="000000"/>
          <w:sz w:val="26"/>
          <w:szCs w:val="26"/>
        </w:rPr>
        <w:t>Для добавления результата на онлайн платформу https://rosgiri.e-champs.com/нужно:</w:t>
      </w:r>
    </w:p>
    <w:p w14:paraId="29C726D9" w14:textId="77777777" w:rsidR="00981920" w:rsidRPr="00981920" w:rsidRDefault="00981920" w:rsidP="0098192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1920">
        <w:rPr>
          <w:rFonts w:ascii="Times New Roman" w:hAnsi="Times New Roman" w:cs="Times New Roman"/>
          <w:color w:val="000000"/>
          <w:sz w:val="26"/>
          <w:szCs w:val="26"/>
        </w:rPr>
        <w:tab/>
        <w:t>- пройти по ссылке для регистрации https://rosgiri.e-champs.com/</w:t>
      </w:r>
    </w:p>
    <w:p w14:paraId="582A1F55" w14:textId="77777777" w:rsidR="00981920" w:rsidRPr="00981920" w:rsidRDefault="00981920" w:rsidP="0098192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192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- пройти регистрацию спортсмена </w:t>
      </w:r>
    </w:p>
    <w:p w14:paraId="6300EB2D" w14:textId="77777777" w:rsidR="00981920" w:rsidRPr="00981920" w:rsidRDefault="00981920" w:rsidP="0098192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1920">
        <w:rPr>
          <w:rFonts w:ascii="Times New Roman" w:hAnsi="Times New Roman" w:cs="Times New Roman"/>
          <w:color w:val="000000"/>
          <w:sz w:val="26"/>
          <w:szCs w:val="26"/>
        </w:rPr>
        <w:tab/>
        <w:t>- записать видео с выступлением и взвешиванием. Инструкция по сьемке видео: https://www.youtube.com/watch?v=OybXimNrdQg&amp;feature=emb_logo</w:t>
      </w:r>
    </w:p>
    <w:p w14:paraId="354AFB62" w14:textId="77777777" w:rsidR="00981920" w:rsidRPr="00981920" w:rsidRDefault="00981920" w:rsidP="0098192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1920">
        <w:rPr>
          <w:rFonts w:ascii="Times New Roman" w:hAnsi="Times New Roman" w:cs="Times New Roman"/>
          <w:color w:val="000000"/>
          <w:sz w:val="26"/>
          <w:szCs w:val="26"/>
        </w:rPr>
        <w:tab/>
        <w:t>- добавить видео на свой Youtube – канал или в свои видео в ВК.</w:t>
      </w:r>
    </w:p>
    <w:p w14:paraId="189AB6DF" w14:textId="77777777" w:rsidR="00981920" w:rsidRPr="00981920" w:rsidRDefault="00981920" w:rsidP="0098192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1920">
        <w:rPr>
          <w:rFonts w:ascii="Times New Roman" w:hAnsi="Times New Roman" w:cs="Times New Roman"/>
          <w:color w:val="000000"/>
          <w:sz w:val="26"/>
          <w:szCs w:val="26"/>
        </w:rPr>
        <w:tab/>
        <w:t>- оплатить стартовый взнос на онлайн платформе https://rosgiri.e-champs.com/</w:t>
      </w:r>
    </w:p>
    <w:p w14:paraId="02663B71" w14:textId="77777777" w:rsidR="00981920" w:rsidRPr="00981920" w:rsidRDefault="00981920" w:rsidP="0098192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1920">
        <w:rPr>
          <w:rFonts w:ascii="Times New Roman" w:hAnsi="Times New Roman" w:cs="Times New Roman"/>
          <w:color w:val="000000"/>
          <w:sz w:val="26"/>
          <w:szCs w:val="26"/>
        </w:rPr>
        <w:tab/>
        <w:t>- зарегистрироваться на соревнованиях и добавить результат и вставить ссылку на видео выступления</w:t>
      </w:r>
    </w:p>
    <w:p w14:paraId="27031AE5" w14:textId="5129783E" w:rsidR="00981920" w:rsidRDefault="00981920" w:rsidP="0098192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1920">
        <w:rPr>
          <w:rFonts w:ascii="Times New Roman" w:hAnsi="Times New Roman" w:cs="Times New Roman"/>
          <w:color w:val="000000"/>
          <w:sz w:val="26"/>
          <w:szCs w:val="26"/>
        </w:rPr>
        <w:tab/>
        <w:t>- Результаты подтверждаются судьей соревнований.</w:t>
      </w:r>
    </w:p>
    <w:p w14:paraId="3EF6B399" w14:textId="77777777" w:rsidR="00981920" w:rsidRPr="00981920" w:rsidRDefault="00981920" w:rsidP="0098192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D2B898D" w14:textId="2F979B49" w:rsidR="00981920" w:rsidRDefault="00981920" w:rsidP="00981920">
      <w:pPr>
        <w:ind w:left="0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81920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VIII</w:t>
      </w:r>
      <w:r w:rsidRPr="00981920">
        <w:rPr>
          <w:rFonts w:ascii="Times New Roman" w:hAnsi="Times New Roman" w:cs="Times New Roman"/>
          <w:b/>
          <w:color w:val="000000"/>
          <w:sz w:val="26"/>
          <w:szCs w:val="26"/>
        </w:rPr>
        <w:t>. Требования к видеозаписи</w:t>
      </w:r>
    </w:p>
    <w:p w14:paraId="662D1396" w14:textId="77777777" w:rsidR="00981920" w:rsidRPr="00981920" w:rsidRDefault="00981920" w:rsidP="00981920">
      <w:pPr>
        <w:ind w:left="0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A48C635" w14:textId="77777777" w:rsidR="00981920" w:rsidRPr="00981920" w:rsidRDefault="00981920" w:rsidP="0098192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1920">
        <w:rPr>
          <w:rFonts w:ascii="Times New Roman" w:hAnsi="Times New Roman" w:cs="Times New Roman"/>
          <w:color w:val="000000"/>
          <w:sz w:val="26"/>
          <w:szCs w:val="26"/>
        </w:rPr>
        <w:t xml:space="preserve">- Отснятая видеозапись должна быть в качестве, позволяющим четко видеть весь процесс выступления участника от начала и до конца съемки </w:t>
      </w:r>
    </w:p>
    <w:p w14:paraId="64E8ACE1" w14:textId="77777777" w:rsidR="00981920" w:rsidRPr="00981920" w:rsidRDefault="00981920" w:rsidP="0098192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1920">
        <w:rPr>
          <w:rFonts w:ascii="Times New Roman" w:hAnsi="Times New Roman" w:cs="Times New Roman"/>
          <w:color w:val="000000"/>
          <w:sz w:val="26"/>
          <w:szCs w:val="26"/>
        </w:rPr>
        <w:t xml:space="preserve">- в начале видеозаписи индивидуального выполнения упражнения участник называет Фамилию и Имя, название команды, весовую категорию, затем встает на весы сам, показывая на видео что он стоит один и его ничего не держит. Затем устанавливает на весы гири по очереди, показывая вес каждой гири. После чего участник должен встать на место для выполнения упражнения и приступить к выполнению. Если у участника есть возможность использовать счетчик подъемов, он его использует, если счетчика нет, то участнику должен помогать помощник, который недалеко от камеры выполняет счет голосом (на Русском или английском языках) </w:t>
      </w:r>
    </w:p>
    <w:p w14:paraId="4D3D1478" w14:textId="77777777" w:rsidR="00981920" w:rsidRPr="00981920" w:rsidRDefault="00981920" w:rsidP="0098192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1920">
        <w:rPr>
          <w:rFonts w:ascii="Times New Roman" w:hAnsi="Times New Roman" w:cs="Times New Roman"/>
          <w:color w:val="000000"/>
          <w:sz w:val="26"/>
          <w:szCs w:val="26"/>
        </w:rPr>
        <w:t>- В начале видеозаписи при организации клубных соревнований руководитель клуба выполняет взвешивание гирь, затем в дальнейшем отвечает за соответствие веса снарядов заявленным. Затем производит взвешивание участников соревнований. Далее участники по одному представляются в камеру (Фамилия Имя, команда, весовая категория). После чего приступают к выполнению упражнения. Одновременно с одной камеры не должно сниматься более 2 (двух) спортсменов. В случае наличия счетчиков, желательно их использование. В случае отсутствия счетчиков участникам считать помогает помощник, который недалеко от камеры выполняет счет голосом (на Русском или английском языках)</w:t>
      </w:r>
    </w:p>
    <w:p w14:paraId="3B472C8A" w14:textId="77777777" w:rsidR="00981920" w:rsidRPr="00981920" w:rsidRDefault="00981920" w:rsidP="0098192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1920">
        <w:rPr>
          <w:rFonts w:ascii="Times New Roman" w:hAnsi="Times New Roman" w:cs="Times New Roman"/>
          <w:color w:val="000000"/>
          <w:sz w:val="26"/>
          <w:szCs w:val="26"/>
        </w:rPr>
        <w:t>- Видеозапись выполняется либо с фронтальной плоскости, либо под небольшим углом до 30 градусов к фронтальной плоскости - Запись должна быть непрерывной, без смены ракурса съемки</w:t>
      </w:r>
    </w:p>
    <w:p w14:paraId="34848805" w14:textId="77777777" w:rsidR="00981920" w:rsidRPr="00981920" w:rsidRDefault="00981920" w:rsidP="0098192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1920">
        <w:rPr>
          <w:rFonts w:ascii="Times New Roman" w:hAnsi="Times New Roman" w:cs="Times New Roman"/>
          <w:color w:val="000000"/>
          <w:sz w:val="26"/>
          <w:szCs w:val="26"/>
        </w:rPr>
        <w:t>- Расположить камеру таким образом, чтобы участник с гирями полностью находились в кадре на протяжении всего этапа.</w:t>
      </w:r>
    </w:p>
    <w:p w14:paraId="5B62F225" w14:textId="77777777" w:rsidR="00981920" w:rsidRPr="00981920" w:rsidRDefault="00981920" w:rsidP="0098192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1920">
        <w:rPr>
          <w:rFonts w:ascii="Times New Roman" w:hAnsi="Times New Roman" w:cs="Times New Roman"/>
          <w:color w:val="000000"/>
          <w:sz w:val="26"/>
          <w:szCs w:val="26"/>
        </w:rPr>
        <w:t xml:space="preserve">- После завершения дистанции необходимо сфокусировать камеру и крупно показать экран монитора счетчика в течение не менее 2 секунд так, чтобы можно было четко увидеть результат, либо четким голосом называется результат вслух </w:t>
      </w:r>
    </w:p>
    <w:p w14:paraId="7DF05678" w14:textId="77777777" w:rsidR="00981920" w:rsidRPr="00981920" w:rsidRDefault="00981920" w:rsidP="0098192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1920">
        <w:rPr>
          <w:rFonts w:ascii="Times New Roman" w:hAnsi="Times New Roman" w:cs="Times New Roman"/>
          <w:color w:val="000000"/>
          <w:sz w:val="26"/>
          <w:szCs w:val="26"/>
        </w:rPr>
        <w:t>- При несоблюдении условий выполнения видеозаписи выполнения упражнения соответствующего этапа, видеозапись не будет принята к рассмотрению и результат не будет засчитан.</w:t>
      </w:r>
    </w:p>
    <w:p w14:paraId="23D0725B" w14:textId="77777777" w:rsidR="00981920" w:rsidRPr="00981920" w:rsidRDefault="00981920" w:rsidP="0098192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2C063D6" w14:textId="730934C1" w:rsidR="00482698" w:rsidRPr="00981920" w:rsidRDefault="00482698" w:rsidP="0098192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9C2EDE5" w14:textId="77777777" w:rsidR="00FD29BF" w:rsidRPr="00934569" w:rsidRDefault="00FD29BF">
      <w:pPr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FD29BF" w:rsidRPr="00934569" w:rsidSect="00D566C7">
      <w:headerReference w:type="default" r:id="rId9"/>
      <w:type w:val="continuous"/>
      <w:pgSz w:w="11906" w:h="16838"/>
      <w:pgMar w:top="567" w:right="567" w:bottom="28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83493" w14:textId="77777777" w:rsidR="00E02D3A" w:rsidRDefault="00E02D3A">
      <w:r>
        <w:separator/>
      </w:r>
    </w:p>
  </w:endnote>
  <w:endnote w:type="continuationSeparator" w:id="0">
    <w:p w14:paraId="4990F38C" w14:textId="77777777" w:rsidR="00E02D3A" w:rsidRDefault="00E0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17EFC" w14:textId="77777777" w:rsidR="00E02D3A" w:rsidRDefault="00E02D3A">
      <w:r>
        <w:separator/>
      </w:r>
    </w:p>
  </w:footnote>
  <w:footnote w:type="continuationSeparator" w:id="0">
    <w:p w14:paraId="2A9B52F1" w14:textId="77777777" w:rsidR="00E02D3A" w:rsidRDefault="00E02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1540B" w14:textId="1C327064" w:rsidR="00EE092C" w:rsidRDefault="002F47C3">
    <w:pPr>
      <w:pStyle w:val="ad"/>
      <w:tabs>
        <w:tab w:val="left" w:pos="2835"/>
        <w:tab w:val="right" w:pos="9921"/>
      </w:tabs>
      <w:jc w:val="right"/>
    </w:pPr>
    <w:r>
      <w:rPr>
        <w:rFonts w:ascii="Times New Roman" w:hAnsi="Times New Roman"/>
        <w:sz w:val="28"/>
        <w:szCs w:val="28"/>
      </w:rPr>
      <w:fldChar w:fldCharType="begin"/>
    </w:r>
    <w:r w:rsidR="00473728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1317BE">
      <w:rPr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2A5"/>
    <w:multiLevelType w:val="multilevel"/>
    <w:tmpl w:val="D8BE7872"/>
    <w:lvl w:ilvl="0">
      <w:start w:val="5"/>
      <w:numFmt w:val="decimal"/>
      <w:lvlText w:val="%1."/>
      <w:lvlJc w:val="left"/>
      <w:pPr>
        <w:ind w:left="2941" w:hanging="390"/>
      </w:pPr>
      <w:rPr>
        <w:rFonts w:ascii="Times New Roman" w:hAnsi="Times New Roman"/>
        <w:b/>
        <w:sz w:val="26"/>
        <w:u w:val="none"/>
      </w:rPr>
    </w:lvl>
    <w:lvl w:ilvl="1">
      <w:start w:val="1"/>
      <w:numFmt w:val="decimal"/>
      <w:lvlText w:val="%1.%2."/>
      <w:lvlJc w:val="left"/>
      <w:pPr>
        <w:ind w:left="3838" w:hanging="720"/>
      </w:pPr>
      <w:rPr>
        <w:rFonts w:ascii="Times New Roman" w:hAnsi="Times New Roman"/>
        <w:sz w:val="26"/>
        <w:u w:val="none"/>
      </w:rPr>
    </w:lvl>
    <w:lvl w:ilvl="2">
      <w:start w:val="1"/>
      <w:numFmt w:val="decimal"/>
      <w:lvlText w:val="%1.%2.%3."/>
      <w:lvlJc w:val="left"/>
      <w:pPr>
        <w:ind w:left="4405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5332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5899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6826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7393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8320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8887" w:hanging="1800"/>
      </w:pPr>
      <w:rPr>
        <w:u w:val="none"/>
      </w:rPr>
    </w:lvl>
  </w:abstractNum>
  <w:abstractNum w:abstractNumId="1" w15:restartNumberingAfterBreak="0">
    <w:nsid w:val="06B506D0"/>
    <w:multiLevelType w:val="multilevel"/>
    <w:tmpl w:val="6BAAE2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0B5B511C"/>
    <w:multiLevelType w:val="multilevel"/>
    <w:tmpl w:val="AAB6A1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06F9C"/>
    <w:multiLevelType w:val="multilevel"/>
    <w:tmpl w:val="F8080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43052"/>
    <w:multiLevelType w:val="multilevel"/>
    <w:tmpl w:val="807A4174"/>
    <w:lvl w:ilvl="0">
      <w:start w:val="7"/>
      <w:numFmt w:val="decimal"/>
      <w:lvlText w:val="%1"/>
      <w:lvlJc w:val="left"/>
      <w:pPr>
        <w:ind w:left="360" w:hanging="360"/>
      </w:pPr>
      <w:rPr>
        <w:rFonts w:eastAsia="Calibri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eastAsia="Calibri" w:hAnsi="Times New Roman"/>
        <w:b w:val="0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Calibri"/>
      </w:rPr>
    </w:lvl>
  </w:abstractNum>
  <w:abstractNum w:abstractNumId="5" w15:restartNumberingAfterBreak="0">
    <w:nsid w:val="1DE522CD"/>
    <w:multiLevelType w:val="multilevel"/>
    <w:tmpl w:val="6BAAE2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6" w15:restartNumberingAfterBreak="0">
    <w:nsid w:val="1E5C6CB0"/>
    <w:multiLevelType w:val="multilevel"/>
    <w:tmpl w:val="E9F4EE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6B2E1A"/>
    <w:multiLevelType w:val="multilevel"/>
    <w:tmpl w:val="CD4211F0"/>
    <w:lvl w:ilvl="0">
      <w:start w:val="11"/>
      <w:numFmt w:val="decimal"/>
      <w:lvlText w:val="%1."/>
      <w:lvlJc w:val="left"/>
      <w:pPr>
        <w:ind w:left="525" w:hanging="525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Calibri" w:hAnsi="Times New Roman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abstractNum w:abstractNumId="8" w15:restartNumberingAfterBreak="0">
    <w:nsid w:val="239F3F3B"/>
    <w:multiLevelType w:val="hybridMultilevel"/>
    <w:tmpl w:val="C40EE2A4"/>
    <w:lvl w:ilvl="0" w:tplc="3EF8241A">
      <w:start w:val="1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 w15:restartNumberingAfterBreak="0">
    <w:nsid w:val="29F71CC6"/>
    <w:multiLevelType w:val="multilevel"/>
    <w:tmpl w:val="BE1A8DD8"/>
    <w:lvl w:ilvl="0">
      <w:start w:val="9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2B2D239D"/>
    <w:multiLevelType w:val="multilevel"/>
    <w:tmpl w:val="FF4CD1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68508C"/>
    <w:multiLevelType w:val="multilevel"/>
    <w:tmpl w:val="A2CABCF8"/>
    <w:lvl w:ilvl="0">
      <w:start w:val="1"/>
      <w:numFmt w:val="decimal"/>
      <w:lvlText w:val="%1."/>
      <w:lvlJc w:val="left"/>
      <w:pPr>
        <w:ind w:left="822" w:hanging="396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851" w:hanging="567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420A3E55"/>
    <w:multiLevelType w:val="multilevel"/>
    <w:tmpl w:val="ECF40E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3DB655E"/>
    <w:multiLevelType w:val="multilevel"/>
    <w:tmpl w:val="37287ACA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Calibri"/>
        <w:b/>
        <w:sz w:val="2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72332"/>
    <w:multiLevelType w:val="multilevel"/>
    <w:tmpl w:val="E04EBE64"/>
    <w:lvl w:ilvl="0">
      <w:start w:val="3"/>
      <w:numFmt w:val="decimal"/>
      <w:lvlText w:val="%1."/>
      <w:lvlJc w:val="left"/>
      <w:pPr>
        <w:ind w:left="360" w:hanging="360"/>
      </w:pPr>
      <w:rPr>
        <w:b/>
        <w:sz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 w:val="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5" w15:restartNumberingAfterBreak="0">
    <w:nsid w:val="56FC476D"/>
    <w:multiLevelType w:val="multilevel"/>
    <w:tmpl w:val="CB5AE77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567" w:firstLine="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6" w15:restartNumberingAfterBreak="0">
    <w:nsid w:val="57787000"/>
    <w:multiLevelType w:val="multilevel"/>
    <w:tmpl w:val="EB3030D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7825E31"/>
    <w:multiLevelType w:val="multilevel"/>
    <w:tmpl w:val="8974B50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686E0980"/>
    <w:multiLevelType w:val="multilevel"/>
    <w:tmpl w:val="4C5603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A9946CC"/>
    <w:multiLevelType w:val="multilevel"/>
    <w:tmpl w:val="6BAAE2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0" w15:restartNumberingAfterBreak="0">
    <w:nsid w:val="6CA82FB7"/>
    <w:multiLevelType w:val="multilevel"/>
    <w:tmpl w:val="9432E37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1" w:hanging="567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70D162A0"/>
    <w:multiLevelType w:val="multilevel"/>
    <w:tmpl w:val="552AAF8A"/>
    <w:lvl w:ilvl="0">
      <w:start w:val="10"/>
      <w:numFmt w:val="decimal"/>
      <w:lvlText w:val="%1."/>
      <w:lvlJc w:val="left"/>
      <w:pPr>
        <w:ind w:left="525" w:hanging="525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2" w15:restartNumberingAfterBreak="0">
    <w:nsid w:val="77A42F6A"/>
    <w:multiLevelType w:val="hybridMultilevel"/>
    <w:tmpl w:val="5E566178"/>
    <w:lvl w:ilvl="0" w:tplc="80581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F0C14"/>
    <w:multiLevelType w:val="multilevel"/>
    <w:tmpl w:val="36724626"/>
    <w:lvl w:ilvl="0">
      <w:start w:val="1"/>
      <w:numFmt w:val="decimal"/>
      <w:lvlText w:val="%1."/>
      <w:lvlJc w:val="left"/>
      <w:pPr>
        <w:ind w:left="851" w:hanging="567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851" w:hanging="567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13"/>
  </w:num>
  <w:num w:numId="5">
    <w:abstractNumId w:val="4"/>
  </w:num>
  <w:num w:numId="6">
    <w:abstractNumId w:val="0"/>
  </w:num>
  <w:num w:numId="7">
    <w:abstractNumId w:val="3"/>
  </w:num>
  <w:num w:numId="8">
    <w:abstractNumId w:val="20"/>
  </w:num>
  <w:num w:numId="9">
    <w:abstractNumId w:val="21"/>
  </w:num>
  <w:num w:numId="10">
    <w:abstractNumId w:val="7"/>
  </w:num>
  <w:num w:numId="11">
    <w:abstractNumId w:val="12"/>
  </w:num>
  <w:num w:numId="1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2"/>
  </w:num>
  <w:num w:numId="16">
    <w:abstractNumId w:val="11"/>
  </w:num>
  <w:num w:numId="17">
    <w:abstractNumId w:val="8"/>
  </w:num>
  <w:num w:numId="18">
    <w:abstractNumId w:val="2"/>
  </w:num>
  <w:num w:numId="19">
    <w:abstractNumId w:val="6"/>
  </w:num>
  <w:num w:numId="20">
    <w:abstractNumId w:val="1"/>
  </w:num>
  <w:num w:numId="21">
    <w:abstractNumId w:val="10"/>
  </w:num>
  <w:num w:numId="22">
    <w:abstractNumId w:val="16"/>
  </w:num>
  <w:num w:numId="23">
    <w:abstractNumId w:val="17"/>
  </w:num>
  <w:num w:numId="24">
    <w:abstractNumId w:val="9"/>
  </w:num>
  <w:num w:numId="25">
    <w:abstractNumId w:val="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2C"/>
    <w:rsid w:val="00021CFC"/>
    <w:rsid w:val="00030AD4"/>
    <w:rsid w:val="000519E1"/>
    <w:rsid w:val="000C5380"/>
    <w:rsid w:val="000D764B"/>
    <w:rsid w:val="000F6995"/>
    <w:rsid w:val="00105CFB"/>
    <w:rsid w:val="00111D46"/>
    <w:rsid w:val="0012531E"/>
    <w:rsid w:val="001317BE"/>
    <w:rsid w:val="00161988"/>
    <w:rsid w:val="001678CF"/>
    <w:rsid w:val="00171729"/>
    <w:rsid w:val="001C4E49"/>
    <w:rsid w:val="001D5282"/>
    <w:rsid w:val="001F046B"/>
    <w:rsid w:val="00203033"/>
    <w:rsid w:val="0028653A"/>
    <w:rsid w:val="002F47C3"/>
    <w:rsid w:val="00362894"/>
    <w:rsid w:val="00363012"/>
    <w:rsid w:val="003D25A6"/>
    <w:rsid w:val="0041216A"/>
    <w:rsid w:val="0041600C"/>
    <w:rsid w:val="0043328E"/>
    <w:rsid w:val="004568D3"/>
    <w:rsid w:val="00473728"/>
    <w:rsid w:val="0047467E"/>
    <w:rsid w:val="00482698"/>
    <w:rsid w:val="004973FB"/>
    <w:rsid w:val="004A0ED6"/>
    <w:rsid w:val="004A5839"/>
    <w:rsid w:val="004B55E3"/>
    <w:rsid w:val="004B72C9"/>
    <w:rsid w:val="004F081D"/>
    <w:rsid w:val="00522ED3"/>
    <w:rsid w:val="00545B78"/>
    <w:rsid w:val="005C68E0"/>
    <w:rsid w:val="005D1018"/>
    <w:rsid w:val="005D720B"/>
    <w:rsid w:val="00624E34"/>
    <w:rsid w:val="00635A80"/>
    <w:rsid w:val="00645289"/>
    <w:rsid w:val="00692703"/>
    <w:rsid w:val="006B132D"/>
    <w:rsid w:val="006C5081"/>
    <w:rsid w:val="006F0D9C"/>
    <w:rsid w:val="006F6413"/>
    <w:rsid w:val="00750095"/>
    <w:rsid w:val="00780653"/>
    <w:rsid w:val="00793864"/>
    <w:rsid w:val="007B564B"/>
    <w:rsid w:val="007E6FA1"/>
    <w:rsid w:val="007F05AF"/>
    <w:rsid w:val="0084408F"/>
    <w:rsid w:val="00860A80"/>
    <w:rsid w:val="008817EC"/>
    <w:rsid w:val="008C08F4"/>
    <w:rsid w:val="008C1EF9"/>
    <w:rsid w:val="008F5CFB"/>
    <w:rsid w:val="008F7863"/>
    <w:rsid w:val="00924BC4"/>
    <w:rsid w:val="00934569"/>
    <w:rsid w:val="00943D55"/>
    <w:rsid w:val="009723B2"/>
    <w:rsid w:val="00981920"/>
    <w:rsid w:val="00985DFD"/>
    <w:rsid w:val="009A2915"/>
    <w:rsid w:val="009E2F9D"/>
    <w:rsid w:val="00A261D1"/>
    <w:rsid w:val="00A277E6"/>
    <w:rsid w:val="00A318B6"/>
    <w:rsid w:val="00A37948"/>
    <w:rsid w:val="00A47FDD"/>
    <w:rsid w:val="00A55AB6"/>
    <w:rsid w:val="00A63B9A"/>
    <w:rsid w:val="00A74CCC"/>
    <w:rsid w:val="00AB20D7"/>
    <w:rsid w:val="00AE211B"/>
    <w:rsid w:val="00AE24FF"/>
    <w:rsid w:val="00AE5CC6"/>
    <w:rsid w:val="00AF0841"/>
    <w:rsid w:val="00B0037E"/>
    <w:rsid w:val="00B13D42"/>
    <w:rsid w:val="00B326E6"/>
    <w:rsid w:val="00B800F2"/>
    <w:rsid w:val="00B97526"/>
    <w:rsid w:val="00BB0506"/>
    <w:rsid w:val="00BB13DD"/>
    <w:rsid w:val="00BB387E"/>
    <w:rsid w:val="00BE4D88"/>
    <w:rsid w:val="00C306B9"/>
    <w:rsid w:val="00C61FC5"/>
    <w:rsid w:val="00C70184"/>
    <w:rsid w:val="00C810EA"/>
    <w:rsid w:val="00C97D0F"/>
    <w:rsid w:val="00CA083C"/>
    <w:rsid w:val="00D07C8A"/>
    <w:rsid w:val="00D10311"/>
    <w:rsid w:val="00D460C3"/>
    <w:rsid w:val="00D566C7"/>
    <w:rsid w:val="00D93E14"/>
    <w:rsid w:val="00DA7566"/>
    <w:rsid w:val="00DD41A7"/>
    <w:rsid w:val="00E02D3A"/>
    <w:rsid w:val="00E03765"/>
    <w:rsid w:val="00E047A7"/>
    <w:rsid w:val="00E11C6E"/>
    <w:rsid w:val="00E4192E"/>
    <w:rsid w:val="00E45A34"/>
    <w:rsid w:val="00E56CD5"/>
    <w:rsid w:val="00E81B9C"/>
    <w:rsid w:val="00E8750C"/>
    <w:rsid w:val="00EC28D1"/>
    <w:rsid w:val="00EC7165"/>
    <w:rsid w:val="00EC7644"/>
    <w:rsid w:val="00ED250E"/>
    <w:rsid w:val="00ED6A5D"/>
    <w:rsid w:val="00EE092C"/>
    <w:rsid w:val="00EE61C5"/>
    <w:rsid w:val="00EE68DB"/>
    <w:rsid w:val="00F66D00"/>
    <w:rsid w:val="00FC5618"/>
    <w:rsid w:val="00FD29BF"/>
    <w:rsid w:val="00FF6733"/>
    <w:rsid w:val="00FF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0A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432"/>
    <w:pPr>
      <w:ind w:left="357" w:firstLine="397"/>
    </w:pPr>
  </w:style>
  <w:style w:type="paragraph" w:styleId="1">
    <w:name w:val="heading 1"/>
    <w:basedOn w:val="a"/>
    <w:link w:val="10"/>
    <w:uiPriority w:val="9"/>
    <w:qFormat/>
    <w:rsid w:val="0075142A"/>
    <w:pPr>
      <w:spacing w:beforeAutospacing="1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514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5142A"/>
  </w:style>
  <w:style w:type="character" w:customStyle="1" w:styleId="-">
    <w:name w:val="Интернет-ссылка"/>
    <w:basedOn w:val="a0"/>
    <w:uiPriority w:val="99"/>
    <w:unhideWhenUsed/>
    <w:rsid w:val="00A178B3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styleId="a5">
    <w:name w:val="page number"/>
    <w:basedOn w:val="a0"/>
    <w:qFormat/>
    <w:rsid w:val="00A00915"/>
  </w:style>
  <w:style w:type="character" w:customStyle="1" w:styleId="a6">
    <w:name w:val="Основной текст с отступом Знак"/>
    <w:basedOn w:val="a0"/>
    <w:qFormat/>
    <w:rsid w:val="0053335F"/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character" w:customStyle="1" w:styleId="st">
    <w:name w:val="st"/>
    <w:basedOn w:val="a0"/>
    <w:qFormat/>
    <w:rsid w:val="00AA11F5"/>
  </w:style>
  <w:style w:type="character" w:customStyle="1" w:styleId="a7">
    <w:name w:val="Текст выноски Знак"/>
    <w:basedOn w:val="a0"/>
    <w:uiPriority w:val="99"/>
    <w:semiHidden/>
    <w:qFormat/>
    <w:rsid w:val="000800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5618"/>
    <w:rPr>
      <w:b w:val="0"/>
    </w:rPr>
  </w:style>
  <w:style w:type="character" w:customStyle="1" w:styleId="ListLabel2">
    <w:name w:val="ListLabel 2"/>
    <w:qFormat/>
    <w:rsid w:val="00FC5618"/>
    <w:rPr>
      <w:rFonts w:eastAsia="Times New Roman" w:cs="Times New Roman"/>
    </w:rPr>
  </w:style>
  <w:style w:type="character" w:customStyle="1" w:styleId="ListLabel3">
    <w:name w:val="ListLabel 3"/>
    <w:qFormat/>
    <w:rsid w:val="00FC5618"/>
    <w:rPr>
      <w:color w:val="FF0000"/>
    </w:rPr>
  </w:style>
  <w:style w:type="character" w:customStyle="1" w:styleId="ListLabel4">
    <w:name w:val="ListLabel 4"/>
    <w:qFormat/>
    <w:rsid w:val="00FC5618"/>
    <w:rPr>
      <w:color w:val="FF0000"/>
    </w:rPr>
  </w:style>
  <w:style w:type="character" w:customStyle="1" w:styleId="ListLabel5">
    <w:name w:val="ListLabel 5"/>
    <w:qFormat/>
    <w:rsid w:val="00FC5618"/>
    <w:rPr>
      <w:color w:val="FF0000"/>
    </w:rPr>
  </w:style>
  <w:style w:type="character" w:customStyle="1" w:styleId="ListLabel6">
    <w:name w:val="ListLabel 6"/>
    <w:qFormat/>
    <w:rsid w:val="00FC5618"/>
    <w:rPr>
      <w:color w:val="FF0000"/>
    </w:rPr>
  </w:style>
  <w:style w:type="character" w:customStyle="1" w:styleId="ListLabel7">
    <w:name w:val="ListLabel 7"/>
    <w:qFormat/>
    <w:rsid w:val="00FC5618"/>
    <w:rPr>
      <w:color w:val="FF0000"/>
    </w:rPr>
  </w:style>
  <w:style w:type="character" w:customStyle="1" w:styleId="ListLabel8">
    <w:name w:val="ListLabel 8"/>
    <w:qFormat/>
    <w:rsid w:val="00FC5618"/>
    <w:rPr>
      <w:color w:val="FF0000"/>
    </w:rPr>
  </w:style>
  <w:style w:type="character" w:customStyle="1" w:styleId="ListLabel9">
    <w:name w:val="ListLabel 9"/>
    <w:qFormat/>
    <w:rsid w:val="00FC5618"/>
    <w:rPr>
      <w:color w:val="FF0000"/>
    </w:rPr>
  </w:style>
  <w:style w:type="character" w:customStyle="1" w:styleId="ListLabel10">
    <w:name w:val="ListLabel 10"/>
    <w:qFormat/>
    <w:rsid w:val="00FC5618"/>
    <w:rPr>
      <w:color w:val="FF0000"/>
    </w:rPr>
  </w:style>
  <w:style w:type="character" w:customStyle="1" w:styleId="ListLabel11">
    <w:name w:val="ListLabel 11"/>
    <w:qFormat/>
    <w:rsid w:val="00FC5618"/>
    <w:rPr>
      <w:color w:val="FF0000"/>
    </w:rPr>
  </w:style>
  <w:style w:type="character" w:customStyle="1" w:styleId="ListLabel12">
    <w:name w:val="ListLabel 12"/>
    <w:qFormat/>
    <w:rsid w:val="00FC5618"/>
    <w:rPr>
      <w:color w:val="FF0000"/>
    </w:rPr>
  </w:style>
  <w:style w:type="character" w:customStyle="1" w:styleId="ListLabel13">
    <w:name w:val="ListLabel 13"/>
    <w:qFormat/>
    <w:rsid w:val="00FC5618"/>
    <w:rPr>
      <w:color w:val="FF0000"/>
    </w:rPr>
  </w:style>
  <w:style w:type="character" w:customStyle="1" w:styleId="ListLabel14">
    <w:name w:val="ListLabel 14"/>
    <w:qFormat/>
    <w:rsid w:val="00FC5618"/>
    <w:rPr>
      <w:color w:val="FF0000"/>
    </w:rPr>
  </w:style>
  <w:style w:type="character" w:customStyle="1" w:styleId="ListLabel15">
    <w:name w:val="ListLabel 15"/>
    <w:qFormat/>
    <w:rsid w:val="00FC5618"/>
    <w:rPr>
      <w:color w:val="FF0000"/>
    </w:rPr>
  </w:style>
  <w:style w:type="character" w:customStyle="1" w:styleId="ListLabel16">
    <w:name w:val="ListLabel 16"/>
    <w:qFormat/>
    <w:rsid w:val="00FC5618"/>
    <w:rPr>
      <w:color w:val="FF0000"/>
    </w:rPr>
  </w:style>
  <w:style w:type="character" w:customStyle="1" w:styleId="ListLabel17">
    <w:name w:val="ListLabel 17"/>
    <w:qFormat/>
    <w:rsid w:val="00FC5618"/>
    <w:rPr>
      <w:color w:val="FF0000"/>
    </w:rPr>
  </w:style>
  <w:style w:type="character" w:customStyle="1" w:styleId="ListLabel18">
    <w:name w:val="ListLabel 18"/>
    <w:qFormat/>
    <w:rsid w:val="00FC5618"/>
    <w:rPr>
      <w:color w:val="FF0000"/>
    </w:rPr>
  </w:style>
  <w:style w:type="character" w:customStyle="1" w:styleId="ListLabel19">
    <w:name w:val="ListLabel 19"/>
    <w:qFormat/>
    <w:rsid w:val="00FC5618"/>
    <w:rPr>
      <w:color w:val="FF0000"/>
    </w:rPr>
  </w:style>
  <w:style w:type="character" w:customStyle="1" w:styleId="ListLabel20">
    <w:name w:val="ListLabel 20"/>
    <w:qFormat/>
    <w:rsid w:val="00FC5618"/>
    <w:rPr>
      <w:color w:val="FF0000"/>
    </w:rPr>
  </w:style>
  <w:style w:type="character" w:customStyle="1" w:styleId="ListLabel21">
    <w:name w:val="ListLabel 21"/>
    <w:qFormat/>
    <w:rsid w:val="00FC5618"/>
    <w:rPr>
      <w:color w:val="000000"/>
    </w:rPr>
  </w:style>
  <w:style w:type="character" w:customStyle="1" w:styleId="ListLabel22">
    <w:name w:val="ListLabel 22"/>
    <w:qFormat/>
    <w:rsid w:val="00FC5618"/>
    <w:rPr>
      <w:color w:val="000000"/>
    </w:rPr>
  </w:style>
  <w:style w:type="character" w:customStyle="1" w:styleId="ListLabel23">
    <w:name w:val="ListLabel 23"/>
    <w:qFormat/>
    <w:rsid w:val="00FC5618"/>
    <w:rPr>
      <w:color w:val="000000"/>
    </w:rPr>
  </w:style>
  <w:style w:type="character" w:customStyle="1" w:styleId="ListLabel24">
    <w:name w:val="ListLabel 24"/>
    <w:qFormat/>
    <w:rsid w:val="00FC5618"/>
    <w:rPr>
      <w:color w:val="000000"/>
    </w:rPr>
  </w:style>
  <w:style w:type="character" w:customStyle="1" w:styleId="ListLabel25">
    <w:name w:val="ListLabel 25"/>
    <w:qFormat/>
    <w:rsid w:val="00FC5618"/>
    <w:rPr>
      <w:color w:val="000000"/>
    </w:rPr>
  </w:style>
  <w:style w:type="character" w:customStyle="1" w:styleId="ListLabel26">
    <w:name w:val="ListLabel 26"/>
    <w:qFormat/>
    <w:rsid w:val="00FC5618"/>
    <w:rPr>
      <w:color w:val="000000"/>
    </w:rPr>
  </w:style>
  <w:style w:type="character" w:customStyle="1" w:styleId="ListLabel27">
    <w:name w:val="ListLabel 27"/>
    <w:qFormat/>
    <w:rsid w:val="00FC5618"/>
    <w:rPr>
      <w:color w:val="000000"/>
    </w:rPr>
  </w:style>
  <w:style w:type="character" w:customStyle="1" w:styleId="ListLabel28">
    <w:name w:val="ListLabel 28"/>
    <w:qFormat/>
    <w:rsid w:val="00FC5618"/>
    <w:rPr>
      <w:color w:val="000000"/>
    </w:rPr>
  </w:style>
  <w:style w:type="character" w:customStyle="1" w:styleId="ListLabel29">
    <w:name w:val="ListLabel 29"/>
    <w:qFormat/>
    <w:rsid w:val="00FC5618"/>
    <w:rPr>
      <w:color w:val="000000"/>
    </w:rPr>
  </w:style>
  <w:style w:type="character" w:customStyle="1" w:styleId="ListLabel30">
    <w:name w:val="ListLabel 30"/>
    <w:qFormat/>
    <w:rsid w:val="00FC5618"/>
    <w:rPr>
      <w:b/>
      <w:sz w:val="26"/>
    </w:rPr>
  </w:style>
  <w:style w:type="character" w:customStyle="1" w:styleId="ListLabel31">
    <w:name w:val="ListLabel 31"/>
    <w:qFormat/>
    <w:rsid w:val="00FC5618"/>
    <w:rPr>
      <w:rFonts w:ascii="Times New Roman" w:hAnsi="Times New Roman"/>
      <w:b/>
      <w:sz w:val="26"/>
    </w:rPr>
  </w:style>
  <w:style w:type="character" w:customStyle="1" w:styleId="ListLabel32">
    <w:name w:val="ListLabel 32"/>
    <w:qFormat/>
    <w:rsid w:val="00FC5618"/>
    <w:rPr>
      <w:b w:val="0"/>
    </w:rPr>
  </w:style>
  <w:style w:type="character" w:customStyle="1" w:styleId="ListLabel33">
    <w:name w:val="ListLabel 33"/>
    <w:qFormat/>
    <w:rsid w:val="00FC5618"/>
    <w:rPr>
      <w:b w:val="0"/>
    </w:rPr>
  </w:style>
  <w:style w:type="character" w:customStyle="1" w:styleId="ListLabel34">
    <w:name w:val="ListLabel 34"/>
    <w:qFormat/>
    <w:rsid w:val="00FC5618"/>
    <w:rPr>
      <w:b w:val="0"/>
    </w:rPr>
  </w:style>
  <w:style w:type="character" w:customStyle="1" w:styleId="ListLabel35">
    <w:name w:val="ListLabel 35"/>
    <w:qFormat/>
    <w:rsid w:val="00FC5618"/>
    <w:rPr>
      <w:b w:val="0"/>
    </w:rPr>
  </w:style>
  <w:style w:type="character" w:customStyle="1" w:styleId="ListLabel36">
    <w:name w:val="ListLabel 36"/>
    <w:qFormat/>
    <w:rsid w:val="00FC5618"/>
    <w:rPr>
      <w:b w:val="0"/>
    </w:rPr>
  </w:style>
  <w:style w:type="character" w:customStyle="1" w:styleId="ListLabel37">
    <w:name w:val="ListLabel 37"/>
    <w:qFormat/>
    <w:rsid w:val="00FC5618"/>
    <w:rPr>
      <w:b w:val="0"/>
    </w:rPr>
  </w:style>
  <w:style w:type="character" w:customStyle="1" w:styleId="ListLabel38">
    <w:name w:val="ListLabel 38"/>
    <w:qFormat/>
    <w:rsid w:val="00FC5618"/>
    <w:rPr>
      <w:b w:val="0"/>
    </w:rPr>
  </w:style>
  <w:style w:type="character" w:customStyle="1" w:styleId="ListLabel39">
    <w:name w:val="ListLabel 39"/>
    <w:qFormat/>
    <w:rsid w:val="00FC5618"/>
    <w:rPr>
      <w:rFonts w:eastAsia="Times New Roman CYR"/>
    </w:rPr>
  </w:style>
  <w:style w:type="character" w:customStyle="1" w:styleId="ListLabel40">
    <w:name w:val="ListLabel 40"/>
    <w:qFormat/>
    <w:rsid w:val="00FC5618"/>
    <w:rPr>
      <w:rFonts w:eastAsia="Times New Roman CYR"/>
    </w:rPr>
  </w:style>
  <w:style w:type="character" w:customStyle="1" w:styleId="ListLabel41">
    <w:name w:val="ListLabel 41"/>
    <w:qFormat/>
    <w:rsid w:val="00FC5618"/>
    <w:rPr>
      <w:rFonts w:eastAsia="Times New Roman CYR"/>
    </w:rPr>
  </w:style>
  <w:style w:type="character" w:customStyle="1" w:styleId="ListLabel42">
    <w:name w:val="ListLabel 42"/>
    <w:qFormat/>
    <w:rsid w:val="00FC5618"/>
    <w:rPr>
      <w:rFonts w:eastAsia="Times New Roman CYR"/>
    </w:rPr>
  </w:style>
  <w:style w:type="character" w:customStyle="1" w:styleId="ListLabel43">
    <w:name w:val="ListLabel 43"/>
    <w:qFormat/>
    <w:rsid w:val="00FC5618"/>
    <w:rPr>
      <w:rFonts w:eastAsia="Times New Roman CYR"/>
    </w:rPr>
  </w:style>
  <w:style w:type="character" w:customStyle="1" w:styleId="ListLabel44">
    <w:name w:val="ListLabel 44"/>
    <w:qFormat/>
    <w:rsid w:val="00FC5618"/>
    <w:rPr>
      <w:rFonts w:eastAsia="Times New Roman CYR"/>
    </w:rPr>
  </w:style>
  <w:style w:type="character" w:customStyle="1" w:styleId="ListLabel45">
    <w:name w:val="ListLabel 45"/>
    <w:qFormat/>
    <w:rsid w:val="00FC5618"/>
    <w:rPr>
      <w:rFonts w:eastAsia="Times New Roman CYR"/>
    </w:rPr>
  </w:style>
  <w:style w:type="character" w:customStyle="1" w:styleId="ListLabel46">
    <w:name w:val="ListLabel 46"/>
    <w:qFormat/>
    <w:rsid w:val="00FC5618"/>
    <w:rPr>
      <w:rFonts w:eastAsia="Times New Roman CYR"/>
    </w:rPr>
  </w:style>
  <w:style w:type="character" w:customStyle="1" w:styleId="ListLabel47">
    <w:name w:val="ListLabel 47"/>
    <w:qFormat/>
    <w:rsid w:val="00FC5618"/>
    <w:rPr>
      <w:rFonts w:eastAsia="Times New Roman CYR"/>
    </w:rPr>
  </w:style>
  <w:style w:type="character" w:customStyle="1" w:styleId="ListLabel48">
    <w:name w:val="ListLabel 48"/>
    <w:qFormat/>
    <w:rsid w:val="00FC5618"/>
    <w:rPr>
      <w:color w:val="000000"/>
    </w:rPr>
  </w:style>
  <w:style w:type="character" w:customStyle="1" w:styleId="ListLabel49">
    <w:name w:val="ListLabel 49"/>
    <w:qFormat/>
    <w:rsid w:val="00FC5618"/>
    <w:rPr>
      <w:color w:val="000000"/>
    </w:rPr>
  </w:style>
  <w:style w:type="character" w:customStyle="1" w:styleId="ListLabel50">
    <w:name w:val="ListLabel 50"/>
    <w:qFormat/>
    <w:rsid w:val="00FC5618"/>
    <w:rPr>
      <w:color w:val="000000"/>
    </w:rPr>
  </w:style>
  <w:style w:type="character" w:customStyle="1" w:styleId="ListLabel51">
    <w:name w:val="ListLabel 51"/>
    <w:qFormat/>
    <w:rsid w:val="00FC5618"/>
    <w:rPr>
      <w:color w:val="000000"/>
    </w:rPr>
  </w:style>
  <w:style w:type="character" w:customStyle="1" w:styleId="ListLabel52">
    <w:name w:val="ListLabel 52"/>
    <w:qFormat/>
    <w:rsid w:val="00FC5618"/>
    <w:rPr>
      <w:color w:val="000000"/>
    </w:rPr>
  </w:style>
  <w:style w:type="character" w:customStyle="1" w:styleId="ListLabel53">
    <w:name w:val="ListLabel 53"/>
    <w:qFormat/>
    <w:rsid w:val="00FC5618"/>
    <w:rPr>
      <w:color w:val="000000"/>
    </w:rPr>
  </w:style>
  <w:style w:type="character" w:customStyle="1" w:styleId="ListLabel54">
    <w:name w:val="ListLabel 54"/>
    <w:qFormat/>
    <w:rsid w:val="00FC5618"/>
    <w:rPr>
      <w:color w:val="000000"/>
    </w:rPr>
  </w:style>
  <w:style w:type="character" w:customStyle="1" w:styleId="ListLabel55">
    <w:name w:val="ListLabel 55"/>
    <w:qFormat/>
    <w:rsid w:val="00FC5618"/>
    <w:rPr>
      <w:color w:val="000000"/>
    </w:rPr>
  </w:style>
  <w:style w:type="character" w:customStyle="1" w:styleId="ListLabel56">
    <w:name w:val="ListLabel 56"/>
    <w:qFormat/>
    <w:rsid w:val="00FC5618"/>
    <w:rPr>
      <w:color w:val="000000"/>
    </w:rPr>
  </w:style>
  <w:style w:type="character" w:customStyle="1" w:styleId="ListLabel57">
    <w:name w:val="ListLabel 57"/>
    <w:qFormat/>
    <w:rsid w:val="00FC5618"/>
    <w:rPr>
      <w:color w:val="000000"/>
    </w:rPr>
  </w:style>
  <w:style w:type="character" w:customStyle="1" w:styleId="ListLabel58">
    <w:name w:val="ListLabel 58"/>
    <w:qFormat/>
    <w:rsid w:val="00FC5618"/>
    <w:rPr>
      <w:color w:val="000000"/>
    </w:rPr>
  </w:style>
  <w:style w:type="character" w:customStyle="1" w:styleId="ListLabel59">
    <w:name w:val="ListLabel 59"/>
    <w:qFormat/>
    <w:rsid w:val="00FC5618"/>
    <w:rPr>
      <w:color w:val="000000"/>
    </w:rPr>
  </w:style>
  <w:style w:type="character" w:customStyle="1" w:styleId="ListLabel60">
    <w:name w:val="ListLabel 60"/>
    <w:qFormat/>
    <w:rsid w:val="00FC5618"/>
    <w:rPr>
      <w:color w:val="000000"/>
    </w:rPr>
  </w:style>
  <w:style w:type="character" w:customStyle="1" w:styleId="ListLabel61">
    <w:name w:val="ListLabel 61"/>
    <w:qFormat/>
    <w:rsid w:val="00FC5618"/>
    <w:rPr>
      <w:color w:val="000000"/>
    </w:rPr>
  </w:style>
  <w:style w:type="character" w:customStyle="1" w:styleId="ListLabel62">
    <w:name w:val="ListLabel 62"/>
    <w:qFormat/>
    <w:rsid w:val="00FC5618"/>
    <w:rPr>
      <w:color w:val="000000"/>
    </w:rPr>
  </w:style>
  <w:style w:type="character" w:customStyle="1" w:styleId="ListLabel63">
    <w:name w:val="ListLabel 63"/>
    <w:qFormat/>
    <w:rsid w:val="00FC5618"/>
    <w:rPr>
      <w:color w:val="000000"/>
    </w:rPr>
  </w:style>
  <w:style w:type="character" w:customStyle="1" w:styleId="ListLabel64">
    <w:name w:val="ListLabel 64"/>
    <w:qFormat/>
    <w:rsid w:val="00FC5618"/>
    <w:rPr>
      <w:color w:val="000000"/>
    </w:rPr>
  </w:style>
  <w:style w:type="character" w:customStyle="1" w:styleId="ListLabel65">
    <w:name w:val="ListLabel 65"/>
    <w:qFormat/>
    <w:rsid w:val="00FC5618"/>
    <w:rPr>
      <w:color w:val="000000"/>
    </w:rPr>
  </w:style>
  <w:style w:type="character" w:customStyle="1" w:styleId="ListLabel66">
    <w:name w:val="ListLabel 66"/>
    <w:qFormat/>
    <w:rsid w:val="00FC5618"/>
    <w:rPr>
      <w:rFonts w:ascii="Times New Roman" w:hAnsi="Times New Roman" w:cs="Calibri"/>
      <w:b/>
      <w:sz w:val="26"/>
    </w:rPr>
  </w:style>
  <w:style w:type="character" w:customStyle="1" w:styleId="ListLabel67">
    <w:name w:val="ListLabel 67"/>
    <w:qFormat/>
    <w:rsid w:val="00FC5618"/>
    <w:rPr>
      <w:rFonts w:cs="Times New Roman"/>
      <w:b w:val="0"/>
    </w:rPr>
  </w:style>
  <w:style w:type="character" w:customStyle="1" w:styleId="ListLabel68">
    <w:name w:val="ListLabel 68"/>
    <w:qFormat/>
    <w:rsid w:val="00FC5618"/>
    <w:rPr>
      <w:rFonts w:eastAsia="Calibri"/>
    </w:rPr>
  </w:style>
  <w:style w:type="character" w:customStyle="1" w:styleId="ListLabel69">
    <w:name w:val="ListLabel 69"/>
    <w:qFormat/>
    <w:rsid w:val="00FC5618"/>
    <w:rPr>
      <w:rFonts w:ascii="Times New Roman" w:eastAsia="Calibri" w:hAnsi="Times New Roman"/>
      <w:b/>
      <w:sz w:val="26"/>
    </w:rPr>
  </w:style>
  <w:style w:type="character" w:customStyle="1" w:styleId="ListLabel70">
    <w:name w:val="ListLabel 70"/>
    <w:qFormat/>
    <w:rsid w:val="00FC5618"/>
    <w:rPr>
      <w:rFonts w:eastAsia="Calibri"/>
    </w:rPr>
  </w:style>
  <w:style w:type="character" w:customStyle="1" w:styleId="ListLabel71">
    <w:name w:val="ListLabel 71"/>
    <w:qFormat/>
    <w:rsid w:val="00FC5618"/>
    <w:rPr>
      <w:rFonts w:eastAsia="Calibri"/>
    </w:rPr>
  </w:style>
  <w:style w:type="character" w:customStyle="1" w:styleId="ListLabel72">
    <w:name w:val="ListLabel 72"/>
    <w:qFormat/>
    <w:rsid w:val="00FC5618"/>
    <w:rPr>
      <w:rFonts w:eastAsia="Calibri"/>
    </w:rPr>
  </w:style>
  <w:style w:type="character" w:customStyle="1" w:styleId="ListLabel73">
    <w:name w:val="ListLabel 73"/>
    <w:qFormat/>
    <w:rsid w:val="00FC5618"/>
    <w:rPr>
      <w:rFonts w:eastAsia="Calibri"/>
    </w:rPr>
  </w:style>
  <w:style w:type="character" w:customStyle="1" w:styleId="ListLabel74">
    <w:name w:val="ListLabel 74"/>
    <w:qFormat/>
    <w:rsid w:val="00FC5618"/>
    <w:rPr>
      <w:rFonts w:eastAsia="Calibri"/>
    </w:rPr>
  </w:style>
  <w:style w:type="character" w:customStyle="1" w:styleId="ListLabel75">
    <w:name w:val="ListLabel 75"/>
    <w:qFormat/>
    <w:rsid w:val="00FC5618"/>
    <w:rPr>
      <w:rFonts w:eastAsia="Calibri"/>
    </w:rPr>
  </w:style>
  <w:style w:type="character" w:customStyle="1" w:styleId="ListLabel76">
    <w:name w:val="ListLabel 76"/>
    <w:qFormat/>
    <w:rsid w:val="00FC5618"/>
    <w:rPr>
      <w:rFonts w:eastAsia="Calibri"/>
    </w:rPr>
  </w:style>
  <w:style w:type="character" w:customStyle="1" w:styleId="ListLabel77">
    <w:name w:val="ListLabel 77"/>
    <w:qFormat/>
    <w:rsid w:val="00FC5618"/>
    <w:rPr>
      <w:b w:val="0"/>
    </w:rPr>
  </w:style>
  <w:style w:type="character" w:customStyle="1" w:styleId="ListLabel78">
    <w:name w:val="ListLabel 78"/>
    <w:qFormat/>
    <w:rsid w:val="00FC5618"/>
    <w:rPr>
      <w:rFonts w:cs="Calibri"/>
    </w:rPr>
  </w:style>
  <w:style w:type="character" w:customStyle="1" w:styleId="ListLabel79">
    <w:name w:val="ListLabel 79"/>
    <w:qFormat/>
    <w:rsid w:val="00FC5618"/>
    <w:rPr>
      <w:rFonts w:cs="Calibri"/>
    </w:rPr>
  </w:style>
  <w:style w:type="character" w:customStyle="1" w:styleId="ListLabel80">
    <w:name w:val="ListLabel 80"/>
    <w:qFormat/>
    <w:rsid w:val="00FC5618"/>
    <w:rPr>
      <w:rFonts w:cs="Calibri"/>
    </w:rPr>
  </w:style>
  <w:style w:type="character" w:customStyle="1" w:styleId="ListLabel81">
    <w:name w:val="ListLabel 81"/>
    <w:qFormat/>
    <w:rsid w:val="00FC5618"/>
    <w:rPr>
      <w:rFonts w:cs="Calibri"/>
    </w:rPr>
  </w:style>
  <w:style w:type="character" w:customStyle="1" w:styleId="ListLabel82">
    <w:name w:val="ListLabel 82"/>
    <w:qFormat/>
    <w:rsid w:val="00FC5618"/>
    <w:rPr>
      <w:rFonts w:cs="Calibri"/>
    </w:rPr>
  </w:style>
  <w:style w:type="character" w:customStyle="1" w:styleId="ListLabel83">
    <w:name w:val="ListLabel 83"/>
    <w:qFormat/>
    <w:rsid w:val="00FC5618"/>
    <w:rPr>
      <w:rFonts w:cs="Calibri"/>
    </w:rPr>
  </w:style>
  <w:style w:type="character" w:customStyle="1" w:styleId="ListLabel84">
    <w:name w:val="ListLabel 84"/>
    <w:qFormat/>
    <w:rsid w:val="00FC5618"/>
    <w:rPr>
      <w:rFonts w:cs="Calibri"/>
    </w:rPr>
  </w:style>
  <w:style w:type="character" w:customStyle="1" w:styleId="ListLabel85">
    <w:name w:val="ListLabel 85"/>
    <w:qFormat/>
    <w:rsid w:val="00FC5618"/>
    <w:rPr>
      <w:rFonts w:cs="Calibri"/>
    </w:rPr>
  </w:style>
  <w:style w:type="character" w:customStyle="1" w:styleId="ListLabel86">
    <w:name w:val="ListLabel 86"/>
    <w:qFormat/>
    <w:rsid w:val="00FC5618"/>
    <w:rPr>
      <w:rFonts w:cs="Calibri"/>
    </w:rPr>
  </w:style>
  <w:style w:type="character" w:customStyle="1" w:styleId="ListLabel87">
    <w:name w:val="ListLabel 87"/>
    <w:qFormat/>
    <w:rsid w:val="00FC5618"/>
    <w:rPr>
      <w:color w:val="auto"/>
    </w:rPr>
  </w:style>
  <w:style w:type="character" w:customStyle="1" w:styleId="ListLabel88">
    <w:name w:val="ListLabel 88"/>
    <w:qFormat/>
    <w:rsid w:val="00FC5618"/>
    <w:rPr>
      <w:color w:val="auto"/>
    </w:rPr>
  </w:style>
  <w:style w:type="character" w:customStyle="1" w:styleId="ListLabel89">
    <w:name w:val="ListLabel 89"/>
    <w:qFormat/>
    <w:rsid w:val="00FC5618"/>
    <w:rPr>
      <w:color w:val="auto"/>
    </w:rPr>
  </w:style>
  <w:style w:type="character" w:customStyle="1" w:styleId="ListLabel90">
    <w:name w:val="ListLabel 90"/>
    <w:qFormat/>
    <w:rsid w:val="00FC5618"/>
    <w:rPr>
      <w:color w:val="auto"/>
    </w:rPr>
  </w:style>
  <w:style w:type="character" w:customStyle="1" w:styleId="ListLabel91">
    <w:name w:val="ListLabel 91"/>
    <w:qFormat/>
    <w:rsid w:val="00FC5618"/>
    <w:rPr>
      <w:color w:val="auto"/>
    </w:rPr>
  </w:style>
  <w:style w:type="character" w:customStyle="1" w:styleId="ListLabel92">
    <w:name w:val="ListLabel 92"/>
    <w:qFormat/>
    <w:rsid w:val="00FC5618"/>
    <w:rPr>
      <w:color w:val="auto"/>
    </w:rPr>
  </w:style>
  <w:style w:type="character" w:customStyle="1" w:styleId="ListLabel93">
    <w:name w:val="ListLabel 93"/>
    <w:qFormat/>
    <w:rsid w:val="00FC5618"/>
    <w:rPr>
      <w:color w:val="auto"/>
    </w:rPr>
  </w:style>
  <w:style w:type="character" w:customStyle="1" w:styleId="ListLabel94">
    <w:name w:val="ListLabel 94"/>
    <w:qFormat/>
    <w:rsid w:val="00FC5618"/>
    <w:rPr>
      <w:color w:val="auto"/>
    </w:rPr>
  </w:style>
  <w:style w:type="character" w:customStyle="1" w:styleId="ListLabel95">
    <w:name w:val="ListLabel 95"/>
    <w:qFormat/>
    <w:rsid w:val="00FC5618"/>
    <w:rPr>
      <w:color w:val="auto"/>
    </w:rPr>
  </w:style>
  <w:style w:type="character" w:customStyle="1" w:styleId="ListLabel96">
    <w:name w:val="ListLabel 96"/>
    <w:qFormat/>
    <w:rsid w:val="00FC5618"/>
    <w:rPr>
      <w:rFonts w:ascii="Times New Roman" w:hAnsi="Times New Roman"/>
      <w:b/>
      <w:sz w:val="26"/>
      <w:u w:val="none"/>
    </w:rPr>
  </w:style>
  <w:style w:type="character" w:customStyle="1" w:styleId="ListLabel97">
    <w:name w:val="ListLabel 97"/>
    <w:qFormat/>
    <w:rsid w:val="00FC5618"/>
    <w:rPr>
      <w:rFonts w:ascii="Times New Roman" w:hAnsi="Times New Roman"/>
      <w:sz w:val="26"/>
      <w:u w:val="none"/>
    </w:rPr>
  </w:style>
  <w:style w:type="character" w:customStyle="1" w:styleId="ListLabel98">
    <w:name w:val="ListLabel 98"/>
    <w:qFormat/>
    <w:rsid w:val="00FC5618"/>
    <w:rPr>
      <w:u w:val="none"/>
    </w:rPr>
  </w:style>
  <w:style w:type="character" w:customStyle="1" w:styleId="ListLabel99">
    <w:name w:val="ListLabel 99"/>
    <w:qFormat/>
    <w:rsid w:val="00FC5618"/>
    <w:rPr>
      <w:u w:val="none"/>
    </w:rPr>
  </w:style>
  <w:style w:type="character" w:customStyle="1" w:styleId="ListLabel100">
    <w:name w:val="ListLabel 100"/>
    <w:qFormat/>
    <w:rsid w:val="00FC5618"/>
    <w:rPr>
      <w:u w:val="none"/>
    </w:rPr>
  </w:style>
  <w:style w:type="character" w:customStyle="1" w:styleId="ListLabel101">
    <w:name w:val="ListLabel 101"/>
    <w:qFormat/>
    <w:rsid w:val="00FC5618"/>
    <w:rPr>
      <w:u w:val="none"/>
    </w:rPr>
  </w:style>
  <w:style w:type="character" w:customStyle="1" w:styleId="ListLabel102">
    <w:name w:val="ListLabel 102"/>
    <w:qFormat/>
    <w:rsid w:val="00FC5618"/>
    <w:rPr>
      <w:u w:val="none"/>
    </w:rPr>
  </w:style>
  <w:style w:type="character" w:customStyle="1" w:styleId="ListLabel103">
    <w:name w:val="ListLabel 103"/>
    <w:qFormat/>
    <w:rsid w:val="00FC5618"/>
    <w:rPr>
      <w:u w:val="none"/>
    </w:rPr>
  </w:style>
  <w:style w:type="character" w:customStyle="1" w:styleId="ListLabel104">
    <w:name w:val="ListLabel 104"/>
    <w:qFormat/>
    <w:rsid w:val="00FC5618"/>
    <w:rPr>
      <w:u w:val="none"/>
    </w:rPr>
  </w:style>
  <w:style w:type="character" w:customStyle="1" w:styleId="ListLabel105">
    <w:name w:val="ListLabel 105"/>
    <w:qFormat/>
    <w:rsid w:val="00FC5618"/>
    <w:rPr>
      <w:color w:val="000000"/>
    </w:rPr>
  </w:style>
  <w:style w:type="character" w:customStyle="1" w:styleId="ListLabel106">
    <w:name w:val="ListLabel 106"/>
    <w:qFormat/>
    <w:rsid w:val="00FC5618"/>
    <w:rPr>
      <w:color w:val="000000"/>
    </w:rPr>
  </w:style>
  <w:style w:type="character" w:customStyle="1" w:styleId="ListLabel107">
    <w:name w:val="ListLabel 107"/>
    <w:qFormat/>
    <w:rsid w:val="00FC5618"/>
    <w:rPr>
      <w:color w:val="000000"/>
    </w:rPr>
  </w:style>
  <w:style w:type="character" w:customStyle="1" w:styleId="ListLabel108">
    <w:name w:val="ListLabel 108"/>
    <w:qFormat/>
    <w:rsid w:val="00FC5618"/>
    <w:rPr>
      <w:color w:val="000000"/>
    </w:rPr>
  </w:style>
  <w:style w:type="character" w:customStyle="1" w:styleId="ListLabel109">
    <w:name w:val="ListLabel 109"/>
    <w:qFormat/>
    <w:rsid w:val="00FC5618"/>
    <w:rPr>
      <w:color w:val="000000"/>
    </w:rPr>
  </w:style>
  <w:style w:type="character" w:customStyle="1" w:styleId="ListLabel110">
    <w:name w:val="ListLabel 110"/>
    <w:qFormat/>
    <w:rsid w:val="00FC5618"/>
    <w:rPr>
      <w:color w:val="000000"/>
    </w:rPr>
  </w:style>
  <w:style w:type="character" w:customStyle="1" w:styleId="ListLabel111">
    <w:name w:val="ListLabel 111"/>
    <w:qFormat/>
    <w:rsid w:val="00FC5618"/>
    <w:rPr>
      <w:color w:val="000000"/>
    </w:rPr>
  </w:style>
  <w:style w:type="character" w:customStyle="1" w:styleId="ListLabel112">
    <w:name w:val="ListLabel 112"/>
    <w:qFormat/>
    <w:rsid w:val="00FC5618"/>
    <w:rPr>
      <w:color w:val="000000"/>
    </w:rPr>
  </w:style>
  <w:style w:type="character" w:customStyle="1" w:styleId="ListLabel113">
    <w:name w:val="ListLabel 113"/>
    <w:qFormat/>
    <w:rsid w:val="00FC5618"/>
    <w:rPr>
      <w:color w:val="000000"/>
    </w:rPr>
  </w:style>
  <w:style w:type="character" w:customStyle="1" w:styleId="ListLabel114">
    <w:name w:val="ListLabel 114"/>
    <w:qFormat/>
    <w:rsid w:val="00FC5618"/>
    <w:rPr>
      <w:b w:val="0"/>
    </w:rPr>
  </w:style>
  <w:style w:type="character" w:customStyle="1" w:styleId="ListLabel115">
    <w:name w:val="ListLabel 115"/>
    <w:qFormat/>
    <w:rsid w:val="00FC5618"/>
    <w:rPr>
      <w:b/>
      <w:sz w:val="26"/>
    </w:rPr>
  </w:style>
  <w:style w:type="character" w:customStyle="1" w:styleId="ListLabel116">
    <w:name w:val="ListLabel 116"/>
    <w:qFormat/>
    <w:rsid w:val="00FC5618"/>
    <w:rPr>
      <w:b w:val="0"/>
    </w:rPr>
  </w:style>
  <w:style w:type="character" w:customStyle="1" w:styleId="ListLabel117">
    <w:name w:val="ListLabel 117"/>
    <w:qFormat/>
    <w:rsid w:val="00FC5618"/>
    <w:rPr>
      <w:b w:val="0"/>
    </w:rPr>
  </w:style>
  <w:style w:type="character" w:customStyle="1" w:styleId="ListLabel118">
    <w:name w:val="ListLabel 118"/>
    <w:qFormat/>
    <w:rsid w:val="00FC5618"/>
    <w:rPr>
      <w:b w:val="0"/>
    </w:rPr>
  </w:style>
  <w:style w:type="character" w:customStyle="1" w:styleId="ListLabel119">
    <w:name w:val="ListLabel 119"/>
    <w:qFormat/>
    <w:rsid w:val="00FC5618"/>
    <w:rPr>
      <w:b w:val="0"/>
    </w:rPr>
  </w:style>
  <w:style w:type="character" w:customStyle="1" w:styleId="ListLabel120">
    <w:name w:val="ListLabel 120"/>
    <w:qFormat/>
    <w:rsid w:val="00FC5618"/>
    <w:rPr>
      <w:b w:val="0"/>
    </w:rPr>
  </w:style>
  <w:style w:type="character" w:customStyle="1" w:styleId="ListLabel121">
    <w:name w:val="ListLabel 121"/>
    <w:qFormat/>
    <w:rsid w:val="00FC5618"/>
    <w:rPr>
      <w:b w:val="0"/>
    </w:rPr>
  </w:style>
  <w:style w:type="character" w:customStyle="1" w:styleId="ListLabel122">
    <w:name w:val="ListLabel 122"/>
    <w:qFormat/>
    <w:rsid w:val="00FC5618"/>
    <w:rPr>
      <w:b w:val="0"/>
    </w:rPr>
  </w:style>
  <w:style w:type="character" w:customStyle="1" w:styleId="ListLabel123">
    <w:name w:val="ListLabel 123"/>
    <w:qFormat/>
    <w:rsid w:val="00FC5618"/>
    <w:rPr>
      <w:rFonts w:eastAsia="Calibri"/>
    </w:rPr>
  </w:style>
  <w:style w:type="character" w:customStyle="1" w:styleId="ListLabel124">
    <w:name w:val="ListLabel 124"/>
    <w:qFormat/>
    <w:rsid w:val="00FC5618"/>
    <w:rPr>
      <w:rFonts w:ascii="Times New Roman" w:eastAsia="Calibri" w:hAnsi="Times New Roman"/>
      <w:sz w:val="26"/>
    </w:rPr>
  </w:style>
  <w:style w:type="character" w:customStyle="1" w:styleId="ListLabel125">
    <w:name w:val="ListLabel 125"/>
    <w:qFormat/>
    <w:rsid w:val="00FC5618"/>
    <w:rPr>
      <w:rFonts w:eastAsia="Calibri"/>
    </w:rPr>
  </w:style>
  <w:style w:type="character" w:customStyle="1" w:styleId="ListLabel126">
    <w:name w:val="ListLabel 126"/>
    <w:qFormat/>
    <w:rsid w:val="00FC5618"/>
    <w:rPr>
      <w:rFonts w:eastAsia="Calibri"/>
    </w:rPr>
  </w:style>
  <w:style w:type="character" w:customStyle="1" w:styleId="ListLabel127">
    <w:name w:val="ListLabel 127"/>
    <w:qFormat/>
    <w:rsid w:val="00FC5618"/>
    <w:rPr>
      <w:rFonts w:eastAsia="Calibri"/>
    </w:rPr>
  </w:style>
  <w:style w:type="character" w:customStyle="1" w:styleId="ListLabel128">
    <w:name w:val="ListLabel 128"/>
    <w:qFormat/>
    <w:rsid w:val="00FC5618"/>
    <w:rPr>
      <w:rFonts w:eastAsia="Calibri"/>
    </w:rPr>
  </w:style>
  <w:style w:type="character" w:customStyle="1" w:styleId="ListLabel129">
    <w:name w:val="ListLabel 129"/>
    <w:qFormat/>
    <w:rsid w:val="00FC5618"/>
    <w:rPr>
      <w:rFonts w:eastAsia="Calibri"/>
    </w:rPr>
  </w:style>
  <w:style w:type="character" w:customStyle="1" w:styleId="ListLabel130">
    <w:name w:val="ListLabel 130"/>
    <w:qFormat/>
    <w:rsid w:val="00FC5618"/>
    <w:rPr>
      <w:rFonts w:eastAsia="Calibri"/>
    </w:rPr>
  </w:style>
  <w:style w:type="character" w:customStyle="1" w:styleId="ListLabel131">
    <w:name w:val="ListLabel 131"/>
    <w:qFormat/>
    <w:rsid w:val="00FC5618"/>
    <w:rPr>
      <w:rFonts w:eastAsia="Calibri"/>
    </w:rPr>
  </w:style>
  <w:style w:type="character" w:customStyle="1" w:styleId="ListLabel132">
    <w:name w:val="ListLabel 132"/>
    <w:qFormat/>
    <w:rsid w:val="00FC5618"/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1"/>
    <w:basedOn w:val="a"/>
    <w:next w:val="a8"/>
    <w:qFormat/>
    <w:rsid w:val="00FC5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FC5618"/>
    <w:pPr>
      <w:spacing w:after="140" w:line="276" w:lineRule="auto"/>
    </w:pPr>
  </w:style>
  <w:style w:type="paragraph" w:styleId="a9">
    <w:name w:val="List"/>
    <w:basedOn w:val="a8"/>
    <w:rsid w:val="00FC5618"/>
    <w:rPr>
      <w:rFonts w:cs="Arial"/>
    </w:rPr>
  </w:style>
  <w:style w:type="paragraph" w:styleId="aa">
    <w:name w:val="caption"/>
    <w:basedOn w:val="a"/>
    <w:qFormat/>
    <w:rsid w:val="00FC5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FC5618"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75142A"/>
    <w:pPr>
      <w:ind w:left="720"/>
      <w:contextualSpacing/>
    </w:pPr>
  </w:style>
  <w:style w:type="paragraph" w:customStyle="1" w:styleId="Default">
    <w:name w:val="Default"/>
    <w:qFormat/>
    <w:rsid w:val="0075142A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ad">
    <w:name w:val="header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e">
    <w:name w:val="footer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f">
    <w:name w:val="Body Text Indent"/>
    <w:basedOn w:val="a"/>
    <w:rsid w:val="0053335F"/>
    <w:pPr>
      <w:ind w:left="0" w:firstLine="720"/>
      <w:jc w:val="both"/>
    </w:pPr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paragraph" w:customStyle="1" w:styleId="ConsPlusNonformat">
    <w:name w:val="ConsPlusNonformat"/>
    <w:qFormat/>
    <w:rsid w:val="00AA11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0800A3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E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CA083C"/>
    <w:rPr>
      <w:color w:val="0000FF" w:themeColor="hyperlink"/>
      <w:u w:val="single"/>
    </w:rPr>
  </w:style>
  <w:style w:type="paragraph" w:styleId="af3">
    <w:name w:val="Document Map"/>
    <w:basedOn w:val="a"/>
    <w:link w:val="af4"/>
    <w:uiPriority w:val="99"/>
    <w:semiHidden/>
    <w:unhideWhenUsed/>
    <w:rsid w:val="006F6413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6F6413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624E3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624E3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9284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48184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giri.e-champ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E1865-83DE-4453-B033-36130460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Ivan</cp:lastModifiedBy>
  <cp:revision>2</cp:revision>
  <cp:lastPrinted>2020-08-28T05:19:00Z</cp:lastPrinted>
  <dcterms:created xsi:type="dcterms:W3CDTF">2022-12-11T18:22:00Z</dcterms:created>
  <dcterms:modified xsi:type="dcterms:W3CDTF">2022-12-11T18:22:00Z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