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4E" w:rsidRDefault="00AC1C4E" w:rsidP="00AC1C4E">
      <w:pPr>
        <w:pStyle w:val="Default"/>
        <w:ind w:left="-709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Вице-Президент                      </w:t>
      </w:r>
      <w:r>
        <w:rPr>
          <w:rFonts w:hAnsi="Times New Roman" w:cs="Times New Roman"/>
          <w:noProof/>
          <w:sz w:val="28"/>
          <w:szCs w:val="28"/>
        </w:rPr>
        <w:drawing>
          <wp:inline distT="0" distB="0" distL="0" distR="0" wp14:anchorId="48D384C1" wp14:editId="7598C0EB">
            <wp:extent cx="771525" cy="7810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0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Всемирной Ассоциации Клубов          </w:t>
      </w: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Гиревого спорта                                                  </w:t>
      </w:r>
    </w:p>
    <w:p w:rsidR="00AC1C4E" w:rsidRPr="00B76BD2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 w:rsidRPr="00B76BD2">
        <w:rPr>
          <w:rFonts w:hAnsi="Times New Roman" w:cs="Times New Roman"/>
          <w:sz w:val="28"/>
          <w:szCs w:val="28"/>
        </w:rPr>
        <w:t>___________________</w:t>
      </w:r>
      <w:proofErr w:type="spellStart"/>
      <w:r>
        <w:rPr>
          <w:rFonts w:hAnsi="Times New Roman" w:cs="Times New Roman"/>
          <w:sz w:val="28"/>
          <w:szCs w:val="28"/>
        </w:rPr>
        <w:t>И</w:t>
      </w:r>
      <w:r w:rsidRPr="00B76BD2"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>Н</w:t>
      </w:r>
      <w:r w:rsidRPr="00B76BD2">
        <w:rPr>
          <w:rFonts w:hAnsi="Times New Roman" w:cs="Times New Roman"/>
          <w:sz w:val="28"/>
          <w:szCs w:val="28"/>
        </w:rPr>
        <w:t>.</w:t>
      </w:r>
      <w:r>
        <w:rPr>
          <w:rFonts w:hAnsi="Times New Roman" w:cs="Times New Roman"/>
          <w:sz w:val="28"/>
          <w:szCs w:val="28"/>
        </w:rPr>
        <w:t>Денисов</w:t>
      </w:r>
      <w:proofErr w:type="spellEnd"/>
    </w:p>
    <w:p w:rsidR="00AC1C4E" w:rsidRPr="00B76BD2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AC1C4E" w:rsidRPr="00B76BD2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Pr="00B76BD2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Pr="00B76BD2" w:rsidRDefault="00AC1C4E" w:rsidP="00AC1C4E">
      <w:pPr>
        <w:pStyle w:val="Default"/>
        <w:jc w:val="center"/>
        <w:rPr>
          <w:rFonts w:eastAsia="Times New Roman" w:hAnsi="Times New Roman" w:cs="Times New Roman"/>
          <w:sz w:val="28"/>
          <w:szCs w:val="28"/>
          <w:shd w:val="clear" w:color="000000" w:fill="000000"/>
        </w:rPr>
      </w:pPr>
    </w:p>
    <w:p w:rsidR="00AC1C4E" w:rsidRPr="00B76BD2" w:rsidRDefault="00AC1C4E" w:rsidP="00AC1C4E">
      <w:pPr>
        <w:pStyle w:val="Default"/>
        <w:jc w:val="center"/>
        <w:rPr>
          <w:rFonts w:eastAsia="Times New Roman" w:hAnsi="Times New Roman" w:cs="Times New Roman"/>
          <w:b/>
          <w:sz w:val="48"/>
          <w:szCs w:val="48"/>
          <w:shd w:val="clear" w:color="000000" w:fill="000000"/>
        </w:rPr>
      </w:pP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b/>
          <w:sz w:val="72"/>
          <w:szCs w:val="72"/>
        </w:rPr>
      </w:pPr>
      <w:r>
        <w:rPr>
          <w:rFonts w:hAnsi="Times New Roman" w:cs="Times New Roman"/>
          <w:b/>
          <w:sz w:val="72"/>
          <w:szCs w:val="72"/>
        </w:rPr>
        <w:t>ПОЛОЖЕНИЕ</w:t>
      </w:r>
    </w:p>
    <w:p w:rsidR="00AC1C4E" w:rsidRDefault="00AC1C4E" w:rsidP="00AC1C4E">
      <w:pPr>
        <w:pStyle w:val="Default"/>
        <w:jc w:val="center"/>
        <w:rPr>
          <w:rFonts w:hAnsi="Times New Roman" w:cs="Times New Roman"/>
          <w:b/>
          <w:sz w:val="72"/>
          <w:szCs w:val="72"/>
        </w:rPr>
      </w:pPr>
      <w:r>
        <w:rPr>
          <w:rFonts w:hAnsi="Times New Roman" w:cs="Times New Roman"/>
          <w:b/>
          <w:sz w:val="72"/>
          <w:szCs w:val="72"/>
        </w:rPr>
        <w:t>«Турнир по гиревому марафону посвященный дню Знаний»</w:t>
      </w:r>
    </w:p>
    <w:p w:rsidR="00AC1C4E" w:rsidRDefault="00AC1C4E" w:rsidP="00AC1C4E">
      <w:pPr>
        <w:pStyle w:val="Default"/>
        <w:rPr>
          <w:rFonts w:hAnsi="Times New Roman" w:cs="Times New Roman"/>
          <w:sz w:val="72"/>
          <w:szCs w:val="72"/>
        </w:rPr>
      </w:pPr>
    </w:p>
    <w:p w:rsidR="00AC1C4E" w:rsidRPr="00BC4DAA" w:rsidRDefault="00AC1C4E" w:rsidP="00AC1C4E">
      <w:pPr>
        <w:pStyle w:val="Default"/>
        <w:jc w:val="center"/>
        <w:rPr>
          <w:rFonts w:hAnsi="Times New Roman" w:cs="Times New Roman"/>
          <w:b/>
          <w:sz w:val="56"/>
          <w:szCs w:val="56"/>
        </w:rPr>
      </w:pPr>
      <w:r w:rsidRPr="00BC4DAA">
        <w:rPr>
          <w:rFonts w:hAnsi="Times New Roman" w:cs="Times New Roman"/>
          <w:b/>
          <w:sz w:val="56"/>
          <w:szCs w:val="56"/>
        </w:rPr>
        <w:t xml:space="preserve"> (</w:t>
      </w:r>
      <w:r w:rsidR="002F0B3D">
        <w:rPr>
          <w:rFonts w:hAnsi="Times New Roman" w:cs="Times New Roman"/>
          <w:b/>
          <w:sz w:val="56"/>
          <w:szCs w:val="56"/>
        </w:rPr>
        <w:t>15-30</w:t>
      </w:r>
      <w:r w:rsidRPr="00BC4DAA">
        <w:rPr>
          <w:rFonts w:hAnsi="Times New Roman" w:cs="Times New Roman"/>
          <w:b/>
          <w:sz w:val="56"/>
          <w:szCs w:val="56"/>
        </w:rPr>
        <w:t xml:space="preserve"> </w:t>
      </w:r>
      <w:proofErr w:type="gramStart"/>
      <w:r w:rsidR="002F0B3D">
        <w:rPr>
          <w:rFonts w:hAnsi="Times New Roman" w:cs="Times New Roman"/>
          <w:b/>
          <w:sz w:val="56"/>
          <w:szCs w:val="56"/>
        </w:rPr>
        <w:t>августа  2023</w:t>
      </w:r>
      <w:proofErr w:type="gramEnd"/>
      <w:r w:rsidR="002F0B3D">
        <w:rPr>
          <w:rFonts w:hAnsi="Times New Roman" w:cs="Times New Roman"/>
          <w:b/>
          <w:sz w:val="56"/>
          <w:szCs w:val="56"/>
        </w:rPr>
        <w:t xml:space="preserve"> </w:t>
      </w:r>
      <w:r w:rsidRPr="00BC4DAA">
        <w:rPr>
          <w:rFonts w:hAnsi="Times New Roman" w:cs="Times New Roman"/>
          <w:b/>
          <w:sz w:val="56"/>
          <w:szCs w:val="56"/>
        </w:rPr>
        <w:t>года)</w:t>
      </w:r>
    </w:p>
    <w:p w:rsidR="00AC1C4E" w:rsidRDefault="00AC1C4E" w:rsidP="00AC1C4E">
      <w:pPr>
        <w:pStyle w:val="Default"/>
        <w:jc w:val="center"/>
        <w:rPr>
          <w:rFonts w:hAnsi="Times New Roman" w:cs="Times New Roman"/>
          <w:b/>
          <w:sz w:val="56"/>
          <w:szCs w:val="56"/>
          <w:u w:val="single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b/>
          <w:sz w:val="56"/>
          <w:szCs w:val="56"/>
          <w:u w:val="single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C840D0" w:rsidRDefault="00C840D0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C840D0" w:rsidRDefault="00C840D0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C840D0" w:rsidRDefault="00C840D0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C840D0" w:rsidRDefault="00C840D0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Партнеры соревнований:</w:t>
      </w:r>
    </w:p>
    <w:p w:rsidR="00AC1C4E" w:rsidRDefault="00AC1C4E" w:rsidP="00AC1C4E">
      <w:pPr>
        <w:pStyle w:val="Default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noProof/>
          <w:sz w:val="28"/>
          <w:szCs w:val="28"/>
        </w:rPr>
        <w:drawing>
          <wp:inline distT="0" distB="0" distL="0" distR="0" wp14:anchorId="002DEB4A" wp14:editId="7CA8295B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b/>
          <w:noProof/>
          <w:sz w:val="28"/>
          <w:szCs w:val="28"/>
        </w:rPr>
        <w:drawing>
          <wp:inline distT="0" distB="0" distL="0" distR="0" wp14:anchorId="5A478018" wp14:editId="040A0080">
            <wp:extent cx="885825" cy="8382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4E" w:rsidRDefault="00AC1C4E" w:rsidP="00AC1C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AC1C4E" w:rsidRDefault="00AC1C4E" w:rsidP="00AC1C4E">
      <w:pPr>
        <w:pStyle w:val="Default"/>
        <w:ind w:left="72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популяризация гиревого спорта в мире; </w:t>
      </w:r>
    </w:p>
    <w:p w:rsidR="00AC1C4E" w:rsidRDefault="00AC1C4E" w:rsidP="00AC1C4E">
      <w:pPr>
        <w:pStyle w:val="Default"/>
        <w:ind w:left="72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AC1C4E" w:rsidRDefault="00AC1C4E" w:rsidP="00AC1C4E">
      <w:pPr>
        <w:pStyle w:val="1"/>
        <w:tabs>
          <w:tab w:val="clear" w:pos="4677"/>
          <w:tab w:val="left" w:pos="3360"/>
          <w:tab w:val="left" w:pos="3540"/>
          <w:tab w:val="left" w:pos="4248"/>
          <w:tab w:val="left" w:pos="4956"/>
        </w:tabs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- пропаганда силовых видов спорта,</w:t>
      </w:r>
      <w:r>
        <w:rPr>
          <w:rFonts w:eastAsia="MingLiU"/>
          <w:sz w:val="28"/>
          <w:szCs w:val="28"/>
        </w:rPr>
        <w:br/>
      </w:r>
      <w:r>
        <w:rPr>
          <w:sz w:val="28"/>
          <w:szCs w:val="28"/>
        </w:rPr>
        <w:t>- пропаганда здорового образа жизни.</w:t>
      </w:r>
    </w:p>
    <w:p w:rsidR="00AC1C4E" w:rsidRDefault="00AC1C4E" w:rsidP="00AC1C4E">
      <w:pPr>
        <w:spacing w:after="160" w:line="259" w:lineRule="auto"/>
        <w:rPr>
          <w:sz w:val="28"/>
          <w:szCs w:val="28"/>
        </w:rPr>
      </w:pPr>
    </w:p>
    <w:p w:rsidR="00AC1C4E" w:rsidRDefault="00AC1C4E" w:rsidP="00AC1C4E">
      <w:pPr>
        <w:pStyle w:val="Default"/>
        <w:rPr>
          <w:rFonts w:hAnsi="Times New Roman" w:cs="Times New Roman"/>
          <w:b/>
          <w:sz w:val="32"/>
          <w:szCs w:val="32"/>
          <w:u w:val="single"/>
        </w:rPr>
      </w:pPr>
      <w:r>
        <w:rPr>
          <w:rFonts w:hAnsi="Times New Roman" w:cs="Times New Roman"/>
          <w:b/>
          <w:sz w:val="28"/>
          <w:szCs w:val="28"/>
        </w:rPr>
        <w:t>2. Время и место проведения</w:t>
      </w:r>
      <w:r>
        <w:rPr>
          <w:rFonts w:hAnsi="Times New Roman" w:cs="Times New Roman"/>
          <w:sz w:val="28"/>
          <w:szCs w:val="28"/>
        </w:rPr>
        <w:br/>
      </w:r>
      <w:r>
        <w:rPr>
          <w:rFonts w:hAnsi="Times New Roman" w:cs="Times New Roman"/>
          <w:b/>
          <w:sz w:val="36"/>
          <w:szCs w:val="36"/>
        </w:rPr>
        <w:t>(</w:t>
      </w:r>
      <w:r w:rsidR="002F0B3D" w:rsidRPr="002F0B3D">
        <w:rPr>
          <w:rFonts w:hAnsi="Times New Roman" w:cs="Times New Roman"/>
          <w:b/>
          <w:sz w:val="36"/>
          <w:szCs w:val="36"/>
        </w:rPr>
        <w:t>15-30 августа  2023 года</w:t>
      </w:r>
      <w:bookmarkStart w:id="0" w:name="_GoBack"/>
      <w:bookmarkEnd w:id="0"/>
      <w:r>
        <w:rPr>
          <w:rFonts w:hAnsi="Times New Roman" w:cs="Times New Roman"/>
          <w:b/>
          <w:sz w:val="36"/>
          <w:szCs w:val="36"/>
        </w:rPr>
        <w:t>)</w:t>
      </w:r>
    </w:p>
    <w:p w:rsidR="00AC1C4E" w:rsidRDefault="00AC1C4E" w:rsidP="00AC1C4E">
      <w:pPr>
        <w:pStyle w:val="Default"/>
        <w:rPr>
          <w:rFonts w:hAnsi="Times New Roman" w:cs="Times New Roman"/>
          <w:b/>
          <w:sz w:val="32"/>
          <w:szCs w:val="28"/>
          <w:u w:val="single"/>
        </w:rPr>
      </w:pPr>
      <w:r>
        <w:rPr>
          <w:rFonts w:hAnsi="Times New Roman" w:cs="Times New Roman"/>
          <w:b/>
          <w:sz w:val="32"/>
          <w:szCs w:val="28"/>
          <w:u w:val="single"/>
        </w:rPr>
        <w:t xml:space="preserve">Онлайн платформа </w:t>
      </w:r>
      <w:hyperlink r:id="rId8" w:tooltip="https://rosgiri.e-champs.com/" w:history="1">
        <w:r>
          <w:rPr>
            <w:rStyle w:val="a5"/>
            <w:rFonts w:hAnsi="Times New Roman" w:cs="Times New Roman"/>
            <w:b/>
            <w:sz w:val="32"/>
            <w:szCs w:val="28"/>
          </w:rPr>
          <w:t>https://rosgiri.e-champs.com/</w:t>
        </w:r>
      </w:hyperlink>
    </w:p>
    <w:p w:rsidR="00AC1C4E" w:rsidRDefault="00AC1C4E" w:rsidP="00AC1C4E">
      <w:pPr>
        <w:spacing w:after="160" w:line="259" w:lineRule="auto"/>
        <w:rPr>
          <w:sz w:val="28"/>
          <w:szCs w:val="28"/>
        </w:rPr>
      </w:pPr>
    </w:p>
    <w:p w:rsidR="00AC1C4E" w:rsidRDefault="00AC1C4E" w:rsidP="00AC1C4E">
      <w:pPr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3.</w:t>
      </w:r>
      <w:r>
        <w:rPr>
          <w:rFonts w:hAnsi="Times New Roman" w:cs="Times New Roman"/>
          <w:b/>
          <w:sz w:val="28"/>
          <w:szCs w:val="28"/>
        </w:rPr>
        <w:t>Участники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соревнований</w:t>
      </w:r>
      <w:r>
        <w:rPr>
          <w:rFonts w:hAnsi="Times New Roman" w:cs="Times New Roman"/>
          <w:b/>
          <w:sz w:val="28"/>
          <w:szCs w:val="28"/>
        </w:rPr>
        <w:t>.</w:t>
      </w:r>
    </w:p>
    <w:p w:rsidR="00AC1C4E" w:rsidRPr="00EC4341" w:rsidRDefault="00AC1C4E" w:rsidP="00AC1C4E">
      <w:pPr>
        <w:spacing w:after="160" w:line="25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C4341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 любого уровня. Мужчины и женщины всех возрастов делятся на возрастные категории (дети, юноши, взрослые и ветераны) и</w:t>
      </w:r>
      <w:r>
        <w:rPr>
          <w:rFonts w:ascii="Times New Roman" w:hAnsi="Times New Roman" w:cs="Times New Roman"/>
          <w:sz w:val="28"/>
          <w:szCs w:val="28"/>
        </w:rPr>
        <w:t xml:space="preserve"> весовых категорий.</w:t>
      </w:r>
    </w:p>
    <w:p w:rsidR="00AC1C4E" w:rsidRDefault="00AC1C4E" w:rsidP="00AC1C4E">
      <w:pPr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4.</w:t>
      </w:r>
      <w:r>
        <w:rPr>
          <w:rFonts w:hAnsi="Times New Roman" w:cs="Times New Roman"/>
          <w:b/>
          <w:sz w:val="28"/>
          <w:szCs w:val="28"/>
        </w:rPr>
        <w:t>Порядок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проведения</w:t>
      </w:r>
      <w:r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b/>
          <w:sz w:val="28"/>
          <w:szCs w:val="28"/>
        </w:rPr>
        <w:t>соревнований</w:t>
      </w:r>
    </w:p>
    <w:p w:rsidR="00AC1C4E" w:rsidRPr="00AC1C4E" w:rsidRDefault="00AC1C4E" w:rsidP="00AC1C4E">
      <w:pPr>
        <w:pStyle w:val="Default"/>
        <w:rPr>
          <w:rFonts w:hAnsi="Times New Roman" w:cs="Times New Roman"/>
          <w:b/>
          <w:sz w:val="32"/>
          <w:szCs w:val="32"/>
        </w:rPr>
      </w:pPr>
      <w:r w:rsidRPr="00AC1C4E">
        <w:rPr>
          <w:rFonts w:hAnsi="Times New Roman" w:cs="Times New Roman"/>
          <w:b/>
          <w:sz w:val="32"/>
          <w:szCs w:val="32"/>
        </w:rPr>
        <w:t xml:space="preserve">Турнир по гиревому марафону посвященный дню Знаний состоит из одного этапа! </w:t>
      </w: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Все спортсмены могут принять участие в 30 минутной дистанции (полумарафон) или в 60 минутной дистанции (марафон) в рывке, толчке и толчке по длинному циклу одной гирей! </w:t>
      </w: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Смена рук не ограничена. </w:t>
      </w:r>
    </w:p>
    <w:p w:rsid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- </w:t>
      </w:r>
      <w:proofErr w:type="gramStart"/>
      <w:r>
        <w:rPr>
          <w:rFonts w:hAnsi="Times New Roman" w:cs="Times New Roman"/>
          <w:sz w:val="28"/>
          <w:szCs w:val="28"/>
        </w:rPr>
        <w:t>Напоминаем</w:t>
      </w:r>
      <w:proofErr w:type="gramEnd"/>
      <w:r>
        <w:rPr>
          <w:rFonts w:hAnsi="Times New Roman" w:cs="Times New Roman"/>
          <w:sz w:val="28"/>
          <w:szCs w:val="28"/>
        </w:rPr>
        <w:t xml:space="preserve"> что в данных дисциплинах необходимо пройти всю временную дистанцию, иначе результат засчитан не будет!</w:t>
      </w:r>
    </w:p>
    <w:p w:rsidR="00AC1C4E" w:rsidRPr="00AC1C4E" w:rsidRDefault="00AC1C4E" w:rsidP="00AC1C4E">
      <w:pPr>
        <w:pStyle w:val="Default"/>
        <w:rPr>
          <w:rFonts w:hAnsi="Times New Roman" w:cs="Times New Roman"/>
          <w:sz w:val="28"/>
          <w:szCs w:val="28"/>
        </w:rPr>
      </w:pPr>
    </w:p>
    <w:p w:rsidR="00AC1C4E" w:rsidRPr="00AC1C4E" w:rsidRDefault="00AC1C4E" w:rsidP="00AC1C4E">
      <w:pPr>
        <w:pStyle w:val="Default"/>
        <w:rPr>
          <w:rFonts w:hAnsi="Times New Roman" w:cs="Times New Roman"/>
          <w:b/>
          <w:sz w:val="56"/>
          <w:szCs w:val="56"/>
        </w:rPr>
      </w:pPr>
      <w:r>
        <w:rPr>
          <w:rFonts w:hAnsi="Times New Roman" w:cs="Times New Roman"/>
          <w:b/>
          <w:sz w:val="28"/>
          <w:szCs w:val="28"/>
        </w:rPr>
        <w:t xml:space="preserve">5. </w:t>
      </w:r>
      <w:r w:rsidRPr="007422E3">
        <w:rPr>
          <w:rFonts w:hAnsi="Times New Roman" w:cs="Times New Roman"/>
          <w:b/>
          <w:sz w:val="28"/>
          <w:szCs w:val="28"/>
        </w:rPr>
        <w:t xml:space="preserve">Стоимость участия </w:t>
      </w:r>
      <w:r>
        <w:rPr>
          <w:rFonts w:hAnsi="Times New Roman" w:cs="Times New Roman"/>
          <w:b/>
          <w:sz w:val="28"/>
          <w:szCs w:val="28"/>
        </w:rPr>
        <w:t xml:space="preserve">в </w:t>
      </w:r>
      <w:r w:rsidRPr="00AC1C4E">
        <w:rPr>
          <w:rFonts w:hAnsi="Times New Roman" w:cs="Times New Roman"/>
          <w:b/>
          <w:sz w:val="32"/>
          <w:szCs w:val="32"/>
        </w:rPr>
        <w:t>Турнир</w:t>
      </w:r>
      <w:r>
        <w:rPr>
          <w:rFonts w:hAnsi="Times New Roman" w:cs="Times New Roman"/>
          <w:b/>
          <w:sz w:val="32"/>
          <w:szCs w:val="32"/>
        </w:rPr>
        <w:t>е</w:t>
      </w:r>
      <w:r w:rsidRPr="00AC1C4E">
        <w:rPr>
          <w:rFonts w:hAnsi="Times New Roman" w:cs="Times New Roman"/>
          <w:b/>
          <w:sz w:val="32"/>
          <w:szCs w:val="32"/>
        </w:rPr>
        <w:t xml:space="preserve"> по гиревому марафону посвященный дню Знаний</w:t>
      </w:r>
      <w:r w:rsidRPr="007422E3">
        <w:rPr>
          <w:rFonts w:hAnsi="Times New Roman" w:cs="Times New Roman"/>
          <w:b/>
          <w:sz w:val="28"/>
          <w:szCs w:val="56"/>
        </w:rPr>
        <w:t xml:space="preserve"> - 1</w:t>
      </w:r>
      <w:r>
        <w:rPr>
          <w:rFonts w:hAnsi="Times New Roman" w:cs="Times New Roman"/>
          <w:b/>
          <w:sz w:val="28"/>
          <w:szCs w:val="56"/>
        </w:rPr>
        <w:t>000 рублей</w:t>
      </w:r>
      <w:r w:rsidRPr="007422E3">
        <w:rPr>
          <w:rFonts w:hAnsi="Times New Roman" w:cs="Times New Roman"/>
          <w:b/>
          <w:sz w:val="28"/>
          <w:szCs w:val="56"/>
        </w:rPr>
        <w:t>!</w:t>
      </w:r>
      <w:r w:rsidRPr="007422E3">
        <w:rPr>
          <w:rFonts w:hAnsi="Times New Roman" w:cs="Times New Roman"/>
          <w:b/>
          <w:sz w:val="28"/>
          <w:szCs w:val="56"/>
          <w:u w:val="single"/>
        </w:rPr>
        <w:t xml:space="preserve"> </w:t>
      </w:r>
    </w:p>
    <w:p w:rsidR="00AC1C4E" w:rsidRPr="00B76BD2" w:rsidRDefault="00AC1C4E" w:rsidP="00AC1C4E">
      <w:pPr>
        <w:pStyle w:val="Default"/>
        <w:rPr>
          <w:rFonts w:hAnsi="Times New Roman" w:cs="Times New Roman"/>
          <w:sz w:val="28"/>
          <w:szCs w:val="56"/>
        </w:rPr>
      </w:pPr>
    </w:p>
    <w:p w:rsidR="00AC1C4E" w:rsidRDefault="00AC1C4E" w:rsidP="00AC1C4E">
      <w:pPr>
        <w:pStyle w:val="Default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6. Порядок подсчета очков и определение победителей соревнований.</w:t>
      </w:r>
    </w:p>
    <w:p w:rsidR="004C3DD4" w:rsidRDefault="00AC1C4E" w:rsidP="0005548C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   </w:t>
      </w:r>
      <w:r>
        <w:rPr>
          <w:rFonts w:hAnsi="Times New Roman" w:cs="Times New Roman"/>
          <w:sz w:val="28"/>
          <w:szCs w:val="28"/>
        </w:rPr>
        <w:t xml:space="preserve">Победители </w:t>
      </w:r>
      <w:r w:rsidR="00812088" w:rsidRPr="00812088">
        <w:rPr>
          <w:rFonts w:hAnsi="Times New Roman" w:cs="Times New Roman"/>
          <w:sz w:val="28"/>
          <w:szCs w:val="28"/>
        </w:rPr>
        <w:t>Турнире по гиревому марафону посвященный дню Знаний</w:t>
      </w:r>
      <w:r w:rsidRPr="00B76BD2">
        <w:rPr>
          <w:rFonts w:hAnsi="Times New Roman" w:cs="Times New Roman"/>
          <w:szCs w:val="28"/>
          <w:u w:val="single"/>
        </w:rPr>
        <w:t xml:space="preserve"> </w:t>
      </w:r>
      <w:r>
        <w:rPr>
          <w:rFonts w:hAnsi="Times New Roman" w:cs="Times New Roman"/>
          <w:sz w:val="28"/>
          <w:szCs w:val="28"/>
        </w:rPr>
        <w:t>определяются</w:t>
      </w:r>
      <w:r w:rsidR="00C609BD">
        <w:rPr>
          <w:rFonts w:hAnsi="Times New Roman" w:cs="Times New Roman"/>
          <w:sz w:val="28"/>
          <w:szCs w:val="28"/>
        </w:rPr>
        <w:t xml:space="preserve"> по набранным очкам</w:t>
      </w:r>
      <w:r>
        <w:rPr>
          <w:rFonts w:hAnsi="Times New Roman" w:cs="Times New Roman"/>
          <w:sz w:val="28"/>
          <w:szCs w:val="28"/>
        </w:rPr>
        <w:t xml:space="preserve"> </w:t>
      </w:r>
      <w:r w:rsidR="00812088">
        <w:rPr>
          <w:rFonts w:hAnsi="Times New Roman" w:cs="Times New Roman"/>
          <w:sz w:val="28"/>
          <w:szCs w:val="28"/>
        </w:rPr>
        <w:t xml:space="preserve">в каждой весовой категории в рамках возрастной группы! </w:t>
      </w:r>
      <w:r w:rsidR="00C609BD">
        <w:rPr>
          <w:rFonts w:hAnsi="Times New Roman" w:cs="Times New Roman"/>
          <w:sz w:val="28"/>
          <w:szCs w:val="28"/>
        </w:rPr>
        <w:t xml:space="preserve">Набранные очки </w:t>
      </w:r>
      <w:proofErr w:type="gramStart"/>
      <w:r w:rsidR="00C609BD">
        <w:rPr>
          <w:rFonts w:hAnsi="Times New Roman" w:cs="Times New Roman"/>
          <w:sz w:val="28"/>
          <w:szCs w:val="28"/>
        </w:rPr>
        <w:t>определяются</w:t>
      </w:r>
      <w:proofErr w:type="gramEnd"/>
      <w:r w:rsidR="00C609BD">
        <w:rPr>
          <w:rFonts w:hAnsi="Times New Roman" w:cs="Times New Roman"/>
          <w:sz w:val="28"/>
          <w:szCs w:val="28"/>
        </w:rPr>
        <w:t xml:space="preserve"> учитывая вес гири с коэффициенто</w:t>
      </w:r>
      <w:r w:rsidR="0005548C">
        <w:rPr>
          <w:rFonts w:hAnsi="Times New Roman" w:cs="Times New Roman"/>
          <w:sz w:val="28"/>
          <w:szCs w:val="28"/>
        </w:rPr>
        <w:t>м по формуле:</w:t>
      </w:r>
    </w:p>
    <w:p w:rsidR="0005548C" w:rsidRDefault="0005548C" w:rsidP="0005548C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hAnsi="Times New Roman" w:cs="Times New Roman"/>
          <w:sz w:val="28"/>
          <w:szCs w:val="28"/>
        </w:rPr>
        <w:t>подьемов</w:t>
      </w:r>
      <w:proofErr w:type="spellEnd"/>
      <w:r>
        <w:rPr>
          <w:rFonts w:hAnsi="Times New Roman" w:cs="Times New Roman"/>
          <w:sz w:val="28"/>
          <w:szCs w:val="28"/>
        </w:rPr>
        <w:t xml:space="preserve"> * коэффициент веса = набранные очки</w:t>
      </w:r>
    </w:p>
    <w:p w:rsidR="0005548C" w:rsidRDefault="0005548C" w:rsidP="0005548C">
      <w:pPr>
        <w:pStyle w:val="Default"/>
        <w:rPr>
          <w:rFonts w:hAnsi="Times New Roman" w:cs="Times New Roman"/>
          <w:sz w:val="28"/>
          <w:szCs w:val="28"/>
        </w:rPr>
      </w:pPr>
    </w:p>
    <w:p w:rsidR="0005548C" w:rsidRDefault="0005548C" w:rsidP="0005548C">
      <w:pPr>
        <w:pStyle w:val="Default"/>
        <w:rPr>
          <w:rFonts w:hAnsi="Times New Roman" w:cs="Times New Roman"/>
          <w:sz w:val="28"/>
          <w:szCs w:val="28"/>
        </w:rPr>
      </w:pPr>
    </w:p>
    <w:p w:rsidR="009658EB" w:rsidRDefault="009658EB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8EB" w:rsidRDefault="009658EB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D0" w:rsidRDefault="00C840D0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D0" w:rsidRDefault="00C840D0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40D0" w:rsidRDefault="00C840D0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8EB" w:rsidRDefault="009658EB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8C" w:rsidRDefault="0005548C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07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>Дисциплины и весовые категории:</w:t>
      </w:r>
    </w:p>
    <w:p w:rsidR="00452367" w:rsidRDefault="00452367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367" w:rsidRDefault="00452367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452367" w:rsidRDefault="00452367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Рывок одной гири (30 минут и</w:t>
      </w:r>
      <w:r w:rsidR="00D51EEC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60 минут)</w:t>
      </w:r>
    </w:p>
    <w:p w:rsidR="00452367" w:rsidRPr="00A27079" w:rsidRDefault="00452367" w:rsidP="00452367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Толчок одной гири (30 минут и</w:t>
      </w:r>
      <w:r w:rsidR="00D51EEC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60 минут)</w:t>
      </w:r>
    </w:p>
    <w:p w:rsidR="00452367" w:rsidRPr="00A27079" w:rsidRDefault="00452367" w:rsidP="00452367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Толчок одной гири под ДЦ одной гири (30 минут и</w:t>
      </w:r>
      <w:r w:rsidR="00D51EEC"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 xml:space="preserve"> 60 минут)</w:t>
      </w:r>
    </w:p>
    <w:p w:rsidR="00452367" w:rsidRPr="00A27079" w:rsidRDefault="00452367" w:rsidP="0005548C">
      <w:pPr>
        <w:tabs>
          <w:tab w:val="left" w:pos="3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8C" w:rsidRPr="00452367" w:rsidRDefault="00452367" w:rsidP="0005548C">
      <w:pPr>
        <w:pStyle w:val="Default"/>
        <w:rPr>
          <w:rFonts w:hAnsi="Times New Roman" w:cs="Times New Roman"/>
          <w:b/>
          <w:sz w:val="28"/>
          <w:szCs w:val="28"/>
        </w:rPr>
      </w:pPr>
      <w:r w:rsidRPr="00452367">
        <w:rPr>
          <w:rFonts w:hAnsi="Times New Roman" w:cs="Times New Roman"/>
          <w:b/>
          <w:sz w:val="28"/>
          <w:szCs w:val="28"/>
        </w:rPr>
        <w:t>Веса гирь и возрастные категории:</w:t>
      </w:r>
    </w:p>
    <w:p w:rsidR="0061164C" w:rsidRDefault="009658EB" w:rsidP="00965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b/>
          <w:sz w:val="32"/>
          <w:szCs w:val="32"/>
        </w:rPr>
        <w:t xml:space="preserve">Мужчины: 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32 кг (коэф 2,5); 28 кг (коэф 2); 24 кг (коэф 1,5); </w:t>
      </w:r>
    </w:p>
    <w:p w:rsidR="009658EB" w:rsidRDefault="009658EB" w:rsidP="00D56E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eastAsia="Times New Roman" w:hAnsi="Times New Roman" w:cs="Times New Roman"/>
          <w:sz w:val="32"/>
          <w:szCs w:val="32"/>
        </w:rPr>
        <w:t>20 кг (коэф 1); 16 кг (коэф 0,5);</w:t>
      </w:r>
      <w:r w:rsidR="00D56EBD">
        <w:rPr>
          <w:rFonts w:ascii="Times New Roman" w:eastAsia="Times New Roman" w:hAnsi="Times New Roman" w:cs="Times New Roman"/>
          <w:sz w:val="32"/>
          <w:szCs w:val="32"/>
        </w:rPr>
        <w:t xml:space="preserve"> 12</w:t>
      </w:r>
      <w:r w:rsidR="00D56EBD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</w:t>
      </w:r>
      <w:r w:rsidR="00D56EBD">
        <w:rPr>
          <w:rFonts w:ascii="Times New Roman" w:eastAsia="Times New Roman" w:hAnsi="Times New Roman" w:cs="Times New Roman"/>
          <w:sz w:val="32"/>
          <w:szCs w:val="32"/>
        </w:rPr>
        <w:t>0,3</w:t>
      </w:r>
      <w:r w:rsidR="00D56EBD" w:rsidRPr="009658EB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9658EB" w:rsidRPr="009658EB" w:rsidRDefault="009658EB" w:rsidP="009658E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ВЕСОВЫЕ КАТЕГОРИИ: до 63 кг; до 73 кг; свыше 73 кг.</w:t>
      </w:r>
    </w:p>
    <w:p w:rsidR="009658EB" w:rsidRPr="009658EB" w:rsidRDefault="009658EB" w:rsidP="009658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58EB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002FA1" w:rsidRDefault="009658EB" w:rsidP="00002F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eastAsia="Times New Roman" w:hAnsi="Times New Roman" w:cs="Times New Roman"/>
          <w:b/>
          <w:sz w:val="32"/>
          <w:szCs w:val="32"/>
        </w:rPr>
        <w:t>Женщины</w:t>
      </w:r>
      <w:r w:rsidRPr="009658EB">
        <w:rPr>
          <w:rFonts w:ascii="Times New Roman" w:hAnsi="Times New Roman" w:cs="Times New Roman"/>
          <w:b/>
          <w:sz w:val="32"/>
          <w:szCs w:val="32"/>
        </w:rPr>
        <w:t>: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2FA1">
        <w:rPr>
          <w:rFonts w:ascii="Times New Roman" w:eastAsia="Times New Roman" w:hAnsi="Times New Roman" w:cs="Times New Roman"/>
          <w:sz w:val="32"/>
          <w:szCs w:val="32"/>
        </w:rPr>
        <w:t>24</w:t>
      </w:r>
      <w:r w:rsidR="00002FA1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2,5); 2</w:t>
      </w:r>
      <w:r w:rsidR="00002FA1">
        <w:rPr>
          <w:rFonts w:ascii="Times New Roman" w:eastAsia="Times New Roman" w:hAnsi="Times New Roman" w:cs="Times New Roman"/>
          <w:sz w:val="32"/>
          <w:szCs w:val="32"/>
        </w:rPr>
        <w:t>0</w:t>
      </w:r>
      <w:r w:rsidR="00002FA1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2); </w:t>
      </w:r>
      <w:r w:rsidR="00002FA1">
        <w:rPr>
          <w:rFonts w:ascii="Times New Roman" w:eastAsia="Times New Roman" w:hAnsi="Times New Roman" w:cs="Times New Roman"/>
          <w:sz w:val="32"/>
          <w:szCs w:val="32"/>
        </w:rPr>
        <w:t>16</w:t>
      </w:r>
      <w:r w:rsidR="00002FA1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1,5); </w:t>
      </w:r>
      <w:r w:rsidR="00002FA1">
        <w:rPr>
          <w:rFonts w:ascii="Times New Roman" w:eastAsia="Times New Roman" w:hAnsi="Times New Roman" w:cs="Times New Roman"/>
          <w:sz w:val="32"/>
          <w:szCs w:val="32"/>
        </w:rPr>
        <w:t>12</w:t>
      </w:r>
      <w:r w:rsidR="00002FA1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1); </w:t>
      </w:r>
      <w:r w:rsidR="00002FA1">
        <w:rPr>
          <w:rFonts w:ascii="Times New Roman" w:eastAsia="Times New Roman" w:hAnsi="Times New Roman" w:cs="Times New Roman"/>
          <w:sz w:val="32"/>
          <w:szCs w:val="32"/>
        </w:rPr>
        <w:t>8</w:t>
      </w:r>
      <w:r w:rsidR="00002FA1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0,5);</w:t>
      </w:r>
    </w:p>
    <w:p w:rsidR="00002FA1" w:rsidRPr="009658EB" w:rsidRDefault="00002FA1" w:rsidP="00002FA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ВЕСОВЫЕ КАТЕГОРИИ: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58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свыше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кг.</w:t>
      </w:r>
    </w:p>
    <w:p w:rsidR="009658EB" w:rsidRPr="009658EB" w:rsidRDefault="009658EB" w:rsidP="00965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658EB" w:rsidRDefault="009658EB" w:rsidP="00965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b/>
          <w:sz w:val="32"/>
          <w:szCs w:val="32"/>
        </w:rPr>
        <w:t xml:space="preserve">Ветераны Мужчины (40-49): </w:t>
      </w:r>
      <w:r w:rsidR="001D2810" w:rsidRPr="009658EB">
        <w:rPr>
          <w:rFonts w:ascii="Times New Roman" w:eastAsia="Times New Roman" w:hAnsi="Times New Roman" w:cs="Times New Roman"/>
          <w:sz w:val="32"/>
          <w:szCs w:val="32"/>
        </w:rPr>
        <w:t>32 кг (коэф 2,5); 28 кг (коэф 2); 24 кг (коэф 1,5); 20 кг (коэф 1); 16 кг (коэф 0,5);</w:t>
      </w:r>
    </w:p>
    <w:p w:rsidR="001D2810" w:rsidRPr="009658EB" w:rsidRDefault="001D2810" w:rsidP="001D281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ВЕСОВЫЕ КАТЕГОРИИ: до 63 кг; до 73 кг; свыше 73 кг.</w:t>
      </w:r>
    </w:p>
    <w:p w:rsidR="001D2810" w:rsidRPr="009658EB" w:rsidRDefault="001D2810" w:rsidP="009658E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8046F6" w:rsidRDefault="009658EB" w:rsidP="008046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b/>
          <w:sz w:val="32"/>
          <w:szCs w:val="32"/>
        </w:rPr>
        <w:t xml:space="preserve">Ветераны Женщины (40-49): </w:t>
      </w:r>
      <w:r w:rsidR="008046F6">
        <w:rPr>
          <w:rFonts w:ascii="Times New Roman" w:eastAsia="Times New Roman" w:hAnsi="Times New Roman" w:cs="Times New Roman"/>
          <w:sz w:val="32"/>
          <w:szCs w:val="32"/>
        </w:rPr>
        <w:t>24</w:t>
      </w:r>
      <w:r w:rsidR="008046F6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2,5); 2</w:t>
      </w:r>
      <w:r w:rsidR="008046F6">
        <w:rPr>
          <w:rFonts w:ascii="Times New Roman" w:eastAsia="Times New Roman" w:hAnsi="Times New Roman" w:cs="Times New Roman"/>
          <w:sz w:val="32"/>
          <w:szCs w:val="32"/>
        </w:rPr>
        <w:t>0</w:t>
      </w:r>
      <w:r w:rsidR="008046F6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2); </w:t>
      </w:r>
      <w:r w:rsidR="008046F6">
        <w:rPr>
          <w:rFonts w:ascii="Times New Roman" w:eastAsia="Times New Roman" w:hAnsi="Times New Roman" w:cs="Times New Roman"/>
          <w:sz w:val="32"/>
          <w:szCs w:val="32"/>
        </w:rPr>
        <w:t>16</w:t>
      </w:r>
      <w:r w:rsidR="008046F6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1,5); </w:t>
      </w:r>
      <w:r w:rsidR="008046F6">
        <w:rPr>
          <w:rFonts w:ascii="Times New Roman" w:eastAsia="Times New Roman" w:hAnsi="Times New Roman" w:cs="Times New Roman"/>
          <w:sz w:val="32"/>
          <w:szCs w:val="32"/>
        </w:rPr>
        <w:t>12</w:t>
      </w:r>
      <w:r w:rsidR="008046F6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1); </w:t>
      </w:r>
      <w:r w:rsidR="008046F6">
        <w:rPr>
          <w:rFonts w:ascii="Times New Roman" w:eastAsia="Times New Roman" w:hAnsi="Times New Roman" w:cs="Times New Roman"/>
          <w:sz w:val="32"/>
          <w:szCs w:val="32"/>
        </w:rPr>
        <w:t>8</w:t>
      </w:r>
      <w:r w:rsidR="008046F6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0,5);</w:t>
      </w:r>
    </w:p>
    <w:p w:rsidR="008046F6" w:rsidRPr="009658EB" w:rsidRDefault="008046F6" w:rsidP="008046F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ВЕСОВЫЕ КАТЕГОРИИ: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58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свыше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кг.</w:t>
      </w:r>
    </w:p>
    <w:p w:rsidR="009658EB" w:rsidRPr="009658EB" w:rsidRDefault="009658EB" w:rsidP="008046F6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9658EB" w:rsidRDefault="0086051A" w:rsidP="009658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658EB" w:rsidRPr="009658EB">
        <w:rPr>
          <w:rFonts w:ascii="Times New Roman" w:hAnsi="Times New Roman" w:cs="Times New Roman"/>
          <w:b/>
          <w:sz w:val="32"/>
          <w:szCs w:val="32"/>
        </w:rPr>
        <w:t xml:space="preserve"> Юноши до 18 </w:t>
      </w:r>
      <w:proofErr w:type="gramStart"/>
      <w:r w:rsidR="009658EB" w:rsidRPr="009658EB">
        <w:rPr>
          <w:rFonts w:ascii="Times New Roman" w:hAnsi="Times New Roman" w:cs="Times New Roman"/>
          <w:b/>
          <w:sz w:val="32"/>
          <w:szCs w:val="32"/>
        </w:rPr>
        <w:t xml:space="preserve">лет:  </w:t>
      </w:r>
      <w:r>
        <w:rPr>
          <w:rFonts w:ascii="Times New Roman" w:eastAsia="Times New Roman" w:hAnsi="Times New Roman" w:cs="Times New Roman"/>
          <w:sz w:val="32"/>
          <w:szCs w:val="32"/>
        </w:rPr>
        <w:t>24</w:t>
      </w:r>
      <w:proofErr w:type="gramEnd"/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2,5); 2</w:t>
      </w:r>
      <w:r>
        <w:rPr>
          <w:rFonts w:ascii="Times New Roman" w:eastAsia="Times New Roman" w:hAnsi="Times New Roman" w:cs="Times New Roman"/>
          <w:sz w:val="32"/>
          <w:szCs w:val="32"/>
        </w:rPr>
        <w:t>0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2); </w:t>
      </w:r>
      <w:r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1,5); </w:t>
      </w:r>
      <w:r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1); </w:t>
      </w:r>
      <w:r>
        <w:rPr>
          <w:rFonts w:ascii="Times New Roman" w:eastAsia="Times New Roman" w:hAnsi="Times New Roman" w:cs="Times New Roman"/>
          <w:sz w:val="32"/>
          <w:szCs w:val="32"/>
        </w:rPr>
        <w:t>8</w:t>
      </w:r>
      <w:r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0,5);</w:t>
      </w:r>
    </w:p>
    <w:p w:rsidR="0086051A" w:rsidRPr="009658EB" w:rsidRDefault="0086051A" w:rsidP="0086051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ВЕСОВЫЕ КАТЕГОРИИ: до 63 кг; до 73 кг; свыше 73 кг.</w:t>
      </w:r>
    </w:p>
    <w:p w:rsidR="0086051A" w:rsidRPr="009658EB" w:rsidRDefault="0086051A" w:rsidP="00965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0C0C" w:rsidRDefault="009658EB" w:rsidP="00F70C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b/>
          <w:sz w:val="32"/>
          <w:szCs w:val="32"/>
        </w:rPr>
        <w:t xml:space="preserve">Юниорки до 18 лет: </w:t>
      </w:r>
      <w:r w:rsidR="00F70C0C">
        <w:rPr>
          <w:rFonts w:ascii="Times New Roman" w:eastAsia="Times New Roman" w:hAnsi="Times New Roman" w:cs="Times New Roman"/>
          <w:sz w:val="32"/>
          <w:szCs w:val="32"/>
        </w:rPr>
        <w:t>20</w:t>
      </w:r>
      <w:r w:rsidR="00F70C0C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2,5); </w:t>
      </w:r>
      <w:r w:rsidR="00F70C0C">
        <w:rPr>
          <w:rFonts w:ascii="Times New Roman" w:eastAsia="Times New Roman" w:hAnsi="Times New Roman" w:cs="Times New Roman"/>
          <w:sz w:val="32"/>
          <w:szCs w:val="32"/>
        </w:rPr>
        <w:t>16</w:t>
      </w:r>
      <w:r w:rsidR="00F70C0C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2); </w:t>
      </w:r>
      <w:r w:rsidR="00F70C0C">
        <w:rPr>
          <w:rFonts w:ascii="Times New Roman" w:eastAsia="Times New Roman" w:hAnsi="Times New Roman" w:cs="Times New Roman"/>
          <w:sz w:val="32"/>
          <w:szCs w:val="32"/>
        </w:rPr>
        <w:t>12</w:t>
      </w:r>
      <w:r w:rsidR="00F70C0C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1,5); </w:t>
      </w:r>
      <w:r w:rsidR="00F70C0C">
        <w:rPr>
          <w:rFonts w:ascii="Times New Roman" w:eastAsia="Times New Roman" w:hAnsi="Times New Roman" w:cs="Times New Roman"/>
          <w:sz w:val="32"/>
          <w:szCs w:val="32"/>
        </w:rPr>
        <w:t>8</w:t>
      </w:r>
      <w:r w:rsidR="00F70C0C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1); </w:t>
      </w:r>
      <w:r w:rsidR="00F70C0C">
        <w:rPr>
          <w:rFonts w:ascii="Times New Roman" w:eastAsia="Times New Roman" w:hAnsi="Times New Roman" w:cs="Times New Roman"/>
          <w:sz w:val="32"/>
          <w:szCs w:val="32"/>
        </w:rPr>
        <w:t>6</w:t>
      </w:r>
      <w:r w:rsidR="00F70C0C" w:rsidRPr="009658EB">
        <w:rPr>
          <w:rFonts w:ascii="Times New Roman" w:eastAsia="Times New Roman" w:hAnsi="Times New Roman" w:cs="Times New Roman"/>
          <w:sz w:val="32"/>
          <w:szCs w:val="32"/>
        </w:rPr>
        <w:t xml:space="preserve"> кг (коэф 0,5);</w:t>
      </w:r>
    </w:p>
    <w:p w:rsidR="00F70C0C" w:rsidRPr="009658EB" w:rsidRDefault="00F70C0C" w:rsidP="00F70C0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ВЕСОВЫЕ КАТЕГОРИИ: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58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до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кг; свыше 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68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 кг.</w:t>
      </w:r>
    </w:p>
    <w:p w:rsidR="009658EB" w:rsidRPr="009658EB" w:rsidRDefault="009658EB" w:rsidP="00965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58EB" w:rsidRPr="009658EB" w:rsidRDefault="009658EB" w:rsidP="00965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658EB">
        <w:rPr>
          <w:rFonts w:ascii="Times New Roman" w:hAnsi="Times New Roman" w:cs="Times New Roman"/>
          <w:b/>
          <w:sz w:val="32"/>
          <w:szCs w:val="32"/>
        </w:rPr>
        <w:t xml:space="preserve">          Мальчики до 12 лет: </w:t>
      </w:r>
      <w:r w:rsidRPr="009658EB">
        <w:rPr>
          <w:rFonts w:ascii="Times New Roman" w:hAnsi="Times New Roman" w:cs="Times New Roman"/>
          <w:sz w:val="32"/>
          <w:szCs w:val="32"/>
        </w:rPr>
        <w:t>4 кг (</w:t>
      </w:r>
      <w:r w:rsidR="00153D88">
        <w:rPr>
          <w:rFonts w:ascii="Times New Roman" w:hAnsi="Times New Roman" w:cs="Times New Roman"/>
          <w:sz w:val="32"/>
          <w:szCs w:val="32"/>
        </w:rPr>
        <w:t xml:space="preserve">коэф 1), 6 кг (коэф 1,5), 8 кг </w:t>
      </w:r>
      <w:r w:rsidRPr="009658EB">
        <w:rPr>
          <w:rFonts w:ascii="Times New Roman" w:hAnsi="Times New Roman" w:cs="Times New Roman"/>
          <w:sz w:val="32"/>
          <w:szCs w:val="32"/>
        </w:rPr>
        <w:t>(</w:t>
      </w:r>
      <w:r w:rsidR="000A0B05">
        <w:rPr>
          <w:rFonts w:ascii="Times New Roman" w:hAnsi="Times New Roman" w:cs="Times New Roman"/>
          <w:sz w:val="32"/>
          <w:szCs w:val="32"/>
        </w:rPr>
        <w:t>к</w:t>
      </w:r>
      <w:r w:rsidRPr="009658EB">
        <w:rPr>
          <w:rFonts w:ascii="Times New Roman" w:hAnsi="Times New Roman" w:cs="Times New Roman"/>
          <w:sz w:val="32"/>
          <w:szCs w:val="32"/>
        </w:rPr>
        <w:t xml:space="preserve">оэф 2), 12 кг (коэф 3). </w:t>
      </w:r>
    </w:p>
    <w:p w:rsidR="000A0B05" w:rsidRPr="009658EB" w:rsidRDefault="000A0B05" w:rsidP="000A0B0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АБСОЛЮТНАЯ ВЕСОВАЯ КАТЕГОРИЯ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.</w:t>
      </w:r>
    </w:p>
    <w:p w:rsidR="009658EB" w:rsidRPr="009658EB" w:rsidRDefault="009658EB" w:rsidP="009658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58EB" w:rsidRDefault="009658EB" w:rsidP="00965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8EB">
        <w:rPr>
          <w:rFonts w:ascii="Times New Roman" w:hAnsi="Times New Roman" w:cs="Times New Roman"/>
          <w:sz w:val="32"/>
          <w:szCs w:val="32"/>
        </w:rPr>
        <w:t xml:space="preserve"> </w:t>
      </w:r>
      <w:r w:rsidRPr="009658EB">
        <w:rPr>
          <w:rFonts w:ascii="Times New Roman" w:hAnsi="Times New Roman" w:cs="Times New Roman"/>
          <w:sz w:val="32"/>
          <w:szCs w:val="32"/>
        </w:rPr>
        <w:tab/>
      </w:r>
      <w:r w:rsidRPr="009658EB">
        <w:rPr>
          <w:rFonts w:ascii="Times New Roman" w:hAnsi="Times New Roman" w:cs="Times New Roman"/>
          <w:b/>
          <w:sz w:val="32"/>
          <w:szCs w:val="32"/>
        </w:rPr>
        <w:t xml:space="preserve">Девочки до 12 лет: </w:t>
      </w:r>
      <w:r w:rsidRPr="009658EB">
        <w:rPr>
          <w:rFonts w:ascii="Times New Roman" w:hAnsi="Times New Roman" w:cs="Times New Roman"/>
          <w:sz w:val="32"/>
          <w:szCs w:val="32"/>
        </w:rPr>
        <w:t>4 кг (</w:t>
      </w:r>
      <w:r w:rsidR="00153D88">
        <w:rPr>
          <w:rFonts w:ascii="Times New Roman" w:hAnsi="Times New Roman" w:cs="Times New Roman"/>
          <w:sz w:val="32"/>
          <w:szCs w:val="32"/>
        </w:rPr>
        <w:t xml:space="preserve">коэф 1), 6 кг (коэф 1,5), 8 кг </w:t>
      </w:r>
      <w:r w:rsidRPr="009658EB">
        <w:rPr>
          <w:rFonts w:ascii="Times New Roman" w:hAnsi="Times New Roman" w:cs="Times New Roman"/>
          <w:sz w:val="32"/>
          <w:szCs w:val="32"/>
        </w:rPr>
        <w:t>(</w:t>
      </w:r>
      <w:r w:rsidR="000A0B05">
        <w:rPr>
          <w:rFonts w:ascii="Times New Roman" w:hAnsi="Times New Roman" w:cs="Times New Roman"/>
          <w:sz w:val="32"/>
          <w:szCs w:val="32"/>
        </w:rPr>
        <w:t>к</w:t>
      </w:r>
      <w:r w:rsidRPr="009658EB">
        <w:rPr>
          <w:rFonts w:ascii="Times New Roman" w:hAnsi="Times New Roman" w:cs="Times New Roman"/>
          <w:sz w:val="32"/>
          <w:szCs w:val="32"/>
        </w:rPr>
        <w:t xml:space="preserve">оэф 2). </w:t>
      </w:r>
    </w:p>
    <w:p w:rsidR="000A0B05" w:rsidRPr="009658EB" w:rsidRDefault="000A0B05" w:rsidP="000A0B0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АБСОЛЮТНАЯ ВЕСОВАЯ КАТЕГОРИЯ</w:t>
      </w:r>
      <w:r w:rsidRPr="009658EB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.</w:t>
      </w:r>
    </w:p>
    <w:p w:rsidR="0005548C" w:rsidRDefault="0005548C" w:rsidP="0005548C">
      <w:pPr>
        <w:pStyle w:val="Default"/>
      </w:pPr>
    </w:p>
    <w:p w:rsidR="00454221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</w:p>
    <w:p w:rsidR="00C840D0" w:rsidRDefault="00C840D0" w:rsidP="00454221">
      <w:pPr>
        <w:rPr>
          <w:rFonts w:ascii="Times New Roman" w:hAnsi="Times New Roman" w:cs="Times New Roman"/>
          <w:b/>
          <w:sz w:val="28"/>
          <w:szCs w:val="28"/>
        </w:rPr>
      </w:pPr>
    </w:p>
    <w:p w:rsidR="00454221" w:rsidRPr="00A27079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  <w:r w:rsidRPr="00A27079">
        <w:rPr>
          <w:rFonts w:ascii="Times New Roman" w:hAnsi="Times New Roman" w:cs="Times New Roman"/>
          <w:b/>
          <w:sz w:val="28"/>
          <w:szCs w:val="28"/>
        </w:rPr>
        <w:lastRenderedPageBreak/>
        <w:t>5. Как добавить результат на платформу</w:t>
      </w:r>
    </w:p>
    <w:p w:rsidR="00454221" w:rsidRPr="00A27079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Для добавления результата на онлайн платформу https://rosgiri.e-champs.com/нужно: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пройти по ссылке для регистрации </w:t>
      </w:r>
      <w:r w:rsidRPr="00A27079">
        <w:rPr>
          <w:rStyle w:val="a5"/>
          <w:rFonts w:ascii="Times New Roman" w:hAnsi="Times New Roman" w:cs="Times New Roman"/>
          <w:sz w:val="28"/>
          <w:szCs w:val="28"/>
        </w:rPr>
        <w:t>https://rosgiri.e-champs.com/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пройти регистрацию спортсмена 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записать видео с выступлением и взвешиванием. Инструкция по сьемке видео: https://www.youtube.com/watch?v=OybXimNrdQg&amp;feature=emb_logo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добавить видео на свой </w:t>
      </w:r>
      <w:r w:rsidRPr="00A27079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proofErr w:type="spellStart"/>
      <w:r w:rsidRPr="00A27079">
        <w:rPr>
          <w:rFonts w:ascii="Times New Roman" w:hAnsi="Times New Roman" w:cs="Times New Roman"/>
          <w:color w:val="FF0000"/>
          <w:sz w:val="28"/>
          <w:szCs w:val="28"/>
        </w:rPr>
        <w:t>outube</w:t>
      </w:r>
      <w:proofErr w:type="spellEnd"/>
      <w:r w:rsidRPr="00A27079">
        <w:rPr>
          <w:rFonts w:ascii="Times New Roman" w:hAnsi="Times New Roman" w:cs="Times New Roman"/>
          <w:sz w:val="28"/>
          <w:szCs w:val="28"/>
        </w:rPr>
        <w:t>– канал или в свои видео в ВК.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оплатить стартовый взнос на онлайн платформе https://rosgiri.e-champs.com/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зарегистрироваться на соревнованиях и добавить результат и вставить ссылку на видео выступления</w:t>
      </w:r>
    </w:p>
    <w:p w:rsidR="00454221" w:rsidRPr="00A27079" w:rsidRDefault="00454221" w:rsidP="0045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Результаты подтверждаются судьей соревнований.</w:t>
      </w:r>
    </w:p>
    <w:p w:rsidR="00454221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</w:p>
    <w:p w:rsidR="00454221" w:rsidRPr="00A27079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  <w:r w:rsidRPr="00A27079">
        <w:rPr>
          <w:rFonts w:ascii="Times New Roman" w:hAnsi="Times New Roman" w:cs="Times New Roman"/>
          <w:b/>
          <w:sz w:val="28"/>
          <w:szCs w:val="28"/>
        </w:rPr>
        <w:t>6.</w:t>
      </w:r>
      <w:r w:rsidRPr="00A27079">
        <w:rPr>
          <w:rFonts w:ascii="Times New Roman" w:hAnsi="Times New Roman" w:cs="Times New Roman"/>
          <w:b/>
        </w:rPr>
        <w:t xml:space="preserve"> </w:t>
      </w:r>
      <w:r w:rsidRPr="00A27079">
        <w:rPr>
          <w:rFonts w:ascii="Times New Roman" w:hAnsi="Times New Roman" w:cs="Times New Roman"/>
          <w:b/>
          <w:sz w:val="28"/>
          <w:szCs w:val="28"/>
        </w:rPr>
        <w:t>Требования к видеозаписи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lastRenderedPageBreak/>
        <w:t xml:space="preserve">- Расположить камеру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чтобы участник с гирями </w:t>
      </w:r>
      <w:r w:rsidRPr="00A27079">
        <w:rPr>
          <w:rFonts w:ascii="Times New Roman" w:hAnsi="Times New Roman" w:cs="Times New Roman"/>
          <w:sz w:val="28"/>
          <w:szCs w:val="28"/>
        </w:rPr>
        <w:t>полностью находились в ка</w:t>
      </w:r>
      <w:r>
        <w:rPr>
          <w:rFonts w:ascii="Times New Roman" w:hAnsi="Times New Roman" w:cs="Times New Roman"/>
          <w:sz w:val="28"/>
          <w:szCs w:val="28"/>
        </w:rPr>
        <w:t xml:space="preserve">дре на протяжении всего этапа. 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27079">
        <w:rPr>
          <w:rFonts w:ascii="Times New Roman" w:hAnsi="Times New Roman" w:cs="Times New Roman"/>
          <w:sz w:val="28"/>
          <w:szCs w:val="28"/>
        </w:rPr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454221" w:rsidRPr="00AB7DF2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Условия подведения итогов</w:t>
      </w:r>
    </w:p>
    <w:p w:rsidR="00454221" w:rsidRDefault="00454221" w:rsidP="00454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оцениваются в очках, подъемах, времени выполнения упражнения.</w:t>
      </w:r>
    </w:p>
    <w:p w:rsidR="00CD2E71" w:rsidRDefault="00454221" w:rsidP="00CD2E71">
      <w:pPr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набравший наибольшую сумму очков (Результат х Коэффициент гири), становится победителем </w:t>
      </w:r>
      <w:r w:rsidR="00CD2E71" w:rsidRPr="00812088">
        <w:rPr>
          <w:rFonts w:hAnsi="Times New Roman" w:cs="Times New Roman"/>
          <w:sz w:val="28"/>
          <w:szCs w:val="28"/>
        </w:rPr>
        <w:t>Турнир</w:t>
      </w:r>
      <w:r w:rsidR="00CD2E71">
        <w:rPr>
          <w:rFonts w:hAnsi="Times New Roman" w:cs="Times New Roman"/>
          <w:sz w:val="28"/>
          <w:szCs w:val="28"/>
        </w:rPr>
        <w:t>а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по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гиревому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марафону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посвященный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дню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Знаний</w:t>
      </w:r>
      <w:r w:rsidR="00CD2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221" w:rsidRDefault="00454221" w:rsidP="00CD2E71">
      <w:pPr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осуществляется по весовым категориям. </w:t>
      </w:r>
    </w:p>
    <w:p w:rsidR="00454221" w:rsidRDefault="00454221" w:rsidP="00454221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личных соревнований награждаются медалями ограниченной серии</w:t>
      </w:r>
      <w:r>
        <w:rPr>
          <w:rFonts w:ascii="Times New Roman" w:hAnsi="Times New Roman" w:cs="Times New Roman"/>
          <w:sz w:val="28"/>
          <w:szCs w:val="28"/>
        </w:rPr>
        <w:t xml:space="preserve"> и дипломами </w:t>
      </w:r>
      <w:r w:rsidR="00CD2E71" w:rsidRPr="00812088">
        <w:rPr>
          <w:rFonts w:hAnsi="Times New Roman" w:cs="Times New Roman"/>
          <w:sz w:val="28"/>
          <w:szCs w:val="28"/>
        </w:rPr>
        <w:t>Турнир</w:t>
      </w:r>
      <w:r w:rsidR="00CD2E71">
        <w:rPr>
          <w:rFonts w:hAnsi="Times New Roman" w:cs="Times New Roman"/>
          <w:sz w:val="28"/>
          <w:szCs w:val="28"/>
        </w:rPr>
        <w:t>а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по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гиревому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марафону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посвященный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дню</w:t>
      </w:r>
      <w:r w:rsidR="00CD2E71" w:rsidRPr="00812088">
        <w:rPr>
          <w:rFonts w:hAnsi="Times New Roman" w:cs="Times New Roman"/>
          <w:sz w:val="28"/>
          <w:szCs w:val="28"/>
        </w:rPr>
        <w:t xml:space="preserve"> </w:t>
      </w:r>
      <w:r w:rsidR="00CD2E71" w:rsidRPr="00812088">
        <w:rPr>
          <w:rFonts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221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информация.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для корреспонденции, вопросов по программе соревнований: </w:t>
      </w:r>
      <w:hyperlink r:id="rId9" w:tooltip="mailto:rosgiri@mail.ru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rosgiri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840D0" w:rsidRPr="00C840D0" w:rsidRDefault="00454221" w:rsidP="0045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по вопросам по организации турнира: Телефон для связи: 89823085772 - Иван.</w:t>
      </w:r>
    </w:p>
    <w:p w:rsidR="00454221" w:rsidRDefault="00454221" w:rsidP="004542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</w:r>
    </w:p>
    <w:p w:rsidR="00C840D0" w:rsidRDefault="00C840D0" w:rsidP="00454221">
      <w:pPr>
        <w:rPr>
          <w:rFonts w:ascii="Times New Roman" w:hAnsi="Times New Roman" w:cs="Times New Roman"/>
          <w:sz w:val="28"/>
          <w:szCs w:val="28"/>
        </w:rPr>
      </w:pPr>
    </w:p>
    <w:p w:rsidR="00C840D0" w:rsidRDefault="00C840D0" w:rsidP="00454221">
      <w:pPr>
        <w:rPr>
          <w:rFonts w:ascii="Times New Roman" w:hAnsi="Times New Roman" w:cs="Times New Roman"/>
          <w:sz w:val="28"/>
          <w:szCs w:val="28"/>
        </w:rPr>
      </w:pPr>
    </w:p>
    <w:p w:rsidR="00454221" w:rsidRDefault="00454221" w:rsidP="00454221">
      <w:pPr>
        <w:pStyle w:val="a6"/>
        <w:rPr>
          <w:b/>
          <w:szCs w:val="28"/>
        </w:rPr>
      </w:pPr>
      <w:r>
        <w:rPr>
          <w:b/>
          <w:szCs w:val="28"/>
        </w:rPr>
        <w:lastRenderedPageBreak/>
        <w:t>10.Руководство проведением соревнования</w:t>
      </w:r>
    </w:p>
    <w:p w:rsidR="00454221" w:rsidRDefault="00454221" w:rsidP="00454221">
      <w:pPr>
        <w:pStyle w:val="a6"/>
        <w:ind w:firstLine="709"/>
        <w:jc w:val="both"/>
        <w:rPr>
          <w:szCs w:val="28"/>
        </w:rPr>
      </w:pPr>
    </w:p>
    <w:p w:rsidR="00454221" w:rsidRDefault="00454221" w:rsidP="00454221">
      <w:pPr>
        <w:rPr>
          <w:rFonts w:ascii="Times New Roman" w:hAnsi="Times New Roman" w:cs="Times New Roman"/>
          <w:sz w:val="28"/>
          <w:szCs w:val="28"/>
        </w:rPr>
      </w:pPr>
      <w:r w:rsidRPr="00AB7DF2">
        <w:rPr>
          <w:rFonts w:ascii="Times New Roman" w:hAnsi="Times New Roman" w:cs="Times New Roman"/>
          <w:sz w:val="28"/>
          <w:szCs w:val="28"/>
        </w:rPr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C840D0" w:rsidRPr="00AB7DF2" w:rsidRDefault="00C840D0" w:rsidP="00454221">
      <w:pPr>
        <w:rPr>
          <w:rFonts w:ascii="Times New Roman" w:hAnsi="Times New Roman" w:cs="Times New Roman"/>
          <w:sz w:val="28"/>
          <w:szCs w:val="28"/>
        </w:rPr>
      </w:pPr>
    </w:p>
    <w:p w:rsidR="00C840D0" w:rsidRDefault="00C840D0" w:rsidP="00C840D0">
      <w:pPr>
        <w:widowControl w:val="0"/>
        <w:spacing w:line="240" w:lineRule="auto"/>
        <w:ind w:left="4043" w:right="513" w:hanging="373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C840D0">
          <w:pgSz w:w="11906" w:h="16838"/>
          <w:pgMar w:top="558" w:right="420" w:bottom="1134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вызовом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евнован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454221" w:rsidRDefault="00454221" w:rsidP="0005548C">
      <w:pPr>
        <w:pStyle w:val="Default"/>
      </w:pPr>
    </w:p>
    <w:sectPr w:rsidR="0045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3B"/>
    <w:multiLevelType w:val="hybridMultilevel"/>
    <w:tmpl w:val="ED743558"/>
    <w:lvl w:ilvl="0" w:tplc="E4206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AB316">
      <w:start w:val="1"/>
      <w:numFmt w:val="lowerLetter"/>
      <w:lvlText w:val="%2."/>
      <w:lvlJc w:val="left"/>
      <w:pPr>
        <w:ind w:left="1440" w:hanging="360"/>
      </w:pPr>
    </w:lvl>
    <w:lvl w:ilvl="2" w:tplc="E48A405A">
      <w:start w:val="1"/>
      <w:numFmt w:val="lowerRoman"/>
      <w:lvlText w:val="%3."/>
      <w:lvlJc w:val="right"/>
      <w:pPr>
        <w:ind w:left="2160" w:hanging="180"/>
      </w:pPr>
    </w:lvl>
    <w:lvl w:ilvl="3" w:tplc="417A513C">
      <w:start w:val="1"/>
      <w:numFmt w:val="decimal"/>
      <w:lvlText w:val="%4."/>
      <w:lvlJc w:val="left"/>
      <w:pPr>
        <w:ind w:left="2880" w:hanging="360"/>
      </w:pPr>
    </w:lvl>
    <w:lvl w:ilvl="4" w:tplc="E634DD78">
      <w:start w:val="1"/>
      <w:numFmt w:val="lowerLetter"/>
      <w:lvlText w:val="%5."/>
      <w:lvlJc w:val="left"/>
      <w:pPr>
        <w:ind w:left="3600" w:hanging="360"/>
      </w:pPr>
    </w:lvl>
    <w:lvl w:ilvl="5" w:tplc="DDE2B42A">
      <w:start w:val="1"/>
      <w:numFmt w:val="lowerRoman"/>
      <w:lvlText w:val="%6."/>
      <w:lvlJc w:val="right"/>
      <w:pPr>
        <w:ind w:left="4320" w:hanging="180"/>
      </w:pPr>
    </w:lvl>
    <w:lvl w:ilvl="6" w:tplc="2BF6FCF4">
      <w:start w:val="1"/>
      <w:numFmt w:val="decimal"/>
      <w:lvlText w:val="%7."/>
      <w:lvlJc w:val="left"/>
      <w:pPr>
        <w:ind w:left="5040" w:hanging="360"/>
      </w:pPr>
    </w:lvl>
    <w:lvl w:ilvl="7" w:tplc="CED43564">
      <w:start w:val="1"/>
      <w:numFmt w:val="lowerLetter"/>
      <w:lvlText w:val="%8."/>
      <w:lvlJc w:val="left"/>
      <w:pPr>
        <w:ind w:left="5760" w:hanging="360"/>
      </w:pPr>
    </w:lvl>
    <w:lvl w:ilvl="8" w:tplc="A3488E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44B"/>
    <w:multiLevelType w:val="hybridMultilevel"/>
    <w:tmpl w:val="C304F870"/>
    <w:lvl w:ilvl="0" w:tplc="8AD454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84A6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A200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BA76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E8E9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5455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2A48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800E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504E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9E01A7"/>
    <w:multiLevelType w:val="hybridMultilevel"/>
    <w:tmpl w:val="46463D2A"/>
    <w:lvl w:ilvl="0" w:tplc="C9F420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E8E1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92CC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2AF3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DCEB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ECAC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58F0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5C2E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A02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F7C5966"/>
    <w:multiLevelType w:val="hybridMultilevel"/>
    <w:tmpl w:val="B6BA7200"/>
    <w:lvl w:ilvl="0" w:tplc="C50E5F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87E4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8B9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A0C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7E6D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105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E491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1A53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76EC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08"/>
    <w:rsid w:val="00002FA1"/>
    <w:rsid w:val="0005548C"/>
    <w:rsid w:val="000A0B05"/>
    <w:rsid w:val="000D2BF0"/>
    <w:rsid w:val="00153D88"/>
    <w:rsid w:val="001D2810"/>
    <w:rsid w:val="002862AE"/>
    <w:rsid w:val="002F0B3D"/>
    <w:rsid w:val="002F25C2"/>
    <w:rsid w:val="00452367"/>
    <w:rsid w:val="00454221"/>
    <w:rsid w:val="004C3DD4"/>
    <w:rsid w:val="005C1AB7"/>
    <w:rsid w:val="0061164C"/>
    <w:rsid w:val="00656913"/>
    <w:rsid w:val="008046F6"/>
    <w:rsid w:val="00812088"/>
    <w:rsid w:val="00820D31"/>
    <w:rsid w:val="0086051A"/>
    <w:rsid w:val="009658EB"/>
    <w:rsid w:val="00AC1C4E"/>
    <w:rsid w:val="00B04AE5"/>
    <w:rsid w:val="00C609BD"/>
    <w:rsid w:val="00C61DB1"/>
    <w:rsid w:val="00C840D0"/>
    <w:rsid w:val="00CD2E71"/>
    <w:rsid w:val="00D51EEC"/>
    <w:rsid w:val="00D529CB"/>
    <w:rsid w:val="00D56EBD"/>
    <w:rsid w:val="00D75308"/>
    <w:rsid w:val="00F70C0C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25DA"/>
  <w15:chartTrackingRefBased/>
  <w15:docId w15:val="{361A79C3-DFAD-4C2C-B7FD-D3AFAEF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1C4E"/>
    <w:pPr>
      <w:ind w:left="720"/>
      <w:contextualSpacing/>
    </w:pPr>
  </w:style>
  <w:style w:type="paragraph" w:customStyle="1" w:styleId="1">
    <w:name w:val="Верхний колонтитул1"/>
    <w:basedOn w:val="a"/>
    <w:link w:val="a4"/>
    <w:uiPriority w:val="99"/>
    <w:rsid w:val="00AC1C4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1"/>
    <w:uiPriority w:val="99"/>
    <w:rsid w:val="00AC1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1C4E"/>
    <w:rPr>
      <w:color w:val="0563C1" w:themeColor="hyperlink"/>
      <w:u w:val="single"/>
    </w:rPr>
  </w:style>
  <w:style w:type="paragraph" w:styleId="a6">
    <w:name w:val="Body Text"/>
    <w:basedOn w:val="a"/>
    <w:link w:val="a7"/>
    <w:rsid w:val="004542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542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giri.e-champ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gi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2022-08-26T11:36:00Z</dcterms:created>
  <dcterms:modified xsi:type="dcterms:W3CDTF">2023-08-08T18:06:00Z</dcterms:modified>
</cp:coreProperties>
</file>