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0D" w:rsidRDefault="0003530D" w:rsidP="0003530D">
      <w:pPr>
        <w:jc w:val="center"/>
        <w:rPr>
          <w:b/>
          <w:sz w:val="32"/>
        </w:rPr>
      </w:pPr>
      <w:r>
        <w:rPr>
          <w:b/>
          <w:sz w:val="32"/>
        </w:rPr>
        <w:t>Положение турнира по армрестлингу среди мужчин “</w:t>
      </w:r>
      <w:r>
        <w:rPr>
          <w:b/>
          <w:sz w:val="32"/>
          <w:lang w:val="en-US"/>
        </w:rPr>
        <w:t>NFS</w:t>
      </w: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>Party</w:t>
      </w:r>
      <w:r>
        <w:rPr>
          <w:b/>
          <w:sz w:val="32"/>
        </w:rPr>
        <w:t>”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7028"/>
      </w:tblGrid>
      <w:tr w:rsidR="0003530D" w:rsidTr="003F2987">
        <w:tc>
          <w:tcPr>
            <w:tcW w:w="2405" w:type="dxa"/>
            <w:hideMark/>
          </w:tcPr>
          <w:p w:rsidR="0003530D" w:rsidRDefault="0003530D" w:rsidP="003F2987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проведения:</w:t>
            </w:r>
          </w:p>
        </w:tc>
        <w:tc>
          <w:tcPr>
            <w:tcW w:w="7507" w:type="dxa"/>
            <w:hideMark/>
          </w:tcPr>
          <w:p w:rsidR="0003530D" w:rsidRDefault="0003530D" w:rsidP="0003530D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 ноября 2023 года</w:t>
            </w:r>
          </w:p>
        </w:tc>
      </w:tr>
      <w:tr w:rsidR="0003530D" w:rsidTr="003F2987">
        <w:tc>
          <w:tcPr>
            <w:tcW w:w="2405" w:type="dxa"/>
            <w:hideMark/>
          </w:tcPr>
          <w:p w:rsidR="0003530D" w:rsidRDefault="0003530D" w:rsidP="003F2987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Время проведения:</w:t>
            </w:r>
          </w:p>
        </w:tc>
        <w:tc>
          <w:tcPr>
            <w:tcW w:w="7507" w:type="dxa"/>
            <w:hideMark/>
          </w:tcPr>
          <w:p w:rsidR="0003530D" w:rsidRDefault="0003530D" w:rsidP="0003530D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13:00 – 14:00 Регистрация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14:00 – 18:00 Поединки</w:t>
            </w:r>
          </w:p>
        </w:tc>
      </w:tr>
      <w:tr w:rsidR="0003530D" w:rsidTr="003F2987">
        <w:tc>
          <w:tcPr>
            <w:tcW w:w="2405" w:type="dxa"/>
            <w:hideMark/>
          </w:tcPr>
          <w:p w:rsidR="0003530D" w:rsidRDefault="0003530D" w:rsidP="003F2987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507" w:type="dxa"/>
            <w:hideMark/>
          </w:tcPr>
          <w:p w:rsidR="0003530D" w:rsidRDefault="0003530D" w:rsidP="0003530D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Москва, Бар клуб Гараж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03530D">
              <w:rPr>
                <w:rFonts w:ascii="Times New Roman" w:eastAsia="Calibri" w:hAnsi="Times New Roman" w:cs="Times New Roman"/>
                <w:sz w:val="26"/>
                <w:szCs w:val="26"/>
              </w:rPr>
              <w:t>Большая полянка 7/10, стр.1</w:t>
            </w:r>
          </w:p>
        </w:tc>
      </w:tr>
      <w:tr w:rsidR="0003530D" w:rsidTr="003F2987">
        <w:tc>
          <w:tcPr>
            <w:tcW w:w="2405" w:type="dxa"/>
            <w:hideMark/>
          </w:tcPr>
          <w:p w:rsidR="0003530D" w:rsidRDefault="0003530D" w:rsidP="003F2987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Контактное лицо:</w:t>
            </w:r>
          </w:p>
        </w:tc>
        <w:tc>
          <w:tcPr>
            <w:tcW w:w="7507" w:type="dxa"/>
            <w:hideMark/>
          </w:tcPr>
          <w:p w:rsidR="0003530D" w:rsidRDefault="0003530D" w:rsidP="003F2987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Олисаев Вадим Русланович</w:t>
            </w:r>
          </w:p>
          <w:p w:rsidR="0003530D" w:rsidRDefault="0003530D" w:rsidP="003F2987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+7 985 109 77 27</w:t>
            </w:r>
          </w:p>
          <w:p w:rsidR="0003530D" w:rsidRDefault="0003530D" w:rsidP="003F2987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olisaevteatr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bookmarkStart w:id="0" w:name="_GoBack"/>
        <w:bookmarkEnd w:id="0"/>
      </w:tr>
    </w:tbl>
    <w:p w:rsidR="0003530D" w:rsidRDefault="0003530D" w:rsidP="0003530D">
      <w:pPr>
        <w:jc w:val="center"/>
        <w:rPr>
          <w:b/>
          <w:sz w:val="32"/>
        </w:rPr>
      </w:pPr>
    </w:p>
    <w:p w:rsidR="0003530D" w:rsidRDefault="0003530D" w:rsidP="0003530D">
      <w:pPr>
        <w:numPr>
          <w:ilvl w:val="0"/>
          <w:numId w:val="1"/>
        </w:numPr>
        <w:spacing w:after="0"/>
        <w:ind w:hanging="245"/>
      </w:pPr>
      <w:r>
        <w:rPr>
          <w:b/>
        </w:rPr>
        <w:t xml:space="preserve">Цели. </w:t>
      </w:r>
    </w:p>
    <w:p w:rsidR="0003530D" w:rsidRDefault="0003530D" w:rsidP="0003530D">
      <w:pPr>
        <w:numPr>
          <w:ilvl w:val="1"/>
          <w:numId w:val="1"/>
        </w:numPr>
        <w:spacing w:after="103"/>
        <w:ind w:firstLine="572"/>
      </w:pPr>
      <w:r>
        <w:rPr>
          <w:sz w:val="23"/>
        </w:rPr>
        <w:t xml:space="preserve">Создание положительного социального резонанса, направленного на популяризацию здорового и спортивного образа жизни, посредством проведения спортивного мероприятия; </w:t>
      </w:r>
    </w:p>
    <w:p w:rsidR="0003530D" w:rsidRDefault="0003530D" w:rsidP="0003530D">
      <w:pPr>
        <w:numPr>
          <w:ilvl w:val="1"/>
          <w:numId w:val="1"/>
        </w:numPr>
        <w:spacing w:after="4" w:line="268" w:lineRule="auto"/>
        <w:ind w:firstLine="572"/>
      </w:pPr>
      <w:r>
        <w:t xml:space="preserve">Создание и укрепление дружеских связей между федерациями и клубами </w:t>
      </w:r>
    </w:p>
    <w:p w:rsidR="0003530D" w:rsidRDefault="0003530D" w:rsidP="0003530D">
      <w:pPr>
        <w:numPr>
          <w:ilvl w:val="1"/>
          <w:numId w:val="1"/>
        </w:numPr>
        <w:spacing w:after="4" w:line="268" w:lineRule="auto"/>
        <w:ind w:firstLine="572"/>
      </w:pPr>
      <w:r>
        <w:t>Приятно времяпрепровождение и поединки для обучения и прогресса</w:t>
      </w:r>
    </w:p>
    <w:p w:rsidR="0003530D" w:rsidRDefault="0003530D" w:rsidP="0003530D">
      <w:pPr>
        <w:numPr>
          <w:ilvl w:val="0"/>
          <w:numId w:val="1"/>
        </w:numPr>
        <w:spacing w:after="22"/>
        <w:ind w:hanging="245"/>
      </w:pPr>
      <w:r>
        <w:rPr>
          <w:b/>
        </w:rPr>
        <w:t xml:space="preserve">Задачи. </w:t>
      </w:r>
    </w:p>
    <w:p w:rsidR="0003530D" w:rsidRDefault="0003530D" w:rsidP="0003530D">
      <w:pPr>
        <w:numPr>
          <w:ilvl w:val="1"/>
          <w:numId w:val="1"/>
        </w:numPr>
        <w:spacing w:after="65" w:line="268" w:lineRule="auto"/>
        <w:ind w:firstLine="572"/>
      </w:pPr>
      <w:r>
        <w:t xml:space="preserve">Выявление сильнейших спортсменов в армрестлинге; </w:t>
      </w:r>
    </w:p>
    <w:p w:rsidR="0003530D" w:rsidRDefault="0003530D" w:rsidP="0003530D">
      <w:pPr>
        <w:numPr>
          <w:ilvl w:val="1"/>
          <w:numId w:val="1"/>
        </w:numPr>
        <w:spacing w:after="4" w:line="268" w:lineRule="auto"/>
        <w:ind w:firstLine="572"/>
      </w:pPr>
      <w:r>
        <w:t xml:space="preserve">Пропаганда оздоровительных занятий физической культурой для каждого человека; </w:t>
      </w:r>
    </w:p>
    <w:p w:rsidR="0003530D" w:rsidRDefault="0003530D" w:rsidP="0003530D">
      <w:pPr>
        <w:numPr>
          <w:ilvl w:val="1"/>
          <w:numId w:val="1"/>
        </w:numPr>
        <w:spacing w:after="43" w:line="268" w:lineRule="auto"/>
        <w:ind w:firstLine="572"/>
      </w:pPr>
      <w:r>
        <w:t xml:space="preserve">Создание положительного образа силового вида спорта – армрестлинг и его соревновательных вариаций; </w:t>
      </w:r>
    </w:p>
    <w:p w:rsidR="0003530D" w:rsidRDefault="0003530D" w:rsidP="0003530D">
      <w:pPr>
        <w:numPr>
          <w:ilvl w:val="0"/>
          <w:numId w:val="1"/>
        </w:numPr>
        <w:spacing w:after="0"/>
        <w:ind w:hanging="245"/>
      </w:pPr>
      <w:r>
        <w:rPr>
          <w:b/>
        </w:rPr>
        <w:t xml:space="preserve">Руководство проведением соревнований. </w:t>
      </w:r>
    </w:p>
    <w:p w:rsidR="0003530D" w:rsidRDefault="0003530D" w:rsidP="0003530D">
      <w:pPr>
        <w:spacing w:after="44"/>
        <w:ind w:left="-5"/>
      </w:pPr>
      <w:r>
        <w:t xml:space="preserve">Общее руководство подготовкой и проведением соревнований осуществляется командой </w:t>
      </w:r>
      <w:proofErr w:type="spellStart"/>
      <w:r>
        <w:t>Олисаева</w:t>
      </w:r>
      <w:proofErr w:type="spellEnd"/>
      <w:r>
        <w:t xml:space="preserve"> Вадима Руслановича</w:t>
      </w:r>
    </w:p>
    <w:p w:rsidR="0003530D" w:rsidRDefault="0003530D" w:rsidP="0003530D">
      <w:pPr>
        <w:spacing w:after="37"/>
      </w:pPr>
      <w:r>
        <w:rPr>
          <w:sz w:val="20"/>
        </w:rPr>
        <w:t xml:space="preserve"> </w:t>
      </w:r>
    </w:p>
    <w:p w:rsidR="0003530D" w:rsidRDefault="0003530D" w:rsidP="0003530D">
      <w:pPr>
        <w:spacing w:after="76"/>
        <w:ind w:left="576" w:right="110"/>
      </w:pPr>
      <w:r>
        <w:rPr>
          <w:sz w:val="23"/>
        </w:rPr>
        <w:t xml:space="preserve">Ответственное лицо по проведению турнира – </w:t>
      </w:r>
      <w:r>
        <w:rPr>
          <w:b/>
          <w:sz w:val="23"/>
        </w:rPr>
        <w:t>Олисаев Вадим Русланович.</w:t>
      </w:r>
      <w:r>
        <w:rPr>
          <w:sz w:val="23"/>
        </w:rPr>
        <w:t xml:space="preserve"> </w:t>
      </w:r>
    </w:p>
    <w:p w:rsidR="0003530D" w:rsidRDefault="0003530D" w:rsidP="0003530D">
      <w:pPr>
        <w:spacing w:after="76"/>
        <w:ind w:left="576" w:right="110"/>
      </w:pPr>
      <w:r>
        <w:rPr>
          <w:sz w:val="23"/>
        </w:rPr>
        <w:t xml:space="preserve">Главный судья соревнований – </w:t>
      </w:r>
      <w:r>
        <w:rPr>
          <w:b/>
          <w:sz w:val="23"/>
        </w:rPr>
        <w:t>Бессонов Аркадий Олегович.</w:t>
      </w:r>
    </w:p>
    <w:p w:rsidR="0003530D" w:rsidRDefault="0003530D" w:rsidP="0003530D">
      <w:pPr>
        <w:spacing w:after="76"/>
        <w:ind w:left="576" w:right="110"/>
      </w:pPr>
      <w:r>
        <w:rPr>
          <w:sz w:val="23"/>
        </w:rPr>
        <w:t xml:space="preserve">Главный секретарь соревнований – </w:t>
      </w:r>
      <w:proofErr w:type="spellStart"/>
      <w:r>
        <w:rPr>
          <w:b/>
          <w:sz w:val="23"/>
        </w:rPr>
        <w:t>Ходорченко</w:t>
      </w:r>
      <w:proofErr w:type="spellEnd"/>
      <w:r>
        <w:rPr>
          <w:b/>
          <w:sz w:val="23"/>
        </w:rPr>
        <w:t xml:space="preserve"> Денис Андреевич. </w:t>
      </w:r>
    </w:p>
    <w:p w:rsidR="0003530D" w:rsidRDefault="0003530D" w:rsidP="0003530D">
      <w:pPr>
        <w:spacing w:after="0" w:line="340" w:lineRule="auto"/>
        <w:ind w:right="110"/>
      </w:pPr>
      <w:r>
        <w:rPr>
          <w:sz w:val="31"/>
          <w:vertAlign w:val="subscript"/>
        </w:rPr>
        <w:t xml:space="preserve"> </w:t>
      </w:r>
      <w:r>
        <w:rPr>
          <w:sz w:val="23"/>
        </w:rPr>
        <w:t xml:space="preserve">Ответственные за обеспечение судейства – назначается ответственным лицом по </w:t>
      </w:r>
      <w:r>
        <w:t>проведению турнира.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 </w:t>
      </w:r>
    </w:p>
    <w:p w:rsidR="0003530D" w:rsidRDefault="0003530D" w:rsidP="0003530D">
      <w:pPr>
        <w:jc w:val="center"/>
      </w:pPr>
      <w:r>
        <w:t>Организаторы турнира могут вносить изменения в регламенте соревнований.</w:t>
      </w:r>
    </w:p>
    <w:p w:rsidR="0003530D" w:rsidRDefault="0003530D" w:rsidP="0003530D">
      <w:pPr>
        <w:spacing w:after="102"/>
      </w:pPr>
    </w:p>
    <w:p w:rsidR="0003530D" w:rsidRDefault="0003530D" w:rsidP="0003530D">
      <w:pPr>
        <w:spacing w:after="0"/>
      </w:pPr>
      <w:r>
        <w:rPr>
          <w:b/>
        </w:rPr>
        <w:t xml:space="preserve">4.  Время и место проведения соревнований. </w:t>
      </w:r>
    </w:p>
    <w:p w:rsidR="0003530D" w:rsidRDefault="0003530D" w:rsidP="0003530D">
      <w:pPr>
        <w:spacing w:after="115" w:line="216" w:lineRule="auto"/>
        <w:ind w:right="9930"/>
      </w:pPr>
      <w:r>
        <w:rPr>
          <w:sz w:val="20"/>
        </w:rPr>
        <w:t xml:space="preserve">  </w:t>
      </w:r>
    </w:p>
    <w:p w:rsidR="0003530D" w:rsidRDefault="0003530D" w:rsidP="0003530D">
      <w:pPr>
        <w:spacing w:line="374" w:lineRule="auto"/>
        <w:ind w:left="-5"/>
      </w:pPr>
      <w:r>
        <w:t>Соревнования проводятся 18 ноября 2023 года.</w:t>
      </w:r>
    </w:p>
    <w:p w:rsidR="0003530D" w:rsidRDefault="0003530D" w:rsidP="0003530D">
      <w:pPr>
        <w:spacing w:line="374" w:lineRule="auto"/>
        <w:ind w:left="-5"/>
      </w:pPr>
      <w:r>
        <w:t xml:space="preserve">Место проведения: </w:t>
      </w:r>
      <w:r w:rsidRPr="0003530D">
        <w:t>Бар клуб Гараж</w:t>
      </w:r>
      <w:r w:rsidRPr="0003530D">
        <w:br/>
        <w:t>Большая полянка 7/10, стр.1</w:t>
      </w:r>
    </w:p>
    <w:p w:rsidR="0003530D" w:rsidRDefault="0003530D" w:rsidP="0003530D">
      <w:pPr>
        <w:spacing w:line="374" w:lineRule="auto"/>
        <w:ind w:left="-5"/>
      </w:pPr>
      <w:r>
        <w:t>Время начала регистрации – 13:00.</w:t>
      </w:r>
    </w:p>
    <w:p w:rsidR="0003530D" w:rsidRDefault="0003530D" w:rsidP="0003530D">
      <w:pPr>
        <w:spacing w:line="374" w:lineRule="auto"/>
        <w:ind w:left="-5"/>
      </w:pPr>
    </w:p>
    <w:p w:rsidR="0003530D" w:rsidRDefault="0003530D" w:rsidP="0003530D">
      <w:pPr>
        <w:pStyle w:val="a4"/>
        <w:numPr>
          <w:ilvl w:val="0"/>
          <w:numId w:val="2"/>
        </w:numPr>
        <w:spacing w:after="47"/>
        <w:ind w:left="0"/>
      </w:pPr>
      <w:r>
        <w:rPr>
          <w:b/>
        </w:rPr>
        <w:t xml:space="preserve">Регламент соревнований. </w:t>
      </w:r>
    </w:p>
    <w:p w:rsidR="0003530D" w:rsidRDefault="0003530D" w:rsidP="0003530D">
      <w:pPr>
        <w:spacing w:after="0"/>
        <w:ind w:left="99"/>
        <w:jc w:val="center"/>
      </w:pPr>
      <w:r>
        <w:t xml:space="preserve">СОРЕВНОВАТЕЛЬНЫЕ НОМИНАЦИИ: </w:t>
      </w:r>
    </w:p>
    <w:p w:rsidR="0003530D" w:rsidRDefault="0003530D" w:rsidP="0003530D">
      <w:pPr>
        <w:spacing w:after="0"/>
      </w:pPr>
      <w:r>
        <w:t xml:space="preserve"> </w:t>
      </w:r>
    </w:p>
    <w:p w:rsidR="0003530D" w:rsidRDefault="0003530D" w:rsidP="0003530D">
      <w:pPr>
        <w:spacing w:after="4" w:line="268" w:lineRule="auto"/>
        <w:ind w:left="568"/>
      </w:pPr>
      <w:r>
        <w:t xml:space="preserve">Мужчины весовые категории до </w:t>
      </w:r>
      <w:r>
        <w:rPr>
          <w:b/>
        </w:rPr>
        <w:t>70; 80; 90; 90</w:t>
      </w:r>
      <w:proofErr w:type="gramStart"/>
      <w:r>
        <w:rPr>
          <w:b/>
        </w:rPr>
        <w:t>+ ;</w:t>
      </w:r>
      <w:proofErr w:type="gramEnd"/>
      <w:r>
        <w:rPr>
          <w:b/>
        </w:rPr>
        <w:t xml:space="preserve"> абсолютная </w:t>
      </w:r>
      <w:proofErr w:type="spellStart"/>
      <w:r>
        <w:rPr>
          <w:b/>
        </w:rPr>
        <w:t>в.к</w:t>
      </w:r>
      <w:proofErr w:type="spellEnd"/>
      <w:r>
        <w:rPr>
          <w:b/>
        </w:rPr>
        <w:t>.</w:t>
      </w:r>
      <w:r>
        <w:t xml:space="preserve"> </w:t>
      </w:r>
      <w:r>
        <w:br/>
      </w:r>
    </w:p>
    <w:p w:rsidR="0003530D" w:rsidRDefault="0003530D" w:rsidP="0003530D">
      <w:pPr>
        <w:spacing w:after="4" w:line="268" w:lineRule="auto"/>
        <w:ind w:left="568"/>
      </w:pPr>
      <w:r>
        <w:t xml:space="preserve">Допускается провес </w:t>
      </w:r>
      <w:r w:rsidRPr="00A53ADF">
        <w:rPr>
          <w:b/>
        </w:rPr>
        <w:t>1</w:t>
      </w:r>
      <w:r>
        <w:rPr>
          <w:b/>
        </w:rPr>
        <w:t>.5</w:t>
      </w:r>
      <w:r w:rsidRPr="00A53ADF">
        <w:rPr>
          <w:b/>
        </w:rPr>
        <w:t>кг</w:t>
      </w:r>
      <w:r>
        <w:t xml:space="preserve"> во всех весовых категориях.</w:t>
      </w:r>
    </w:p>
    <w:p w:rsidR="0003530D" w:rsidRDefault="0003530D" w:rsidP="0003530D">
      <w:pPr>
        <w:spacing w:after="47"/>
        <w:ind w:left="213"/>
      </w:pPr>
    </w:p>
    <w:p w:rsidR="0003530D" w:rsidRPr="00A53ADF" w:rsidRDefault="0003530D" w:rsidP="0003530D">
      <w:pPr>
        <w:spacing w:line="374" w:lineRule="auto"/>
      </w:pPr>
    </w:p>
    <w:p w:rsidR="0003530D" w:rsidRDefault="0003530D" w:rsidP="0003530D">
      <w:pPr>
        <w:spacing w:line="374" w:lineRule="auto"/>
        <w:ind w:left="-5"/>
        <w:jc w:val="center"/>
        <w:rPr>
          <w:b/>
        </w:rPr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Предварительные заявки.</w:t>
      </w:r>
    </w:p>
    <w:p w:rsidR="0003530D" w:rsidRDefault="0003530D" w:rsidP="0003530D">
      <w:pPr>
        <w:spacing w:line="374" w:lineRule="auto"/>
        <w:ind w:left="-5"/>
      </w:pPr>
      <w:r>
        <w:t xml:space="preserve">С целью погашения расходов, связанных с организацией турнира, устанавливается взнос в размере 1000р при регистрации до 16.11.2023 включительно. Заявки принимаются до 23:59 указанной даты. </w:t>
      </w:r>
      <w:r>
        <w:br/>
        <w:t>И 1400р при регистрации на месте проведения соревнований.</w:t>
      </w:r>
    </w:p>
    <w:p w:rsidR="0003530D" w:rsidRPr="00F21E2C" w:rsidRDefault="00C03A16" w:rsidP="0003530D">
      <w:pPr>
        <w:spacing w:line="374" w:lineRule="auto"/>
        <w:ind w:left="-5"/>
      </w:pPr>
      <w:r>
        <w:t>Заявка подаётся до 16</w:t>
      </w:r>
      <w:r w:rsidR="0003530D">
        <w:t>.</w:t>
      </w:r>
      <w:r>
        <w:t>11</w:t>
      </w:r>
      <w:r w:rsidR="0003530D">
        <w:t>.2023 по указанной ссылке</w:t>
      </w:r>
      <w:r w:rsidR="0003530D" w:rsidRPr="00F21E2C">
        <w:t xml:space="preserve"> - </w:t>
      </w:r>
      <w:r w:rsidRPr="00C03A16">
        <w:rPr>
          <w:rStyle w:val="a3"/>
        </w:rPr>
        <w:t>https://nfsleague.e-champs.com/event/378997</w:t>
      </w:r>
    </w:p>
    <w:p w:rsidR="0003530D" w:rsidRDefault="0003530D" w:rsidP="0003530D">
      <w:pPr>
        <w:spacing w:line="374" w:lineRule="auto"/>
        <w:ind w:left="-5"/>
      </w:pPr>
      <w:r>
        <w:br/>
      </w:r>
    </w:p>
    <w:p w:rsidR="0003530D" w:rsidRDefault="00C03A16" w:rsidP="0003530D">
      <w:pPr>
        <w:spacing w:after="0"/>
        <w:ind w:left="691" w:right="582"/>
        <w:jc w:val="center"/>
        <w:rPr>
          <w:b/>
        </w:rPr>
      </w:pPr>
      <w:r w:rsidRPr="005734CA">
        <w:rPr>
          <w:b/>
        </w:rPr>
        <w:t>8</w:t>
      </w:r>
      <w:r w:rsidR="0003530D">
        <w:rPr>
          <w:b/>
        </w:rPr>
        <w:t>.</w:t>
      </w:r>
      <w:r w:rsidR="0003530D">
        <w:rPr>
          <w:rFonts w:ascii="Arial" w:eastAsia="Arial" w:hAnsi="Arial" w:cs="Arial"/>
          <w:b/>
        </w:rPr>
        <w:t xml:space="preserve"> </w:t>
      </w:r>
      <w:r w:rsidR="0003530D">
        <w:rPr>
          <w:b/>
        </w:rPr>
        <w:t xml:space="preserve">Награждение призеров </w:t>
      </w:r>
    </w:p>
    <w:p w:rsidR="0003530D" w:rsidRDefault="0003530D" w:rsidP="0003530D">
      <w:pPr>
        <w:spacing w:after="0"/>
        <w:ind w:left="691" w:right="582"/>
        <w:jc w:val="center"/>
        <w:rPr>
          <w:b/>
        </w:rPr>
      </w:pPr>
    </w:p>
    <w:p w:rsidR="0003530D" w:rsidRDefault="005734CA" w:rsidP="0003530D">
      <w:pPr>
        <w:spacing w:after="104"/>
      </w:pPr>
      <w:r>
        <w:t>Призеры всех категорий награждаются следующим образом</w:t>
      </w:r>
      <w:r>
        <w:br/>
        <w:t>1 Место - Диплом, Медаль, Сертификат в заведение «Гараж» на 2000р</w:t>
      </w:r>
      <w:r>
        <w:br/>
        <w:t xml:space="preserve">2 Место - </w:t>
      </w:r>
      <w:r>
        <w:t xml:space="preserve">Диплом, Медаль, Сертификат в заведение «Гараж» на </w:t>
      </w:r>
      <w:r>
        <w:t>1</w:t>
      </w:r>
      <w:r>
        <w:t>000р</w:t>
      </w:r>
      <w:r>
        <w:br/>
        <w:t xml:space="preserve">3 Место- </w:t>
      </w:r>
      <w:r>
        <w:t>Диплом, Медаль, Сертификат в заведение «Гараж» на 1000р</w:t>
      </w:r>
      <w:r>
        <w:br/>
      </w:r>
    </w:p>
    <w:p w:rsidR="006B21C4" w:rsidRDefault="006B21C4"/>
    <w:sectPr w:rsidR="006B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54184"/>
    <w:multiLevelType w:val="multilevel"/>
    <w:tmpl w:val="B1580F7E"/>
    <w:lvl w:ilvl="0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A0C5964"/>
    <w:multiLevelType w:val="hybridMultilevel"/>
    <w:tmpl w:val="161235C2"/>
    <w:lvl w:ilvl="0" w:tplc="9A98250E">
      <w:start w:val="5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02B5BA">
      <w:start w:val="1"/>
      <w:numFmt w:val="lowerLetter"/>
      <w:lvlText w:val="%2"/>
      <w:lvlJc w:val="left"/>
      <w:pPr>
        <w:ind w:left="43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78CD9C">
      <w:start w:val="1"/>
      <w:numFmt w:val="lowerRoman"/>
      <w:lvlText w:val="%3"/>
      <w:lvlJc w:val="left"/>
      <w:pPr>
        <w:ind w:left="50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8E5D36">
      <w:start w:val="1"/>
      <w:numFmt w:val="decimal"/>
      <w:lvlText w:val="%4"/>
      <w:lvlJc w:val="left"/>
      <w:pPr>
        <w:ind w:left="57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924CA0E">
      <w:start w:val="1"/>
      <w:numFmt w:val="lowerLetter"/>
      <w:lvlText w:val="%5"/>
      <w:lvlJc w:val="left"/>
      <w:pPr>
        <w:ind w:left="64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BE3560">
      <w:start w:val="1"/>
      <w:numFmt w:val="lowerRoman"/>
      <w:lvlText w:val="%6"/>
      <w:lvlJc w:val="left"/>
      <w:pPr>
        <w:ind w:left="72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4E8659E">
      <w:start w:val="1"/>
      <w:numFmt w:val="decimal"/>
      <w:lvlText w:val="%7"/>
      <w:lvlJc w:val="left"/>
      <w:pPr>
        <w:ind w:left="79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4C69788">
      <w:start w:val="1"/>
      <w:numFmt w:val="lowerLetter"/>
      <w:lvlText w:val="%8"/>
      <w:lvlJc w:val="left"/>
      <w:pPr>
        <w:ind w:left="86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7763084">
      <w:start w:val="1"/>
      <w:numFmt w:val="lowerRoman"/>
      <w:lvlText w:val="%9"/>
      <w:lvlJc w:val="left"/>
      <w:pPr>
        <w:ind w:left="93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80"/>
    <w:rsid w:val="0003530D"/>
    <w:rsid w:val="005734CA"/>
    <w:rsid w:val="006B21C4"/>
    <w:rsid w:val="00815180"/>
    <w:rsid w:val="00C0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ADE0-FCE6-477E-AF1F-CE0A1E94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3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3530D"/>
    <w:pPr>
      <w:ind w:left="720"/>
      <w:contextualSpacing/>
    </w:pPr>
  </w:style>
  <w:style w:type="table" w:styleId="a5">
    <w:name w:val="Table Grid"/>
    <w:basedOn w:val="a1"/>
    <w:uiPriority w:val="59"/>
    <w:rsid w:val="00035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олисаев</dc:creator>
  <cp:keywords/>
  <dc:description/>
  <cp:lastModifiedBy>вадим олисаев</cp:lastModifiedBy>
  <cp:revision>3</cp:revision>
  <dcterms:created xsi:type="dcterms:W3CDTF">2023-11-03T14:51:00Z</dcterms:created>
  <dcterms:modified xsi:type="dcterms:W3CDTF">2023-11-03T15:10:00Z</dcterms:modified>
</cp:coreProperties>
</file>