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06"/>
        <w:tblW w:w="10881" w:type="dxa"/>
        <w:tblLook w:val="01E0" w:firstRow="1" w:lastRow="1" w:firstColumn="1" w:lastColumn="1" w:noHBand="0" w:noVBand="0"/>
      </w:tblPr>
      <w:tblGrid>
        <w:gridCol w:w="3645"/>
        <w:gridCol w:w="3812"/>
        <w:gridCol w:w="3424"/>
      </w:tblGrid>
      <w:tr w:rsidR="000F7414" w14:paraId="3336B863" w14:textId="77777777" w:rsidTr="000F7414">
        <w:tc>
          <w:tcPr>
            <w:tcW w:w="3645" w:type="dxa"/>
          </w:tcPr>
          <w:p w14:paraId="0909345B" w14:textId="77777777" w:rsidR="000F7414" w:rsidRPr="00F46A9E" w:rsidRDefault="000F7414" w:rsidP="000F7414">
            <w:pPr>
              <w:rPr>
                <w:color w:val="000000"/>
              </w:rPr>
            </w:pPr>
          </w:p>
        </w:tc>
        <w:tc>
          <w:tcPr>
            <w:tcW w:w="3812" w:type="dxa"/>
          </w:tcPr>
          <w:p w14:paraId="412A2B66" w14:textId="77777777" w:rsidR="000F7414" w:rsidRPr="00F46A9E" w:rsidRDefault="000F7414" w:rsidP="000F7414">
            <w:pPr>
              <w:rPr>
                <w:color w:val="000000"/>
              </w:rPr>
            </w:pPr>
            <w:r w:rsidRPr="00F46A9E">
              <w:rPr>
                <w:color w:val="000000"/>
              </w:rPr>
              <w:t>СОГЛАСОВАНО</w:t>
            </w:r>
          </w:p>
          <w:p w14:paraId="09CFC592" w14:textId="77777777" w:rsidR="000F7414" w:rsidRDefault="009B176D" w:rsidP="000F7414">
            <w:pPr>
              <w:rPr>
                <w:color w:val="000000"/>
              </w:rPr>
            </w:pPr>
            <w:r w:rsidRPr="009B176D">
              <w:rPr>
                <w:color w:val="000000"/>
              </w:rPr>
              <w:t xml:space="preserve">Федерация </w:t>
            </w:r>
            <w:r>
              <w:rPr>
                <w:color w:val="000000"/>
              </w:rPr>
              <w:t>ВБЕ</w:t>
            </w:r>
            <w:r w:rsidRPr="009B176D">
              <w:rPr>
                <w:color w:val="000000"/>
              </w:rPr>
              <w:t xml:space="preserve"> Ставропольского края</w:t>
            </w:r>
          </w:p>
          <w:p w14:paraId="02DB1988" w14:textId="77777777" w:rsidR="00FC34CD" w:rsidRDefault="00FC34CD" w:rsidP="000F7414">
            <w:pPr>
              <w:rPr>
                <w:color w:val="000000"/>
              </w:rPr>
            </w:pPr>
          </w:p>
          <w:p w14:paraId="2A6F1F52" w14:textId="77777777" w:rsidR="00FC34CD" w:rsidRDefault="00FC34CD" w:rsidP="000F7414">
            <w:pPr>
              <w:rPr>
                <w:color w:val="000000"/>
              </w:rPr>
            </w:pPr>
          </w:p>
          <w:p w14:paraId="04114704" w14:textId="77777777" w:rsidR="000F7414" w:rsidRPr="00F46A9E" w:rsidRDefault="000F7414" w:rsidP="000F7414">
            <w:pPr>
              <w:rPr>
                <w:color w:val="000000"/>
              </w:rPr>
            </w:pPr>
          </w:p>
          <w:p w14:paraId="25DE0DBE" w14:textId="77777777" w:rsidR="000F7414" w:rsidRPr="00F46A9E" w:rsidRDefault="000F7414" w:rsidP="000F7414">
            <w:pPr>
              <w:rPr>
                <w:color w:val="000000"/>
              </w:rPr>
            </w:pPr>
            <w:r w:rsidRPr="00F46A9E">
              <w:rPr>
                <w:color w:val="000000"/>
              </w:rPr>
              <w:t>_______________</w:t>
            </w:r>
            <w:r w:rsidR="008062DC">
              <w:rPr>
                <w:color w:val="000000"/>
              </w:rPr>
              <w:t>Е</w:t>
            </w:r>
            <w:r w:rsidR="009B176D">
              <w:rPr>
                <w:color w:val="000000"/>
              </w:rPr>
              <w:t>.</w:t>
            </w:r>
            <w:r w:rsidR="008062DC">
              <w:rPr>
                <w:color w:val="000000"/>
              </w:rPr>
              <w:t>М</w:t>
            </w:r>
            <w:r w:rsidR="009B176D">
              <w:rPr>
                <w:color w:val="000000"/>
              </w:rPr>
              <w:t xml:space="preserve">. </w:t>
            </w:r>
            <w:r w:rsidR="008062DC">
              <w:rPr>
                <w:color w:val="000000"/>
              </w:rPr>
              <w:t>Ченцов</w:t>
            </w:r>
          </w:p>
        </w:tc>
        <w:tc>
          <w:tcPr>
            <w:tcW w:w="3424" w:type="dxa"/>
          </w:tcPr>
          <w:p w14:paraId="52C1E8B8" w14:textId="77777777" w:rsidR="000F7414" w:rsidRPr="00F46A9E" w:rsidRDefault="000F7414" w:rsidP="000F7414">
            <w:pPr>
              <w:rPr>
                <w:color w:val="000000"/>
              </w:rPr>
            </w:pPr>
            <w:r w:rsidRPr="00F46A9E">
              <w:rPr>
                <w:color w:val="000000"/>
              </w:rPr>
              <w:t>УТВЕРЖДАЮ</w:t>
            </w:r>
          </w:p>
          <w:p w14:paraId="7409CB9C" w14:textId="77777777" w:rsidR="000F7414" w:rsidRDefault="00150521" w:rsidP="000F741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Директор АНО </w:t>
            </w:r>
            <w:r w:rsidRPr="00150521">
              <w:rPr>
                <w:color w:val="000000"/>
              </w:rPr>
              <w:t>Спортивный клуб «</w:t>
            </w:r>
            <w:proofErr w:type="spellStart"/>
            <w:r w:rsidRPr="00150521">
              <w:rPr>
                <w:color w:val="000000"/>
              </w:rPr>
              <w:t>Сётокан</w:t>
            </w:r>
            <w:proofErr w:type="spellEnd"/>
            <w:r w:rsidRPr="00150521">
              <w:rPr>
                <w:color w:val="000000"/>
              </w:rPr>
              <w:t xml:space="preserve"> Трансгаз Ставрополь»</w:t>
            </w:r>
          </w:p>
          <w:p w14:paraId="36D507AC" w14:textId="77777777" w:rsidR="00150521" w:rsidRPr="00F46A9E" w:rsidRDefault="00150521" w:rsidP="000F7414">
            <w:pPr>
              <w:rPr>
                <w:color w:val="000000"/>
              </w:rPr>
            </w:pPr>
          </w:p>
          <w:p w14:paraId="25942FD2" w14:textId="77777777" w:rsidR="000F7414" w:rsidRPr="00F46A9E" w:rsidRDefault="000F7414" w:rsidP="000F7414">
            <w:pPr>
              <w:rPr>
                <w:color w:val="000000"/>
              </w:rPr>
            </w:pPr>
          </w:p>
          <w:p w14:paraId="40FB5911" w14:textId="77777777" w:rsidR="000F7414" w:rsidRPr="00F46A9E" w:rsidRDefault="000F7414" w:rsidP="000F7414">
            <w:pPr>
              <w:rPr>
                <w:color w:val="000000"/>
              </w:rPr>
            </w:pPr>
            <w:r w:rsidRPr="00F46A9E">
              <w:rPr>
                <w:color w:val="000000"/>
              </w:rPr>
              <w:t>______________</w:t>
            </w:r>
            <w:r w:rsidR="00150521">
              <w:rPr>
                <w:color w:val="000000"/>
              </w:rPr>
              <w:t>В.С. Мащенко</w:t>
            </w:r>
          </w:p>
          <w:p w14:paraId="0594A97C" w14:textId="77777777" w:rsidR="000F7414" w:rsidRPr="00F46A9E" w:rsidRDefault="000F7414" w:rsidP="000F7414">
            <w:pPr>
              <w:rPr>
                <w:b/>
                <w:color w:val="000000"/>
              </w:rPr>
            </w:pPr>
          </w:p>
        </w:tc>
      </w:tr>
    </w:tbl>
    <w:p w14:paraId="554C8C99" w14:textId="77777777" w:rsidR="00D25E51" w:rsidRPr="00184DE0" w:rsidRDefault="00D25E51" w:rsidP="00CE37B1"/>
    <w:p w14:paraId="74BAB33A" w14:textId="77777777" w:rsidR="00D25E51" w:rsidRDefault="00D25E51" w:rsidP="00CE37B1"/>
    <w:p w14:paraId="397ABC9F" w14:textId="77777777" w:rsidR="00D25E51" w:rsidRDefault="00D25E51" w:rsidP="00A02507">
      <w:pPr>
        <w:pStyle w:val="FR3"/>
        <w:ind w:left="0"/>
      </w:pPr>
    </w:p>
    <w:p w14:paraId="34A2DFAD" w14:textId="77777777" w:rsidR="00D25E51" w:rsidRDefault="00D25E51" w:rsidP="00542953">
      <w:pPr>
        <w:pStyle w:val="FR3"/>
        <w:ind w:left="0"/>
        <w:jc w:val="center"/>
      </w:pPr>
      <w:r>
        <w:t>ПОЛОЖЕНИЕ</w:t>
      </w:r>
    </w:p>
    <w:p w14:paraId="676BC75D" w14:textId="4A114E29" w:rsidR="00D25E51" w:rsidRDefault="00D25E51" w:rsidP="00E7522D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sz w:val="28"/>
        </w:rPr>
      </w:pPr>
      <w:r>
        <w:rPr>
          <w:b/>
          <w:bCs/>
          <w:sz w:val="28"/>
        </w:rPr>
        <w:t>О П</w:t>
      </w:r>
      <w:r w:rsidR="0093121C">
        <w:rPr>
          <w:b/>
          <w:bCs/>
          <w:sz w:val="28"/>
        </w:rPr>
        <w:t xml:space="preserve">РОВЕДЕНИИ </w:t>
      </w:r>
      <w:r w:rsidR="000551DC" w:rsidRPr="000551DC">
        <w:rPr>
          <w:b/>
          <w:bCs/>
          <w:sz w:val="28"/>
        </w:rPr>
        <w:t>МЕЖРЕГИОНАЛЬНОГО ТУРНИРА ПО ВОСТОЧНОМУ БОЕВОМУ ЕДИНОБОРСТВУ «СЁТОКАН»</w:t>
      </w:r>
    </w:p>
    <w:p w14:paraId="2CCC1A9F" w14:textId="77777777" w:rsidR="00D25E51" w:rsidRDefault="000F5F6E" w:rsidP="00542953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sz w:val="28"/>
          <w:szCs w:val="22"/>
        </w:rPr>
      </w:pPr>
      <w:r w:rsidRPr="000F5F6E">
        <w:rPr>
          <w:b/>
          <w:bCs/>
          <w:sz w:val="28"/>
        </w:rPr>
        <w:t>на призы ООО «Газпром трансгаз Ставрополь»</w:t>
      </w:r>
    </w:p>
    <w:p w14:paraId="2D260574" w14:textId="77777777" w:rsidR="00D25E51" w:rsidRPr="00503E8A" w:rsidRDefault="00D25E51" w:rsidP="00542953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</w:rPr>
      </w:pPr>
    </w:p>
    <w:p w14:paraId="26ABF5C1" w14:textId="77777777" w:rsidR="00D25E51" w:rsidRPr="00503E8A" w:rsidRDefault="00D25E51" w:rsidP="002428BF">
      <w:pPr>
        <w:numPr>
          <w:ilvl w:val="0"/>
          <w:numId w:val="4"/>
        </w:numPr>
        <w:jc w:val="both"/>
        <w:rPr>
          <w:b/>
        </w:rPr>
      </w:pPr>
      <w:r w:rsidRPr="00503E8A">
        <w:rPr>
          <w:b/>
        </w:rPr>
        <w:t>ЦЕЛИ И ЗАДАЧИ:</w:t>
      </w:r>
    </w:p>
    <w:p w14:paraId="2DFFB2F3" w14:textId="77777777" w:rsidR="00D25E51" w:rsidRPr="00503E8A" w:rsidRDefault="00D25E51" w:rsidP="00466629">
      <w:pPr>
        <w:numPr>
          <w:ilvl w:val="0"/>
          <w:numId w:val="11"/>
        </w:numPr>
        <w:jc w:val="both"/>
        <w:rPr>
          <w:b/>
        </w:rPr>
      </w:pPr>
      <w:r w:rsidRPr="00503E8A">
        <w:rPr>
          <w:bCs/>
        </w:rPr>
        <w:t xml:space="preserve">пропаганда </w:t>
      </w:r>
      <w:r w:rsidR="007A2A95" w:rsidRPr="007A2A95">
        <w:rPr>
          <w:bCs/>
        </w:rPr>
        <w:t>восточного боевого единоборства</w:t>
      </w:r>
      <w:r w:rsidRPr="00503E8A">
        <w:rPr>
          <w:bCs/>
        </w:rPr>
        <w:t>, как средства здорового образа жизни и активного досуга;</w:t>
      </w:r>
    </w:p>
    <w:p w14:paraId="4580D2D8" w14:textId="77777777" w:rsidR="00D25E51" w:rsidRPr="00503E8A" w:rsidRDefault="00D25E51" w:rsidP="00466629">
      <w:pPr>
        <w:numPr>
          <w:ilvl w:val="0"/>
          <w:numId w:val="11"/>
        </w:numPr>
        <w:jc w:val="both"/>
        <w:rPr>
          <w:b/>
        </w:rPr>
      </w:pPr>
      <w:r w:rsidRPr="00503E8A">
        <w:t>повышение мастерства спортсменов и судей;</w:t>
      </w:r>
    </w:p>
    <w:p w14:paraId="7A2575A4" w14:textId="77777777" w:rsidR="00D25E51" w:rsidRPr="00503E8A" w:rsidRDefault="00D25E51" w:rsidP="00466629">
      <w:pPr>
        <w:numPr>
          <w:ilvl w:val="0"/>
          <w:numId w:val="11"/>
        </w:numPr>
        <w:jc w:val="both"/>
      </w:pPr>
      <w:r w:rsidRPr="00503E8A">
        <w:t>отбор сильнейших спортсменов в сборную команду Ставропольского края;</w:t>
      </w:r>
    </w:p>
    <w:p w14:paraId="0A1F183B" w14:textId="77777777" w:rsidR="00D25E51" w:rsidRPr="00503E8A" w:rsidRDefault="00D25E51" w:rsidP="00466629">
      <w:pPr>
        <w:numPr>
          <w:ilvl w:val="0"/>
          <w:numId w:val="11"/>
        </w:numPr>
        <w:jc w:val="both"/>
      </w:pPr>
      <w:r w:rsidRPr="00503E8A">
        <w:t xml:space="preserve">укрепление связей между клубами, федерациями </w:t>
      </w:r>
      <w:r w:rsidR="007A2A95">
        <w:t>восточного боевого единоборства</w:t>
      </w:r>
      <w:r w:rsidRPr="00503E8A">
        <w:t xml:space="preserve"> регионов.</w:t>
      </w:r>
    </w:p>
    <w:p w14:paraId="65F14874" w14:textId="77777777" w:rsidR="00D25E51" w:rsidRPr="00503E8A" w:rsidRDefault="00D25E51" w:rsidP="00542953">
      <w:pPr>
        <w:ind w:firstLine="720"/>
        <w:jc w:val="both"/>
      </w:pPr>
    </w:p>
    <w:p w14:paraId="74756CBE" w14:textId="77777777" w:rsidR="00D25E51" w:rsidRPr="00503E8A" w:rsidRDefault="00D25E51" w:rsidP="00C07E05">
      <w:pPr>
        <w:numPr>
          <w:ilvl w:val="0"/>
          <w:numId w:val="4"/>
        </w:numPr>
        <w:jc w:val="both"/>
        <w:rPr>
          <w:b/>
        </w:rPr>
      </w:pPr>
      <w:r w:rsidRPr="00503E8A">
        <w:rPr>
          <w:b/>
        </w:rPr>
        <w:t>СРОКИ И МЕСТО ПРОВЕДЕНИЯ СОРЕВНОВАНИЙ:</w:t>
      </w:r>
    </w:p>
    <w:p w14:paraId="57D9B6B9" w14:textId="05B23B60" w:rsidR="00D25E51" w:rsidRPr="00503E8A" w:rsidRDefault="00D25E51" w:rsidP="00542953">
      <w:pPr>
        <w:ind w:firstLine="720"/>
        <w:jc w:val="both"/>
      </w:pPr>
      <w:r w:rsidRPr="00503E8A">
        <w:t>Со</w:t>
      </w:r>
      <w:r>
        <w:t xml:space="preserve">ревнования проводятся </w:t>
      </w:r>
      <w:r w:rsidR="00AF2EC5">
        <w:t>2</w:t>
      </w:r>
      <w:r>
        <w:t xml:space="preserve"> </w:t>
      </w:r>
      <w:r w:rsidR="000F5F6E">
        <w:t>июня</w:t>
      </w:r>
      <w:r w:rsidRPr="00503E8A">
        <w:t xml:space="preserve"> 20</w:t>
      </w:r>
      <w:r w:rsidR="00F46A9E">
        <w:t>2</w:t>
      </w:r>
      <w:r w:rsidR="00AF2EC5">
        <w:t>5</w:t>
      </w:r>
      <w:r w:rsidRPr="00503E8A">
        <w:t xml:space="preserve"> года в </w:t>
      </w:r>
      <w:r w:rsidR="000551DC">
        <w:t>пос</w:t>
      </w:r>
      <w:r w:rsidRPr="00503E8A">
        <w:t xml:space="preserve">. </w:t>
      </w:r>
      <w:r w:rsidR="000551DC">
        <w:t>Рыздвяном,</w:t>
      </w:r>
      <w:r w:rsidRPr="00503E8A">
        <w:t xml:space="preserve"> </w:t>
      </w:r>
      <w:r w:rsidR="000551DC" w:rsidRPr="000551DC">
        <w:rPr>
          <w:sz w:val="28"/>
          <w:szCs w:val="28"/>
        </w:rPr>
        <w:t>ул. Советская,14</w:t>
      </w:r>
      <w:r w:rsidRPr="00503E8A">
        <w:t xml:space="preserve">, </w:t>
      </w:r>
      <w:r w:rsidR="000551DC">
        <w:rPr>
          <w:sz w:val="28"/>
          <w:szCs w:val="28"/>
        </w:rPr>
        <w:t>во дворце культуры и спорта ООО «Газпром трансгаз Ставрополь».</w:t>
      </w:r>
      <w:r w:rsidRPr="00503E8A">
        <w:t xml:space="preserve"> Начало в 10-00.</w:t>
      </w:r>
    </w:p>
    <w:p w14:paraId="5643C13B" w14:textId="77777777" w:rsidR="00D25E51" w:rsidRPr="00503E8A" w:rsidRDefault="00D25E51" w:rsidP="00542953">
      <w:pPr>
        <w:ind w:firstLine="720"/>
        <w:jc w:val="both"/>
      </w:pPr>
    </w:p>
    <w:p w14:paraId="0058CF1A" w14:textId="77777777" w:rsidR="000551DC" w:rsidRPr="000551DC" w:rsidRDefault="00D25E51" w:rsidP="000551DC">
      <w:pPr>
        <w:numPr>
          <w:ilvl w:val="0"/>
          <w:numId w:val="4"/>
        </w:numPr>
        <w:jc w:val="both"/>
        <w:rPr>
          <w:b/>
          <w:bCs/>
        </w:rPr>
      </w:pPr>
      <w:r w:rsidRPr="00503E8A">
        <w:rPr>
          <w:b/>
          <w:bCs/>
        </w:rPr>
        <w:t>Организатор</w:t>
      </w:r>
      <w:r w:rsidR="000551DC">
        <w:rPr>
          <w:b/>
          <w:bCs/>
        </w:rPr>
        <w:t>ы</w:t>
      </w:r>
      <w:r w:rsidRPr="00503E8A">
        <w:rPr>
          <w:b/>
          <w:bCs/>
        </w:rPr>
        <w:t xml:space="preserve"> соревнований. </w:t>
      </w:r>
    </w:p>
    <w:p w14:paraId="6A0DC3AD" w14:textId="77777777" w:rsidR="00D25E51" w:rsidRDefault="000551DC" w:rsidP="00466629">
      <w:pPr>
        <w:ind w:left="7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1A0F">
        <w:rPr>
          <w:sz w:val="28"/>
          <w:szCs w:val="28"/>
        </w:rPr>
        <w:t xml:space="preserve">АНО Спортивный клуб </w:t>
      </w:r>
      <w:r w:rsidRPr="00CB6349">
        <w:rPr>
          <w:sz w:val="28"/>
          <w:szCs w:val="28"/>
        </w:rPr>
        <w:t>«</w:t>
      </w:r>
      <w:proofErr w:type="spellStart"/>
      <w:r w:rsidRPr="00CB6349">
        <w:rPr>
          <w:sz w:val="28"/>
          <w:szCs w:val="28"/>
        </w:rPr>
        <w:t>Сётокан</w:t>
      </w:r>
      <w:proofErr w:type="spellEnd"/>
      <w:r w:rsidRPr="00CB6349">
        <w:rPr>
          <w:sz w:val="28"/>
          <w:szCs w:val="28"/>
        </w:rPr>
        <w:t xml:space="preserve"> Трансгаз Ставрополь»</w:t>
      </w:r>
    </w:p>
    <w:p w14:paraId="2D18BCA3" w14:textId="77777777" w:rsidR="000551DC" w:rsidRDefault="000551DC" w:rsidP="00466629">
      <w:pPr>
        <w:ind w:left="780"/>
        <w:rPr>
          <w:sz w:val="28"/>
          <w:szCs w:val="28"/>
        </w:rPr>
      </w:pPr>
      <w:r>
        <w:rPr>
          <w:sz w:val="28"/>
          <w:szCs w:val="28"/>
        </w:rPr>
        <w:t>- Федерация восточного боевого единоборства Ставропольского края</w:t>
      </w:r>
    </w:p>
    <w:p w14:paraId="29097396" w14:textId="77777777" w:rsidR="000551DC" w:rsidRPr="00503E8A" w:rsidRDefault="000551DC" w:rsidP="00466629">
      <w:pPr>
        <w:ind w:left="780"/>
        <w:rPr>
          <w:b/>
          <w:bCs/>
        </w:rPr>
      </w:pPr>
    </w:p>
    <w:p w14:paraId="6AA40813" w14:textId="77777777" w:rsidR="00D25E51" w:rsidRPr="00503E8A" w:rsidRDefault="00D25E51" w:rsidP="00C07E05">
      <w:pPr>
        <w:numPr>
          <w:ilvl w:val="0"/>
          <w:numId w:val="4"/>
        </w:numPr>
        <w:jc w:val="both"/>
        <w:rPr>
          <w:bCs/>
        </w:rPr>
      </w:pPr>
      <w:r w:rsidRPr="00503E8A">
        <w:rPr>
          <w:b/>
          <w:bCs/>
        </w:rPr>
        <w:t>Руководство соревнований.</w:t>
      </w:r>
    </w:p>
    <w:p w14:paraId="31D69ECA" w14:textId="77777777" w:rsidR="00D25E51" w:rsidRPr="00503E8A" w:rsidRDefault="00D25E51" w:rsidP="00466629">
      <w:pPr>
        <w:jc w:val="both"/>
        <w:rPr>
          <w:bCs/>
        </w:rPr>
      </w:pPr>
      <w:r w:rsidRPr="00503E8A">
        <w:t xml:space="preserve">       </w:t>
      </w:r>
      <w:r>
        <w:t xml:space="preserve"> </w:t>
      </w:r>
      <w:r w:rsidRPr="00503E8A">
        <w:t>Подготовку и проведение соревнований осуществляет Оргкомитет в составе:</w:t>
      </w:r>
    </w:p>
    <w:p w14:paraId="119675B7" w14:textId="77777777" w:rsidR="00D25E51" w:rsidRPr="00503E8A" w:rsidRDefault="00D25E51" w:rsidP="00466629">
      <w:pPr>
        <w:jc w:val="both"/>
        <w:rPr>
          <w:bCs/>
        </w:rPr>
      </w:pPr>
      <w:r w:rsidRPr="00503E8A">
        <w:rPr>
          <w:bCs/>
        </w:rPr>
        <w:t xml:space="preserve">        Председатель оргкомит</w:t>
      </w:r>
      <w:r>
        <w:rPr>
          <w:bCs/>
        </w:rPr>
        <w:t>ета</w:t>
      </w:r>
      <w:r w:rsidRPr="00503E8A">
        <w:rPr>
          <w:bCs/>
        </w:rPr>
        <w:t xml:space="preserve"> - Ченцов Е</w:t>
      </w:r>
      <w:r w:rsidR="00EC690C">
        <w:rPr>
          <w:bCs/>
        </w:rPr>
        <w:t>.</w:t>
      </w:r>
      <w:r w:rsidRPr="00503E8A">
        <w:rPr>
          <w:bCs/>
        </w:rPr>
        <w:t>М.</w:t>
      </w:r>
    </w:p>
    <w:p w14:paraId="542EA826" w14:textId="77777777" w:rsidR="00D25E51" w:rsidRPr="00503E8A" w:rsidRDefault="00D25E51" w:rsidP="00466629">
      <w:pPr>
        <w:jc w:val="both"/>
        <w:rPr>
          <w:bCs/>
        </w:rPr>
      </w:pPr>
      <w:r w:rsidRPr="00503E8A">
        <w:rPr>
          <w:bCs/>
        </w:rPr>
        <w:t xml:space="preserve">        </w:t>
      </w:r>
      <w:r>
        <w:rPr>
          <w:bCs/>
        </w:rPr>
        <w:t xml:space="preserve">Непосредственное </w:t>
      </w:r>
      <w:r w:rsidRPr="00503E8A">
        <w:rPr>
          <w:bCs/>
        </w:rPr>
        <w:t>проведение соревнований возлагается на</w:t>
      </w:r>
      <w:r w:rsidR="004678F8">
        <w:rPr>
          <w:bCs/>
        </w:rPr>
        <w:t xml:space="preserve"> </w:t>
      </w:r>
      <w:r w:rsidRPr="00503E8A">
        <w:rPr>
          <w:bCs/>
        </w:rPr>
        <w:t>главную судейскую коллегию, утверждаемую главным судьёй соревнований.</w:t>
      </w:r>
    </w:p>
    <w:p w14:paraId="157883BE" w14:textId="34DAAD14" w:rsidR="007A2A95" w:rsidRPr="00503E8A" w:rsidRDefault="00D25E51" w:rsidP="00466629">
      <w:pPr>
        <w:jc w:val="both"/>
        <w:rPr>
          <w:bCs/>
        </w:rPr>
      </w:pPr>
      <w:r w:rsidRPr="00503E8A">
        <w:rPr>
          <w:bCs/>
        </w:rPr>
        <w:t xml:space="preserve">        Главный с</w:t>
      </w:r>
      <w:r>
        <w:rPr>
          <w:bCs/>
        </w:rPr>
        <w:t>удья соревнований</w:t>
      </w:r>
      <w:r w:rsidR="007A2A95">
        <w:rPr>
          <w:bCs/>
        </w:rPr>
        <w:t xml:space="preserve"> </w:t>
      </w:r>
      <w:proofErr w:type="spellStart"/>
      <w:r w:rsidR="007A2A95">
        <w:rPr>
          <w:bCs/>
        </w:rPr>
        <w:t>сётокан</w:t>
      </w:r>
      <w:proofErr w:type="spellEnd"/>
      <w:r>
        <w:rPr>
          <w:bCs/>
        </w:rPr>
        <w:t xml:space="preserve"> - Зайцев </w:t>
      </w:r>
      <w:r w:rsidRPr="00503E8A">
        <w:rPr>
          <w:bCs/>
        </w:rPr>
        <w:t>А</w:t>
      </w:r>
      <w:r w:rsidR="007A2A95">
        <w:rPr>
          <w:bCs/>
        </w:rPr>
        <w:t>.Г</w:t>
      </w:r>
      <w:r w:rsidRPr="00503E8A">
        <w:rPr>
          <w:bCs/>
        </w:rPr>
        <w:t>.</w:t>
      </w:r>
    </w:p>
    <w:p w14:paraId="4B62DBDA" w14:textId="77777777" w:rsidR="00D25E51" w:rsidRPr="00503E8A" w:rsidRDefault="00D25E51" w:rsidP="0048162E">
      <w:pPr>
        <w:jc w:val="both"/>
      </w:pPr>
      <w:r w:rsidRPr="00503E8A">
        <w:rPr>
          <w:bCs/>
        </w:rPr>
        <w:t xml:space="preserve">        </w:t>
      </w:r>
      <w:r>
        <w:rPr>
          <w:bCs/>
        </w:rPr>
        <w:t xml:space="preserve">Главный секретарь соревнований </w:t>
      </w:r>
      <w:r w:rsidR="00F46A9E" w:rsidRPr="00503E8A">
        <w:rPr>
          <w:bCs/>
        </w:rPr>
        <w:t xml:space="preserve">- </w:t>
      </w:r>
      <w:r w:rsidR="004678F8">
        <w:rPr>
          <w:bCs/>
        </w:rPr>
        <w:t>Мащенко</w:t>
      </w:r>
      <w:r w:rsidRPr="00503E8A">
        <w:rPr>
          <w:bCs/>
        </w:rPr>
        <w:t xml:space="preserve"> </w:t>
      </w:r>
      <w:r w:rsidR="004678F8">
        <w:rPr>
          <w:bCs/>
        </w:rPr>
        <w:t>С</w:t>
      </w:r>
      <w:r w:rsidR="007A2A95">
        <w:rPr>
          <w:bCs/>
        </w:rPr>
        <w:t>.</w:t>
      </w:r>
      <w:r w:rsidRPr="00503E8A">
        <w:rPr>
          <w:bCs/>
        </w:rPr>
        <w:t xml:space="preserve"> </w:t>
      </w:r>
      <w:r w:rsidR="004678F8">
        <w:rPr>
          <w:bCs/>
        </w:rPr>
        <w:t>В</w:t>
      </w:r>
      <w:r w:rsidRPr="00503E8A">
        <w:rPr>
          <w:bCs/>
        </w:rPr>
        <w:t xml:space="preserve">. </w:t>
      </w:r>
    </w:p>
    <w:p w14:paraId="2A990D24" w14:textId="77777777" w:rsidR="00D25E51" w:rsidRPr="00503E8A" w:rsidRDefault="00D25E51" w:rsidP="0048162E">
      <w:pPr>
        <w:jc w:val="both"/>
      </w:pPr>
    </w:p>
    <w:p w14:paraId="4C99FAD7" w14:textId="77777777" w:rsidR="00D25E51" w:rsidRPr="00503E8A" w:rsidRDefault="00D25E51" w:rsidP="00C07E05">
      <w:pPr>
        <w:numPr>
          <w:ilvl w:val="0"/>
          <w:numId w:val="4"/>
        </w:numPr>
        <w:jc w:val="both"/>
        <w:rPr>
          <w:b/>
        </w:rPr>
      </w:pPr>
      <w:r w:rsidRPr="00503E8A">
        <w:rPr>
          <w:b/>
        </w:rPr>
        <w:t>ПРОГРАММА СОРЕВНОВАНИЙ:</w:t>
      </w:r>
    </w:p>
    <w:p w14:paraId="4A38DF00" w14:textId="694A0CDB" w:rsidR="00D25E51" w:rsidRPr="00503E8A" w:rsidRDefault="00D25E51" w:rsidP="00542953">
      <w:pPr>
        <w:ind w:firstLine="720"/>
        <w:jc w:val="both"/>
      </w:pPr>
      <w:r w:rsidRPr="00503E8A">
        <w:t>Пр</w:t>
      </w:r>
      <w:r>
        <w:t xml:space="preserve">ием заявок до 20:00, </w:t>
      </w:r>
      <w:r w:rsidR="000F5F6E">
        <w:t>2</w:t>
      </w:r>
      <w:r w:rsidR="00AF2EC5">
        <w:t>7</w:t>
      </w:r>
      <w:r w:rsidR="0099338B">
        <w:t xml:space="preserve"> </w:t>
      </w:r>
      <w:r w:rsidR="000F5F6E">
        <w:t>мая</w:t>
      </w:r>
      <w:r w:rsidR="0099338B" w:rsidRPr="00503E8A">
        <w:t xml:space="preserve"> 20</w:t>
      </w:r>
      <w:r w:rsidR="003A4658">
        <w:t>2</w:t>
      </w:r>
      <w:r w:rsidR="00AF2EC5">
        <w:t>5</w:t>
      </w:r>
      <w:r w:rsidR="0099338B" w:rsidRPr="00503E8A">
        <w:t xml:space="preserve"> </w:t>
      </w:r>
      <w:r w:rsidRPr="00503E8A">
        <w:t>г.</w:t>
      </w:r>
    </w:p>
    <w:p w14:paraId="02CFD520" w14:textId="77777777" w:rsidR="00D25E51" w:rsidRPr="00503E8A" w:rsidRDefault="00D25E51" w:rsidP="00542953">
      <w:pPr>
        <w:ind w:firstLine="720"/>
        <w:jc w:val="both"/>
      </w:pPr>
      <w:r w:rsidRPr="00503E8A">
        <w:t>После 20:00 - начало жеребьевки. Всем пр</w:t>
      </w:r>
      <w:r>
        <w:t>едставителям подать официальные</w:t>
      </w:r>
      <w:r w:rsidRPr="00503E8A">
        <w:t xml:space="preserve"> заявки до начала жеребьевки.</w:t>
      </w:r>
    </w:p>
    <w:p w14:paraId="7A2FE318" w14:textId="5CF1D584" w:rsidR="00D25E51" w:rsidRPr="00503E8A" w:rsidRDefault="00D25E51" w:rsidP="00606F38">
      <w:pPr>
        <w:jc w:val="both"/>
      </w:pPr>
      <w:r w:rsidRPr="00503E8A">
        <w:t xml:space="preserve">            </w:t>
      </w:r>
      <w:r w:rsidR="00AF2EC5">
        <w:t>2</w:t>
      </w:r>
      <w:r w:rsidR="000F5F6E" w:rsidRPr="000F5F6E">
        <w:t xml:space="preserve"> июня </w:t>
      </w:r>
      <w:r w:rsidR="0099338B" w:rsidRPr="00503E8A">
        <w:t>20</w:t>
      </w:r>
      <w:r w:rsidR="003A4658">
        <w:t>2</w:t>
      </w:r>
      <w:r w:rsidR="00AF2EC5">
        <w:t>5</w:t>
      </w:r>
      <w:r w:rsidR="0099338B" w:rsidRPr="00503E8A">
        <w:t xml:space="preserve"> </w:t>
      </w:r>
      <w:r>
        <w:t>г</w:t>
      </w:r>
      <w:r w:rsidRPr="00503E8A">
        <w:t>.</w:t>
      </w:r>
      <w:r w:rsidR="007A2A95">
        <w:t xml:space="preserve"> </w:t>
      </w:r>
    </w:p>
    <w:p w14:paraId="57B877C9" w14:textId="77777777" w:rsidR="007A2A95" w:rsidRPr="00503E8A" w:rsidRDefault="007A2A95" w:rsidP="007A2A95">
      <w:pPr>
        <w:ind w:firstLine="720"/>
        <w:jc w:val="both"/>
      </w:pPr>
      <w:r w:rsidRPr="00503E8A">
        <w:t>- 09:30 - сбор и совещание судей.</w:t>
      </w:r>
    </w:p>
    <w:p w14:paraId="5AD82E9D" w14:textId="77777777" w:rsidR="00284888" w:rsidRDefault="007A2A95" w:rsidP="007A2A95">
      <w:pPr>
        <w:ind w:firstLine="720"/>
        <w:jc w:val="both"/>
      </w:pPr>
      <w:r w:rsidRPr="00503E8A">
        <w:t>- 10:00 - начало соревнований. Предварительные поединки</w:t>
      </w:r>
      <w:r>
        <w:t>,</w:t>
      </w:r>
      <w:r w:rsidRPr="00503E8A">
        <w:t xml:space="preserve"> финальные поединки</w:t>
      </w:r>
      <w:r>
        <w:t>.</w:t>
      </w:r>
      <w:r w:rsidRPr="00503E8A">
        <w:t xml:space="preserve">  </w:t>
      </w:r>
    </w:p>
    <w:p w14:paraId="328119A6" w14:textId="77777777" w:rsidR="00284888" w:rsidRPr="00503E8A" w:rsidRDefault="00284888" w:rsidP="00284888">
      <w:pPr>
        <w:ind w:firstLine="720"/>
        <w:jc w:val="both"/>
      </w:pPr>
      <w:r>
        <w:t xml:space="preserve">- </w:t>
      </w:r>
      <w:r w:rsidRPr="00503E8A">
        <w:t>14-00 - торжественное открытие соревнований, финальные поединки.</w:t>
      </w:r>
    </w:p>
    <w:p w14:paraId="1DC1BC44" w14:textId="77777777" w:rsidR="00D503D8" w:rsidRDefault="007A2A95" w:rsidP="007A2A95">
      <w:pPr>
        <w:ind w:firstLine="720"/>
        <w:jc w:val="both"/>
      </w:pPr>
      <w:r w:rsidRPr="00503E8A">
        <w:t xml:space="preserve">  </w:t>
      </w:r>
    </w:p>
    <w:p w14:paraId="2C6030B4" w14:textId="77777777" w:rsidR="007A2A95" w:rsidRPr="00503E8A" w:rsidRDefault="007A2A95" w:rsidP="007A2A95">
      <w:pPr>
        <w:ind w:firstLine="720"/>
        <w:jc w:val="both"/>
      </w:pPr>
      <w:r w:rsidRPr="00503E8A">
        <w:t xml:space="preserve">                                                                              </w:t>
      </w:r>
    </w:p>
    <w:p w14:paraId="0139457B" w14:textId="77777777" w:rsidR="00D25E51" w:rsidRPr="00503E8A" w:rsidRDefault="00D503D8" w:rsidP="00D503D8">
      <w:pPr>
        <w:ind w:firstLine="720"/>
        <w:jc w:val="both"/>
      </w:pPr>
      <w:r w:rsidRPr="00503E8A">
        <w:t>Регламент соревнований может быть изменен по решению судейской коллегии.</w:t>
      </w:r>
    </w:p>
    <w:p w14:paraId="0D2B3C3B" w14:textId="77777777" w:rsidR="00D25E51" w:rsidRPr="00503E8A" w:rsidRDefault="00D25E51" w:rsidP="00542953">
      <w:pPr>
        <w:ind w:firstLine="720"/>
        <w:jc w:val="both"/>
      </w:pPr>
    </w:p>
    <w:p w14:paraId="4EB24DEB" w14:textId="77777777" w:rsidR="00D25E51" w:rsidRPr="00503E8A" w:rsidRDefault="00D25E51" w:rsidP="00C07E05">
      <w:pPr>
        <w:numPr>
          <w:ilvl w:val="0"/>
          <w:numId w:val="4"/>
        </w:numPr>
        <w:jc w:val="both"/>
        <w:rPr>
          <w:b/>
        </w:rPr>
      </w:pPr>
      <w:r w:rsidRPr="00503E8A">
        <w:rPr>
          <w:b/>
        </w:rPr>
        <w:t>Правила соревнований.</w:t>
      </w:r>
    </w:p>
    <w:p w14:paraId="29641557" w14:textId="77777777" w:rsidR="00D25E51" w:rsidRPr="00503E8A" w:rsidRDefault="00D25E51" w:rsidP="002428BF">
      <w:pPr>
        <w:ind w:left="1080"/>
        <w:jc w:val="both"/>
        <w:rPr>
          <w:b/>
        </w:rPr>
      </w:pPr>
    </w:p>
    <w:p w14:paraId="7F93680B" w14:textId="632511C3" w:rsidR="00D25E51" w:rsidRPr="00503E8A" w:rsidRDefault="00D25E51" w:rsidP="00871BE4">
      <w:pPr>
        <w:jc w:val="both"/>
      </w:pPr>
      <w:r>
        <w:t>Соревнования проводятся</w:t>
      </w:r>
      <w:r w:rsidRPr="00503E8A">
        <w:t xml:space="preserve"> согласно правилам спортивной дисциплины «</w:t>
      </w:r>
      <w:proofErr w:type="spellStart"/>
      <w:r w:rsidRPr="00503E8A">
        <w:t>Сётокан</w:t>
      </w:r>
      <w:proofErr w:type="spellEnd"/>
      <w:r w:rsidRPr="00503E8A">
        <w:t>».</w:t>
      </w:r>
    </w:p>
    <w:p w14:paraId="550B6C19" w14:textId="77777777" w:rsidR="00D25E51" w:rsidRDefault="00D25E51" w:rsidP="00871BE4">
      <w:pPr>
        <w:jc w:val="both"/>
      </w:pPr>
      <w:r w:rsidRPr="00503E8A">
        <w:t>Вид спорта – Восточное боевое единоборство (1180001311Я)</w:t>
      </w:r>
      <w:r w:rsidR="005457A1">
        <w:t>.</w:t>
      </w:r>
    </w:p>
    <w:p w14:paraId="323EEFE5" w14:textId="77777777" w:rsidR="005457A1" w:rsidRPr="00503E8A" w:rsidRDefault="005457A1" w:rsidP="00871BE4">
      <w:pPr>
        <w:jc w:val="both"/>
      </w:pPr>
    </w:p>
    <w:p w14:paraId="338604DA" w14:textId="77777777" w:rsidR="00D25E51" w:rsidRDefault="00D25E51" w:rsidP="00871BE4">
      <w:pPr>
        <w:jc w:val="both"/>
      </w:pPr>
      <w:r w:rsidRPr="00503E8A">
        <w:t xml:space="preserve">Соревнования </w:t>
      </w:r>
      <w:r w:rsidR="005457A1">
        <w:t xml:space="preserve">в </w:t>
      </w:r>
      <w:r w:rsidR="005457A1" w:rsidRPr="00503E8A">
        <w:t>дисциплин</w:t>
      </w:r>
      <w:r w:rsidR="005457A1">
        <w:t>е</w:t>
      </w:r>
      <w:r w:rsidR="005457A1" w:rsidRPr="00503E8A">
        <w:t xml:space="preserve"> «</w:t>
      </w:r>
      <w:proofErr w:type="spellStart"/>
      <w:r w:rsidR="005457A1" w:rsidRPr="00503E8A">
        <w:t>Сётокан</w:t>
      </w:r>
      <w:proofErr w:type="spellEnd"/>
      <w:r w:rsidR="005457A1" w:rsidRPr="00503E8A">
        <w:t>»</w:t>
      </w:r>
      <w:r w:rsidR="005457A1">
        <w:t xml:space="preserve"> </w:t>
      </w:r>
      <w:r w:rsidRPr="00503E8A">
        <w:t>проводятся в разделе (кумитэ) в возрастных категориях:</w:t>
      </w:r>
    </w:p>
    <w:p w14:paraId="47C8B272" w14:textId="77777777" w:rsidR="007D7B00" w:rsidRPr="00503E8A" w:rsidRDefault="007D7B00" w:rsidP="00871BE4">
      <w:pPr>
        <w:jc w:val="both"/>
      </w:pPr>
    </w:p>
    <w:p w14:paraId="3774DECF" w14:textId="77777777" w:rsidR="00D25E51" w:rsidRDefault="00D25E51" w:rsidP="00871BE4">
      <w:pPr>
        <w:jc w:val="both"/>
      </w:pPr>
      <w:r w:rsidRPr="004F084B">
        <w:rPr>
          <w:u w:val="single"/>
        </w:rPr>
        <w:t>Мальчики, юноши</w:t>
      </w:r>
      <w:r w:rsidR="009B176D" w:rsidRPr="004F084B">
        <w:rPr>
          <w:u w:val="single"/>
        </w:rPr>
        <w:t xml:space="preserve"> категори</w:t>
      </w:r>
      <w:r w:rsidR="005457A1" w:rsidRPr="004F084B">
        <w:rPr>
          <w:u w:val="single"/>
        </w:rPr>
        <w:t>я А (основная)</w:t>
      </w:r>
      <w:r w:rsidRPr="004F084B">
        <w:rPr>
          <w:u w:val="single"/>
        </w:rPr>
        <w:t>:</w:t>
      </w:r>
      <w:r w:rsidRPr="00503E8A">
        <w:t xml:space="preserve"> 7 лет, 8 лет, 9 лет, 10 лет, 11 лет, 12 лет, 13 лет, 14 лет, 15 лет, 16-17 лет.</w:t>
      </w:r>
    </w:p>
    <w:p w14:paraId="703DAC41" w14:textId="77777777" w:rsidR="007D7B00" w:rsidRDefault="007D7B00" w:rsidP="00871BE4">
      <w:pPr>
        <w:jc w:val="both"/>
      </w:pPr>
    </w:p>
    <w:p w14:paraId="19948D35" w14:textId="52576C1B" w:rsidR="009B176D" w:rsidRDefault="009B176D" w:rsidP="00871BE4">
      <w:pPr>
        <w:jc w:val="both"/>
      </w:pPr>
      <w:r w:rsidRPr="004F084B">
        <w:rPr>
          <w:u w:val="single"/>
        </w:rPr>
        <w:t>Мальчики, юноши категори</w:t>
      </w:r>
      <w:r w:rsidR="005457A1" w:rsidRPr="004F084B">
        <w:rPr>
          <w:u w:val="single"/>
        </w:rPr>
        <w:t>я Б (дебют)</w:t>
      </w:r>
      <w:r w:rsidRPr="004F084B">
        <w:rPr>
          <w:u w:val="single"/>
        </w:rPr>
        <w:t>:</w:t>
      </w:r>
      <w:r w:rsidR="007D7B00" w:rsidRPr="00503E8A">
        <w:t xml:space="preserve"> 7 лет, </w:t>
      </w:r>
      <w:r w:rsidRPr="00503E8A">
        <w:t>8 лет, 9 лет, 10 лет, 11 лет, 12 лет</w:t>
      </w:r>
      <w:r w:rsidR="007D7B00">
        <w:t xml:space="preserve">, </w:t>
      </w:r>
      <w:r w:rsidR="007D7B00" w:rsidRPr="00503E8A">
        <w:t>13 лет, 14 лет, 15 лет</w:t>
      </w:r>
    </w:p>
    <w:p w14:paraId="72F9F435" w14:textId="77777777" w:rsidR="00A31208" w:rsidRDefault="00A31208" w:rsidP="00871BE4">
      <w:pPr>
        <w:jc w:val="both"/>
      </w:pPr>
    </w:p>
    <w:p w14:paraId="1CD46E7D" w14:textId="2324776C" w:rsidR="007D7B00" w:rsidRDefault="007D7B00" w:rsidP="007D7B00">
      <w:pPr>
        <w:jc w:val="both"/>
      </w:pPr>
      <w:r w:rsidRPr="004F084B">
        <w:rPr>
          <w:u w:val="single"/>
        </w:rPr>
        <w:t>Девочки, девушки А (основная):</w:t>
      </w:r>
      <w:r w:rsidRPr="00503E8A">
        <w:t xml:space="preserve"> 7 лет, 8 лет, 9 лет, 10 лет, 11 лет, 12 лет, 13 лет, 14 лет, 15 лет, 16-17 лет.</w:t>
      </w:r>
    </w:p>
    <w:p w14:paraId="114309F0" w14:textId="1C9F6F87" w:rsidR="007D7B00" w:rsidRDefault="007D7B00" w:rsidP="007D7B00">
      <w:pPr>
        <w:jc w:val="both"/>
      </w:pPr>
    </w:p>
    <w:p w14:paraId="5B516347" w14:textId="77777777" w:rsidR="007D7B00" w:rsidRDefault="007D7B00" w:rsidP="007D7B00">
      <w:pPr>
        <w:jc w:val="both"/>
      </w:pPr>
      <w:r w:rsidRPr="004F084B">
        <w:rPr>
          <w:u w:val="single"/>
        </w:rPr>
        <w:t>Девочки, девушки Б (дебют):</w:t>
      </w:r>
      <w:r>
        <w:t xml:space="preserve"> </w:t>
      </w:r>
      <w:r w:rsidRPr="00503E8A">
        <w:t>7 лет, 8 лет, 9 лет, 10 лет, 11 лет, 12 лет</w:t>
      </w:r>
      <w:r>
        <w:t xml:space="preserve">, </w:t>
      </w:r>
      <w:r w:rsidRPr="00503E8A">
        <w:t>13 лет, 14 лет, 15 лет</w:t>
      </w:r>
    </w:p>
    <w:p w14:paraId="3AC5CB06" w14:textId="5C5A9261" w:rsidR="007D7B00" w:rsidRDefault="007D7B00" w:rsidP="007D7B00">
      <w:pPr>
        <w:jc w:val="both"/>
      </w:pPr>
    </w:p>
    <w:p w14:paraId="3EC40963" w14:textId="6825457C" w:rsidR="007D7B00" w:rsidRDefault="007D7B00" w:rsidP="007D7B00">
      <w:pPr>
        <w:jc w:val="both"/>
      </w:pPr>
      <w:r w:rsidRPr="004F084B">
        <w:rPr>
          <w:u w:val="single"/>
        </w:rPr>
        <w:t>Командное кумите мальчики, юноши</w:t>
      </w:r>
      <w:r w:rsidR="004F084B" w:rsidRPr="004F084B">
        <w:rPr>
          <w:u w:val="single"/>
        </w:rPr>
        <w:t>:</w:t>
      </w:r>
      <w:r w:rsidR="004F084B">
        <w:t xml:space="preserve"> </w:t>
      </w:r>
      <w:r w:rsidR="004F084B" w:rsidRPr="004F084B">
        <w:t>8-9 лет, 10-11 лет, 12-13 лет, 14-15 лет, 16-17 лет, по одному человеку</w:t>
      </w:r>
      <w:r w:rsidR="004F084B">
        <w:t xml:space="preserve"> с каждого возраста (всего в одной команде 5 человек участников)</w:t>
      </w:r>
    </w:p>
    <w:p w14:paraId="5305F0A9" w14:textId="77777777" w:rsidR="007D7B00" w:rsidRDefault="007D7B00" w:rsidP="007D7B00">
      <w:pPr>
        <w:jc w:val="both"/>
      </w:pPr>
    </w:p>
    <w:p w14:paraId="6C40E94C" w14:textId="77777777" w:rsidR="007D7B00" w:rsidRDefault="007D7B00" w:rsidP="00871BE4">
      <w:pPr>
        <w:jc w:val="both"/>
      </w:pPr>
    </w:p>
    <w:p w14:paraId="64BFCB0C" w14:textId="5749F54B" w:rsidR="00A31208" w:rsidRPr="005D347A" w:rsidRDefault="00A31208" w:rsidP="00871BE4">
      <w:pPr>
        <w:jc w:val="both"/>
        <w:rPr>
          <w:b/>
          <w:u w:val="single"/>
        </w:rPr>
      </w:pPr>
      <w:r w:rsidRPr="00A31208">
        <w:rPr>
          <w:b/>
          <w:u w:val="single"/>
        </w:rPr>
        <w:t>Дебютные</w:t>
      </w:r>
      <w:r w:rsidR="005D347A">
        <w:rPr>
          <w:b/>
          <w:u w:val="single"/>
        </w:rPr>
        <w:t>,</w:t>
      </w:r>
      <w:r w:rsidRPr="00A31208">
        <w:rPr>
          <w:b/>
          <w:u w:val="single"/>
        </w:rPr>
        <w:t xml:space="preserve"> основные</w:t>
      </w:r>
      <w:r w:rsidR="005D347A">
        <w:rPr>
          <w:b/>
          <w:u w:val="single"/>
        </w:rPr>
        <w:t xml:space="preserve"> и к</w:t>
      </w:r>
      <w:r w:rsidR="005D347A" w:rsidRPr="005D347A">
        <w:rPr>
          <w:b/>
          <w:u w:val="single"/>
        </w:rPr>
        <w:t>омандное кумите</w:t>
      </w:r>
      <w:r w:rsidRPr="00A31208">
        <w:rPr>
          <w:b/>
          <w:u w:val="single"/>
        </w:rPr>
        <w:t xml:space="preserve"> подаются </w:t>
      </w:r>
      <w:r w:rsidR="004F084B" w:rsidRPr="00A31208">
        <w:rPr>
          <w:b/>
          <w:u w:val="single"/>
        </w:rPr>
        <w:t>в разных заявках,</w:t>
      </w:r>
      <w:r w:rsidRPr="00A31208">
        <w:rPr>
          <w:b/>
          <w:u w:val="single"/>
        </w:rPr>
        <w:t xml:space="preserve"> и спортсмен может участвовать только в одной </w:t>
      </w:r>
      <w:r w:rsidR="005D347A">
        <w:rPr>
          <w:b/>
          <w:u w:val="single"/>
        </w:rPr>
        <w:t xml:space="preserve">личной </w:t>
      </w:r>
      <w:r w:rsidRPr="00A31208">
        <w:rPr>
          <w:b/>
          <w:u w:val="single"/>
        </w:rPr>
        <w:t>категории</w:t>
      </w:r>
      <w:r w:rsidR="00EC690C">
        <w:rPr>
          <w:b/>
          <w:u w:val="single"/>
        </w:rPr>
        <w:t xml:space="preserve"> (или основная или дебют)</w:t>
      </w:r>
      <w:r w:rsidRPr="00A31208">
        <w:rPr>
          <w:b/>
          <w:u w:val="single"/>
        </w:rPr>
        <w:t>!!!</w:t>
      </w:r>
      <w:bookmarkStart w:id="0" w:name="_Hlk194395551"/>
      <w:r w:rsidR="00396150">
        <w:rPr>
          <w:b/>
          <w:u w:val="single"/>
        </w:rPr>
        <w:t xml:space="preserve"> Дебют, это категория в которой учувствуют спортсмены или в первый раз или не занимающие призовые места на соревнованиях в течении года!!!</w:t>
      </w:r>
    </w:p>
    <w:bookmarkEnd w:id="0"/>
    <w:p w14:paraId="6D67CCC8" w14:textId="77777777" w:rsidR="005457A1" w:rsidRDefault="005457A1" w:rsidP="00871BE4">
      <w:pPr>
        <w:jc w:val="both"/>
      </w:pPr>
    </w:p>
    <w:p w14:paraId="58CB092F" w14:textId="77777777" w:rsidR="00D25E51" w:rsidRPr="00503E8A" w:rsidRDefault="00D25E51" w:rsidP="008062DC">
      <w:pPr>
        <w:jc w:val="both"/>
        <w:rPr>
          <w:b/>
        </w:rPr>
      </w:pPr>
    </w:p>
    <w:p w14:paraId="002C3695" w14:textId="77777777" w:rsidR="00D25E51" w:rsidRPr="00503E8A" w:rsidRDefault="00D25E51" w:rsidP="00C07E05">
      <w:pPr>
        <w:numPr>
          <w:ilvl w:val="0"/>
          <w:numId w:val="4"/>
        </w:numPr>
        <w:jc w:val="both"/>
        <w:rPr>
          <w:b/>
        </w:rPr>
      </w:pPr>
      <w:r w:rsidRPr="00503E8A">
        <w:rPr>
          <w:b/>
        </w:rPr>
        <w:t>УЧАСТНИКИ:</w:t>
      </w:r>
    </w:p>
    <w:p w14:paraId="3B3691D3" w14:textId="77777777" w:rsidR="00D25E51" w:rsidRPr="00503E8A" w:rsidRDefault="00D25E51" w:rsidP="002428BF">
      <w:pPr>
        <w:ind w:left="1080"/>
        <w:jc w:val="both"/>
        <w:rPr>
          <w:b/>
        </w:rPr>
      </w:pPr>
    </w:p>
    <w:p w14:paraId="37851F20" w14:textId="77777777" w:rsidR="00D25E51" w:rsidRPr="00503E8A" w:rsidRDefault="00D25E51" w:rsidP="00871BE4">
      <w:pPr>
        <w:ind w:firstLine="720"/>
        <w:jc w:val="both"/>
      </w:pPr>
      <w:r w:rsidRPr="00503E8A">
        <w:t xml:space="preserve">  Участникам иметь:</w:t>
      </w:r>
    </w:p>
    <w:p w14:paraId="0907DDD4" w14:textId="77777777" w:rsidR="00D25E51" w:rsidRPr="00503E8A" w:rsidRDefault="00D25E51" w:rsidP="00542953">
      <w:pPr>
        <w:numPr>
          <w:ilvl w:val="0"/>
          <w:numId w:val="1"/>
        </w:numPr>
        <w:jc w:val="both"/>
      </w:pPr>
      <w:r w:rsidRPr="00503E8A">
        <w:t>кимоно белого цвета;</w:t>
      </w:r>
    </w:p>
    <w:p w14:paraId="0DD5C145" w14:textId="77777777" w:rsidR="00D25E51" w:rsidRPr="00503E8A" w:rsidRDefault="00D25E51" w:rsidP="00542953">
      <w:pPr>
        <w:numPr>
          <w:ilvl w:val="0"/>
          <w:numId w:val="1"/>
        </w:numPr>
        <w:jc w:val="both"/>
      </w:pPr>
      <w:r w:rsidRPr="00503E8A">
        <w:t>капу;</w:t>
      </w:r>
      <w:r w:rsidRPr="00503E8A">
        <w:tab/>
      </w:r>
      <w:r w:rsidRPr="00503E8A">
        <w:tab/>
      </w:r>
      <w:r w:rsidRPr="00503E8A">
        <w:tab/>
      </w:r>
      <w:r w:rsidRPr="00503E8A">
        <w:tab/>
      </w:r>
      <w:r w:rsidRPr="00503E8A">
        <w:tab/>
      </w:r>
      <w:r w:rsidRPr="00503E8A">
        <w:tab/>
      </w:r>
      <w:r w:rsidRPr="00503E8A">
        <w:tab/>
      </w:r>
      <w:r w:rsidRPr="00503E8A">
        <w:tab/>
      </w:r>
    </w:p>
    <w:p w14:paraId="5C6430D5" w14:textId="77777777" w:rsidR="00D25E51" w:rsidRDefault="00D25E51" w:rsidP="00542953">
      <w:pPr>
        <w:ind w:firstLine="720"/>
        <w:jc w:val="both"/>
      </w:pPr>
      <w:r w:rsidRPr="00503E8A">
        <w:t>-    накладки;</w:t>
      </w:r>
    </w:p>
    <w:p w14:paraId="73798273" w14:textId="77777777" w:rsidR="00D25E51" w:rsidRPr="00503E8A" w:rsidRDefault="00D25E51" w:rsidP="00542953">
      <w:pPr>
        <w:ind w:firstLine="720"/>
        <w:jc w:val="both"/>
      </w:pPr>
      <w:r w:rsidRPr="00503E8A">
        <w:t>-    мальчики, юноши – паховую раковину;</w:t>
      </w:r>
    </w:p>
    <w:p w14:paraId="178E7276" w14:textId="77777777" w:rsidR="003A4658" w:rsidRDefault="00D25E51" w:rsidP="003A4658">
      <w:pPr>
        <w:ind w:firstLine="720"/>
        <w:jc w:val="both"/>
      </w:pPr>
      <w:r>
        <w:t xml:space="preserve">-    девушкам </w:t>
      </w:r>
      <w:r w:rsidRPr="00503E8A">
        <w:t>защитный жилет на грудь;</w:t>
      </w:r>
    </w:p>
    <w:p w14:paraId="4EC9D5EF" w14:textId="77777777" w:rsidR="003A4658" w:rsidRPr="00503E8A" w:rsidRDefault="003A4658" w:rsidP="003A4658">
      <w:pPr>
        <w:ind w:firstLine="720"/>
        <w:jc w:val="both"/>
      </w:pPr>
      <w:r>
        <w:t>-    защитный жилет по желанию;</w:t>
      </w:r>
    </w:p>
    <w:p w14:paraId="30210D17" w14:textId="77777777" w:rsidR="00D25E51" w:rsidRPr="00503E8A" w:rsidRDefault="00D25E51" w:rsidP="00542953">
      <w:pPr>
        <w:ind w:firstLine="720"/>
        <w:jc w:val="both"/>
      </w:pPr>
      <w:r w:rsidRPr="00503E8A">
        <w:t>-    сменная обувь;</w:t>
      </w:r>
    </w:p>
    <w:p w14:paraId="7EFFE7F8" w14:textId="77777777" w:rsidR="00D25E51" w:rsidRPr="00503E8A" w:rsidRDefault="00D25E51" w:rsidP="00542953">
      <w:pPr>
        <w:ind w:firstLine="720"/>
        <w:jc w:val="both"/>
      </w:pPr>
      <w:r>
        <w:t xml:space="preserve">-    документ, </w:t>
      </w:r>
      <w:r w:rsidRPr="00503E8A">
        <w:t>удостоверяющий личность и возраст спортсмена;</w:t>
      </w:r>
    </w:p>
    <w:p w14:paraId="3A731346" w14:textId="77777777" w:rsidR="00D25E51" w:rsidRPr="00503E8A" w:rsidRDefault="00D25E51" w:rsidP="00542953">
      <w:pPr>
        <w:ind w:firstLine="720"/>
        <w:jc w:val="both"/>
      </w:pPr>
      <w:r w:rsidRPr="00503E8A">
        <w:t>-    полис обязательного медицинского страхования;</w:t>
      </w:r>
    </w:p>
    <w:p w14:paraId="6BB739C5" w14:textId="77777777" w:rsidR="00D25E51" w:rsidRPr="00503E8A" w:rsidRDefault="00D25E51" w:rsidP="00542953">
      <w:pPr>
        <w:ind w:firstLine="720"/>
        <w:jc w:val="both"/>
      </w:pPr>
      <w:r w:rsidRPr="00503E8A">
        <w:t>-    страховку от несчастных случаев;</w:t>
      </w:r>
    </w:p>
    <w:p w14:paraId="6F30367F" w14:textId="77777777" w:rsidR="00D25E51" w:rsidRPr="00503E8A" w:rsidRDefault="00D25E51" w:rsidP="00910874">
      <w:pPr>
        <w:ind w:firstLine="720"/>
        <w:jc w:val="both"/>
      </w:pPr>
      <w:r w:rsidRPr="00503E8A">
        <w:t>-    расписку тренера;</w:t>
      </w:r>
    </w:p>
    <w:p w14:paraId="27A790C3" w14:textId="77777777" w:rsidR="00D25E51" w:rsidRPr="00503E8A" w:rsidRDefault="00D25E51" w:rsidP="00910874">
      <w:pPr>
        <w:ind w:firstLine="720"/>
        <w:jc w:val="both"/>
      </w:pPr>
      <w:r w:rsidRPr="00503E8A">
        <w:t>-    расписку родителей;</w:t>
      </w:r>
    </w:p>
    <w:p w14:paraId="62694E99" w14:textId="77777777" w:rsidR="00D25E51" w:rsidRPr="00503E8A" w:rsidRDefault="00D25E51" w:rsidP="00910874">
      <w:pPr>
        <w:ind w:firstLine="720"/>
        <w:jc w:val="both"/>
      </w:pPr>
      <w:r>
        <w:t xml:space="preserve">-  </w:t>
      </w:r>
      <w:r w:rsidR="00C9672D">
        <w:t>заявка,</w:t>
      </w:r>
      <w:r>
        <w:t xml:space="preserve"> заверенная</w:t>
      </w:r>
      <w:r w:rsidRPr="00503E8A">
        <w:t xml:space="preserve"> печатью врача о допуске спортсмена к соревнованиям против каждой фамилии.</w:t>
      </w:r>
    </w:p>
    <w:p w14:paraId="7CF9218A" w14:textId="77777777" w:rsidR="00D25E51" w:rsidRDefault="00D25E51" w:rsidP="006431AE">
      <w:pPr>
        <w:jc w:val="both"/>
        <w:rPr>
          <w:b/>
          <w:bCs/>
        </w:rPr>
      </w:pPr>
      <w:r w:rsidRPr="00503E8A">
        <w:rPr>
          <w:b/>
          <w:bCs/>
        </w:rPr>
        <w:t>Каждая команда обязана предоставить для обслуживания соревнований не менее</w:t>
      </w:r>
      <w:r w:rsidR="00A51777">
        <w:rPr>
          <w:b/>
          <w:bCs/>
        </w:rPr>
        <w:t xml:space="preserve"> 1</w:t>
      </w:r>
      <w:r w:rsidRPr="00503E8A">
        <w:rPr>
          <w:b/>
          <w:bCs/>
        </w:rPr>
        <w:t>-</w:t>
      </w:r>
      <w:r w:rsidR="00A51777">
        <w:rPr>
          <w:b/>
          <w:bCs/>
        </w:rPr>
        <w:t>го</w:t>
      </w:r>
      <w:r w:rsidRPr="00503E8A">
        <w:rPr>
          <w:b/>
          <w:bCs/>
        </w:rPr>
        <w:t xml:space="preserve"> суди.  </w:t>
      </w:r>
    </w:p>
    <w:p w14:paraId="7C88A2CA" w14:textId="77777777" w:rsidR="008062DC" w:rsidRDefault="008062DC" w:rsidP="006431AE">
      <w:pPr>
        <w:jc w:val="both"/>
        <w:rPr>
          <w:b/>
          <w:bCs/>
        </w:rPr>
      </w:pPr>
    </w:p>
    <w:p w14:paraId="20DA22BC" w14:textId="77777777" w:rsidR="008062DC" w:rsidRDefault="008062DC" w:rsidP="00D503D8">
      <w:pPr>
        <w:numPr>
          <w:ilvl w:val="1"/>
          <w:numId w:val="4"/>
        </w:numPr>
        <w:jc w:val="both"/>
      </w:pPr>
      <w:r>
        <w:t>Порядок проведения соревнований по кумитэ.</w:t>
      </w:r>
    </w:p>
    <w:p w14:paraId="6B7349CE" w14:textId="790E0F5C" w:rsidR="00D503D8" w:rsidRDefault="00D503D8" w:rsidP="00D503D8">
      <w:pPr>
        <w:ind w:left="1140"/>
        <w:jc w:val="both"/>
        <w:rPr>
          <w:b/>
        </w:rPr>
      </w:pPr>
      <w:r>
        <w:t xml:space="preserve">Соревнования проводятся в соответствии с правилами соревнований по виду спорта «Восточное боевое единоборство» (дисциплина </w:t>
      </w:r>
      <w:proofErr w:type="spellStart"/>
      <w:r>
        <w:t>сётокан</w:t>
      </w:r>
      <w:proofErr w:type="spellEnd"/>
      <w:r>
        <w:t>).</w:t>
      </w:r>
    </w:p>
    <w:p w14:paraId="40E356ED" w14:textId="77777777" w:rsidR="008062DC" w:rsidRDefault="008062DC" w:rsidP="008062DC">
      <w:pPr>
        <w:ind w:firstLine="720"/>
        <w:jc w:val="both"/>
        <w:rPr>
          <w:b/>
        </w:rPr>
      </w:pPr>
      <w:r>
        <w:t>При определении порядка проведения соревнований в категориях используются следующие правила:</w:t>
      </w:r>
    </w:p>
    <w:p w14:paraId="6C8A9BEF" w14:textId="77777777" w:rsidR="008062DC" w:rsidRDefault="008062DC" w:rsidP="008062DC">
      <w:pPr>
        <w:ind w:firstLine="720"/>
        <w:jc w:val="both"/>
        <w:rPr>
          <w:b/>
        </w:rPr>
      </w:pPr>
      <w:r>
        <w:t>2-3 участника – состязания проводятся по круговой системе;</w:t>
      </w:r>
    </w:p>
    <w:p w14:paraId="1C8D17DD" w14:textId="77777777" w:rsidR="008062DC" w:rsidRDefault="008062DC" w:rsidP="008062DC">
      <w:pPr>
        <w:ind w:firstLine="720"/>
        <w:jc w:val="both"/>
        <w:rPr>
          <w:b/>
        </w:rPr>
      </w:pPr>
      <w:r>
        <w:t>4-8 участников – по Олимпийской системе без утешительных поединков;</w:t>
      </w:r>
    </w:p>
    <w:p w14:paraId="6BD92C75" w14:textId="77777777" w:rsidR="008062DC" w:rsidRDefault="008062DC" w:rsidP="008062DC">
      <w:pPr>
        <w:ind w:firstLine="720"/>
        <w:jc w:val="both"/>
        <w:rPr>
          <w:b/>
        </w:rPr>
      </w:pPr>
      <w:r>
        <w:t>9-32 участников – по Олимпийской системе без утешительных поединков;</w:t>
      </w:r>
    </w:p>
    <w:p w14:paraId="058B8708" w14:textId="77777777" w:rsidR="008062DC" w:rsidRDefault="008062DC" w:rsidP="008062DC">
      <w:pPr>
        <w:ind w:firstLine="720"/>
        <w:jc w:val="both"/>
        <w:rPr>
          <w:b/>
        </w:rPr>
      </w:pPr>
    </w:p>
    <w:p w14:paraId="4875F33A" w14:textId="77777777" w:rsidR="004F1756" w:rsidRDefault="004F1756" w:rsidP="008062DC">
      <w:pPr>
        <w:ind w:firstLine="720"/>
        <w:jc w:val="both"/>
        <w:rPr>
          <w:b/>
        </w:rPr>
      </w:pPr>
    </w:p>
    <w:p w14:paraId="68820056" w14:textId="77777777" w:rsidR="004F1756" w:rsidRDefault="004F1756" w:rsidP="008062DC">
      <w:pPr>
        <w:ind w:firstLine="720"/>
        <w:jc w:val="both"/>
        <w:rPr>
          <w:b/>
        </w:rPr>
      </w:pPr>
    </w:p>
    <w:p w14:paraId="4E2A990F" w14:textId="77777777" w:rsidR="004F1756" w:rsidRDefault="004F1756" w:rsidP="008062DC">
      <w:pPr>
        <w:ind w:firstLine="720"/>
        <w:jc w:val="both"/>
        <w:rPr>
          <w:b/>
        </w:rPr>
      </w:pPr>
    </w:p>
    <w:p w14:paraId="2688E05E" w14:textId="77777777" w:rsidR="004F1756" w:rsidRDefault="004F1756" w:rsidP="008062DC">
      <w:pPr>
        <w:ind w:firstLine="720"/>
        <w:jc w:val="both"/>
        <w:rPr>
          <w:b/>
        </w:rPr>
      </w:pPr>
    </w:p>
    <w:p w14:paraId="54C80191" w14:textId="77777777" w:rsidR="008062DC" w:rsidRDefault="008062DC" w:rsidP="008062DC">
      <w:pPr>
        <w:ind w:firstLine="720"/>
        <w:jc w:val="both"/>
        <w:rPr>
          <w:b/>
        </w:rPr>
      </w:pPr>
      <w:r>
        <w:lastRenderedPageBreak/>
        <w:t>Время поединков:</w:t>
      </w:r>
    </w:p>
    <w:tbl>
      <w:tblPr>
        <w:tblW w:w="4017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2156"/>
      </w:tblGrid>
      <w:tr w:rsidR="008062DC" w14:paraId="06D32E51" w14:textId="77777777" w:rsidTr="008062DC">
        <w:tc>
          <w:tcPr>
            <w:tcW w:w="1861" w:type="dxa"/>
            <w:shd w:val="clear" w:color="auto" w:fill="D9D9D9" w:themeFill="background1" w:themeFillShade="D9"/>
          </w:tcPr>
          <w:p w14:paraId="17F0F257" w14:textId="77777777" w:rsidR="008062DC" w:rsidRPr="008062DC" w:rsidRDefault="008062DC" w:rsidP="00EB0AF1">
            <w:pPr>
              <w:jc w:val="center"/>
              <w:rPr>
                <w:rFonts w:eastAsia="MS Mincho"/>
                <w:b/>
              </w:rPr>
            </w:pPr>
            <w:r w:rsidRPr="008062DC">
              <w:rPr>
                <w:rFonts w:eastAsia="MS Mincho"/>
                <w:b/>
              </w:rPr>
              <w:t>Возраст</w:t>
            </w:r>
          </w:p>
        </w:tc>
        <w:tc>
          <w:tcPr>
            <w:tcW w:w="2156" w:type="dxa"/>
            <w:shd w:val="clear" w:color="auto" w:fill="D9D9D9" w:themeFill="background1" w:themeFillShade="D9"/>
          </w:tcPr>
          <w:p w14:paraId="118DC535" w14:textId="77777777" w:rsidR="008062DC" w:rsidRPr="008062DC" w:rsidRDefault="008062DC" w:rsidP="00EB0AF1">
            <w:pPr>
              <w:jc w:val="center"/>
              <w:rPr>
                <w:rFonts w:eastAsia="MS Mincho"/>
                <w:b/>
              </w:rPr>
            </w:pPr>
            <w:r w:rsidRPr="008062DC">
              <w:rPr>
                <w:rFonts w:eastAsia="MS Mincho"/>
                <w:b/>
              </w:rPr>
              <w:t>Время</w:t>
            </w:r>
          </w:p>
        </w:tc>
      </w:tr>
      <w:tr w:rsidR="008062DC" w14:paraId="40E55C54" w14:textId="77777777" w:rsidTr="008062DC">
        <w:tc>
          <w:tcPr>
            <w:tcW w:w="1861" w:type="dxa"/>
            <w:shd w:val="clear" w:color="auto" w:fill="BFBFBF" w:themeFill="background1" w:themeFillShade="BF"/>
          </w:tcPr>
          <w:p w14:paraId="6EA48568" w14:textId="77777777" w:rsidR="008062DC" w:rsidRDefault="008062DC" w:rsidP="00EB0AF1">
            <w:pPr>
              <w:jc w:val="both"/>
              <w:rPr>
                <w:rFonts w:eastAsia="MS Mincho"/>
                <w:b/>
              </w:rPr>
            </w:pPr>
            <w:r>
              <w:rPr>
                <w:rFonts w:eastAsia="MS Mincho"/>
              </w:rPr>
              <w:t>11 лет</w:t>
            </w:r>
          </w:p>
        </w:tc>
        <w:tc>
          <w:tcPr>
            <w:tcW w:w="2156" w:type="dxa"/>
          </w:tcPr>
          <w:p w14:paraId="389ED886" w14:textId="77777777" w:rsidR="008062DC" w:rsidRDefault="008062DC" w:rsidP="00EB0AF1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 мин</w:t>
            </w:r>
          </w:p>
        </w:tc>
      </w:tr>
      <w:tr w:rsidR="008062DC" w14:paraId="4DD4889F" w14:textId="77777777" w:rsidTr="008062DC">
        <w:tc>
          <w:tcPr>
            <w:tcW w:w="1861" w:type="dxa"/>
            <w:shd w:val="clear" w:color="auto" w:fill="BFBFBF" w:themeFill="background1" w:themeFillShade="BF"/>
          </w:tcPr>
          <w:p w14:paraId="3A13DF94" w14:textId="77777777" w:rsidR="008062DC" w:rsidRDefault="008062DC" w:rsidP="00EB0AF1">
            <w:pPr>
              <w:jc w:val="both"/>
              <w:rPr>
                <w:rFonts w:eastAsia="MS Mincho"/>
                <w:b/>
              </w:rPr>
            </w:pPr>
            <w:r>
              <w:rPr>
                <w:rFonts w:eastAsia="MS Mincho"/>
              </w:rPr>
              <w:t>12-13 лет</w:t>
            </w:r>
          </w:p>
        </w:tc>
        <w:tc>
          <w:tcPr>
            <w:tcW w:w="2156" w:type="dxa"/>
          </w:tcPr>
          <w:p w14:paraId="2774FB2C" w14:textId="77777777" w:rsidR="008062DC" w:rsidRDefault="008062DC" w:rsidP="00EB0AF1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1,5 мин</w:t>
            </w:r>
          </w:p>
        </w:tc>
      </w:tr>
      <w:tr w:rsidR="008062DC" w14:paraId="41990661" w14:textId="77777777" w:rsidTr="008062DC">
        <w:tc>
          <w:tcPr>
            <w:tcW w:w="1861" w:type="dxa"/>
            <w:shd w:val="clear" w:color="auto" w:fill="BFBFBF" w:themeFill="background1" w:themeFillShade="BF"/>
          </w:tcPr>
          <w:p w14:paraId="6D8A1A18" w14:textId="77777777" w:rsidR="008062DC" w:rsidRDefault="008062DC" w:rsidP="00EB0AF1">
            <w:pPr>
              <w:jc w:val="both"/>
              <w:rPr>
                <w:rFonts w:eastAsia="MS Mincho"/>
                <w:b/>
              </w:rPr>
            </w:pPr>
            <w:r>
              <w:rPr>
                <w:rFonts w:eastAsia="MS Mincho"/>
              </w:rPr>
              <w:t>14 лет и старше</w:t>
            </w:r>
          </w:p>
        </w:tc>
        <w:tc>
          <w:tcPr>
            <w:tcW w:w="2156" w:type="dxa"/>
          </w:tcPr>
          <w:p w14:paraId="6617FEDB" w14:textId="77777777" w:rsidR="008062DC" w:rsidRDefault="008062DC" w:rsidP="00EB0AF1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 мин</w:t>
            </w:r>
          </w:p>
        </w:tc>
      </w:tr>
    </w:tbl>
    <w:p w14:paraId="26968384" w14:textId="77777777" w:rsidR="008062DC" w:rsidRPr="00503E8A" w:rsidRDefault="008062DC" w:rsidP="008062DC">
      <w:pPr>
        <w:jc w:val="both"/>
        <w:rPr>
          <w:b/>
        </w:rPr>
      </w:pPr>
    </w:p>
    <w:p w14:paraId="77403558" w14:textId="77777777" w:rsidR="00D25E51" w:rsidRPr="00503E8A" w:rsidRDefault="00D25E51" w:rsidP="00C07E05">
      <w:pPr>
        <w:numPr>
          <w:ilvl w:val="0"/>
          <w:numId w:val="4"/>
        </w:numPr>
        <w:jc w:val="both"/>
        <w:rPr>
          <w:b/>
        </w:rPr>
      </w:pPr>
      <w:r w:rsidRPr="00503E8A">
        <w:rPr>
          <w:b/>
        </w:rPr>
        <w:t>НАГРАЖДЕНИЕ:</w:t>
      </w:r>
    </w:p>
    <w:p w14:paraId="754B5B5D" w14:textId="77777777" w:rsidR="00D25E51" w:rsidRPr="00503E8A" w:rsidRDefault="00D25E51" w:rsidP="006431AE">
      <w:pPr>
        <w:ind w:left="1080"/>
        <w:jc w:val="both"/>
        <w:rPr>
          <w:b/>
        </w:rPr>
      </w:pPr>
    </w:p>
    <w:p w14:paraId="66FCFC4A" w14:textId="77777777" w:rsidR="00D25E51" w:rsidRPr="00503E8A" w:rsidRDefault="00D25E51" w:rsidP="00542953">
      <w:pPr>
        <w:ind w:firstLine="720"/>
        <w:jc w:val="both"/>
      </w:pPr>
      <w:r w:rsidRPr="00503E8A">
        <w:t>Победители и призеры соревнований на</w:t>
      </w:r>
      <w:r>
        <w:t>граждаются дипломами, медалями</w:t>
      </w:r>
      <w:r w:rsidRPr="00503E8A">
        <w:t>.</w:t>
      </w:r>
    </w:p>
    <w:p w14:paraId="12678651" w14:textId="77777777" w:rsidR="00D25E51" w:rsidRPr="00503E8A" w:rsidRDefault="00D25E51" w:rsidP="00542953">
      <w:pPr>
        <w:ind w:firstLine="720"/>
        <w:jc w:val="both"/>
      </w:pPr>
      <w:r w:rsidRPr="00503E8A">
        <w:t xml:space="preserve">В кумитэ определяется одно первое место, одно второе место, </w:t>
      </w:r>
      <w:r w:rsidR="000F5F6E">
        <w:t>одно</w:t>
      </w:r>
      <w:r w:rsidRPr="00503E8A">
        <w:t xml:space="preserve"> треть</w:t>
      </w:r>
      <w:r w:rsidR="000F5F6E">
        <w:t>е</w:t>
      </w:r>
      <w:r w:rsidRPr="00503E8A">
        <w:t xml:space="preserve"> мест</w:t>
      </w:r>
      <w:r w:rsidR="000F5F6E">
        <w:t>о</w:t>
      </w:r>
      <w:r w:rsidRPr="00503E8A">
        <w:t>.</w:t>
      </w:r>
    </w:p>
    <w:p w14:paraId="28988654" w14:textId="77777777" w:rsidR="00D25E51" w:rsidRPr="00503E8A" w:rsidRDefault="00D25E51" w:rsidP="00542953">
      <w:pPr>
        <w:ind w:firstLine="720"/>
        <w:jc w:val="both"/>
      </w:pPr>
    </w:p>
    <w:p w14:paraId="7E660121" w14:textId="77777777" w:rsidR="00D25E51" w:rsidRPr="00503E8A" w:rsidRDefault="00D25E51" w:rsidP="00C07E05">
      <w:pPr>
        <w:numPr>
          <w:ilvl w:val="0"/>
          <w:numId w:val="4"/>
        </w:numPr>
        <w:jc w:val="both"/>
        <w:rPr>
          <w:b/>
        </w:rPr>
      </w:pPr>
      <w:r w:rsidRPr="00503E8A">
        <w:rPr>
          <w:b/>
        </w:rPr>
        <w:t>ФИНАНСИРОВАНИЕ:</w:t>
      </w:r>
    </w:p>
    <w:p w14:paraId="2A464D2B" w14:textId="77777777" w:rsidR="00D25E51" w:rsidRPr="00503E8A" w:rsidRDefault="000F7414" w:rsidP="005607A2">
      <w:pPr>
        <w:ind w:left="780"/>
        <w:jc w:val="both"/>
        <w:rPr>
          <w:bCs/>
        </w:rPr>
      </w:pPr>
      <w:r w:rsidRPr="00503E8A">
        <w:t>Расходы,</w:t>
      </w:r>
      <w:r w:rsidR="00D25E51" w:rsidRPr="00503E8A">
        <w:t xml:space="preserve"> связанные с подготовкой, проведением и награждением победителей и призеров соревнований за счет средств </w:t>
      </w:r>
      <w:r w:rsidR="00FC34CD" w:rsidRPr="00FC34CD">
        <w:t>АНО Спортивный клуб «</w:t>
      </w:r>
      <w:proofErr w:type="spellStart"/>
      <w:r w:rsidR="00FC34CD" w:rsidRPr="00FC34CD">
        <w:t>Сётокан</w:t>
      </w:r>
      <w:proofErr w:type="spellEnd"/>
      <w:r w:rsidR="00FC34CD" w:rsidRPr="00FC34CD">
        <w:t xml:space="preserve"> Трансгаз Ставрополь»</w:t>
      </w:r>
      <w:r w:rsidR="00D25E51" w:rsidRPr="00503E8A">
        <w:rPr>
          <w:bCs/>
        </w:rPr>
        <w:t>.</w:t>
      </w:r>
      <w:r w:rsidR="00D25E51">
        <w:rPr>
          <w:bCs/>
        </w:rPr>
        <w:t xml:space="preserve"> Расходы по оплате питания </w:t>
      </w:r>
      <w:r>
        <w:rPr>
          <w:bCs/>
        </w:rPr>
        <w:t xml:space="preserve">представителей команд и </w:t>
      </w:r>
      <w:r w:rsidR="00D25E51">
        <w:rPr>
          <w:bCs/>
        </w:rPr>
        <w:t>судейской коллегии за счет</w:t>
      </w:r>
      <w:r w:rsidR="00FC34CD">
        <w:rPr>
          <w:bCs/>
        </w:rPr>
        <w:t xml:space="preserve"> средств</w:t>
      </w:r>
      <w:r w:rsidR="00D25E51">
        <w:rPr>
          <w:bCs/>
        </w:rPr>
        <w:t xml:space="preserve"> </w:t>
      </w:r>
      <w:r w:rsidR="00FC34CD" w:rsidRPr="00FC34CD">
        <w:rPr>
          <w:bCs/>
        </w:rPr>
        <w:t>АНО Спортивный клуб «</w:t>
      </w:r>
      <w:proofErr w:type="spellStart"/>
      <w:r w:rsidR="00FC34CD" w:rsidRPr="00FC34CD">
        <w:rPr>
          <w:bCs/>
        </w:rPr>
        <w:t>Сётокан</w:t>
      </w:r>
      <w:proofErr w:type="spellEnd"/>
      <w:r w:rsidR="00FC34CD" w:rsidRPr="00FC34CD">
        <w:rPr>
          <w:bCs/>
        </w:rPr>
        <w:t xml:space="preserve"> Трансгаз Ставрополь»</w:t>
      </w:r>
      <w:r w:rsidR="00FC34CD">
        <w:rPr>
          <w:bCs/>
        </w:rPr>
        <w:t>.</w:t>
      </w:r>
    </w:p>
    <w:p w14:paraId="660B3FF6" w14:textId="77777777" w:rsidR="00D25E51" w:rsidRPr="00503E8A" w:rsidRDefault="00D25E51" w:rsidP="005607A2">
      <w:pPr>
        <w:jc w:val="both"/>
      </w:pPr>
      <w:r w:rsidRPr="00503E8A">
        <w:t xml:space="preserve">             Командировочные расходы участников и представителей команд покрываются за счет командирующих организаций.</w:t>
      </w:r>
    </w:p>
    <w:p w14:paraId="58A1BC4C" w14:textId="77777777" w:rsidR="00D25E51" w:rsidRPr="00503E8A" w:rsidRDefault="00D25E51" w:rsidP="00542953">
      <w:pPr>
        <w:ind w:firstLine="720"/>
        <w:jc w:val="both"/>
      </w:pPr>
    </w:p>
    <w:p w14:paraId="4FC19A15" w14:textId="77777777" w:rsidR="00D25E51" w:rsidRPr="00503E8A" w:rsidRDefault="00D25E51" w:rsidP="00C07E05">
      <w:pPr>
        <w:numPr>
          <w:ilvl w:val="0"/>
          <w:numId w:val="4"/>
        </w:numPr>
        <w:jc w:val="both"/>
        <w:rPr>
          <w:b/>
        </w:rPr>
      </w:pPr>
      <w:r w:rsidRPr="00503E8A">
        <w:rPr>
          <w:b/>
        </w:rPr>
        <w:t>ЗАЯВКИ:</w:t>
      </w:r>
    </w:p>
    <w:p w14:paraId="5140F5BD" w14:textId="2692CAE3" w:rsidR="00D25E51" w:rsidRPr="00503E8A" w:rsidRDefault="00D25E51" w:rsidP="00542953">
      <w:pPr>
        <w:ind w:firstLine="720"/>
        <w:jc w:val="both"/>
      </w:pPr>
      <w:r w:rsidRPr="00503E8A">
        <w:t>Предварительные</w:t>
      </w:r>
      <w:r w:rsidRPr="00503E8A">
        <w:rPr>
          <w:b/>
        </w:rPr>
        <w:t xml:space="preserve"> </w:t>
      </w:r>
      <w:r w:rsidRPr="00503E8A">
        <w:t xml:space="preserve">заявки с указанием списка участников, судей, представителей </w:t>
      </w:r>
      <w:r>
        <w:t xml:space="preserve">подать до </w:t>
      </w:r>
      <w:r w:rsidR="00FC34CD">
        <w:t>2</w:t>
      </w:r>
      <w:r w:rsidR="00AF2EC5">
        <w:t>7</w:t>
      </w:r>
      <w:r w:rsidRPr="00503E8A">
        <w:t xml:space="preserve"> </w:t>
      </w:r>
      <w:r w:rsidR="00FC34CD">
        <w:t>ма</w:t>
      </w:r>
      <w:r w:rsidR="00D503D8">
        <w:t>я</w:t>
      </w:r>
      <w:r w:rsidRPr="00503E8A">
        <w:t xml:space="preserve"> </w:t>
      </w:r>
      <w:r>
        <w:t>20</w:t>
      </w:r>
      <w:r w:rsidR="003A4658">
        <w:t>2</w:t>
      </w:r>
      <w:r w:rsidR="00AF2EC5">
        <w:t>5</w:t>
      </w:r>
      <w:r w:rsidRPr="00503E8A">
        <w:t xml:space="preserve"> г. по:</w:t>
      </w:r>
    </w:p>
    <w:p w14:paraId="442032E5" w14:textId="77777777" w:rsidR="00D25E51" w:rsidRPr="009B176D" w:rsidRDefault="00D25E51" w:rsidP="0093121C">
      <w:pPr>
        <w:pStyle w:val="a3"/>
        <w:numPr>
          <w:ilvl w:val="0"/>
          <w:numId w:val="2"/>
        </w:numPr>
        <w:jc w:val="both"/>
        <w:rPr>
          <w:color w:val="0563C1"/>
          <w:u w:val="single"/>
          <w:lang w:val="en-US"/>
        </w:rPr>
      </w:pPr>
      <w:r w:rsidRPr="00503E8A">
        <w:rPr>
          <w:lang w:val="en-US"/>
        </w:rPr>
        <w:t>e</w:t>
      </w:r>
      <w:r w:rsidRPr="009B176D">
        <w:rPr>
          <w:lang w:val="en-US"/>
        </w:rPr>
        <w:t>-</w:t>
      </w:r>
      <w:r w:rsidRPr="00503E8A">
        <w:rPr>
          <w:lang w:val="en-US"/>
        </w:rPr>
        <w:t>mail</w:t>
      </w:r>
      <w:r w:rsidRPr="009B176D">
        <w:rPr>
          <w:lang w:val="en-US"/>
        </w:rPr>
        <w:t xml:space="preserve">:  </w:t>
      </w:r>
      <w:hyperlink r:id="rId5" w:history="1">
        <w:r w:rsidR="00FC34CD" w:rsidRPr="00145F41">
          <w:rPr>
            <w:rStyle w:val="a5"/>
            <w:sz w:val="28"/>
            <w:szCs w:val="28"/>
            <w:lang w:val="en-US"/>
          </w:rPr>
          <w:t>stavropol</w:t>
        </w:r>
        <w:r w:rsidR="00FC34CD" w:rsidRPr="009B176D">
          <w:rPr>
            <w:rStyle w:val="a5"/>
            <w:sz w:val="28"/>
            <w:szCs w:val="28"/>
            <w:lang w:val="en-US"/>
          </w:rPr>
          <w:t>.</w:t>
        </w:r>
        <w:r w:rsidR="00FC34CD" w:rsidRPr="00145F41">
          <w:rPr>
            <w:rStyle w:val="a5"/>
            <w:sz w:val="28"/>
            <w:szCs w:val="28"/>
            <w:lang w:val="en-US"/>
          </w:rPr>
          <w:t>karate</w:t>
        </w:r>
        <w:r w:rsidR="00FC34CD" w:rsidRPr="009B176D">
          <w:rPr>
            <w:rStyle w:val="a5"/>
            <w:sz w:val="28"/>
            <w:szCs w:val="28"/>
            <w:lang w:val="en-US"/>
          </w:rPr>
          <w:t>@</w:t>
        </w:r>
        <w:r w:rsidR="00FC34CD" w:rsidRPr="00145F41">
          <w:rPr>
            <w:rStyle w:val="a5"/>
            <w:sz w:val="28"/>
            <w:szCs w:val="28"/>
            <w:lang w:val="en-US"/>
          </w:rPr>
          <w:t>mail</w:t>
        </w:r>
        <w:r w:rsidR="00FC34CD" w:rsidRPr="009B176D">
          <w:rPr>
            <w:rStyle w:val="a5"/>
            <w:sz w:val="28"/>
            <w:szCs w:val="28"/>
            <w:lang w:val="en-US"/>
          </w:rPr>
          <w:t>.</w:t>
        </w:r>
        <w:r w:rsidR="00FC34CD" w:rsidRPr="00145F41">
          <w:rPr>
            <w:rStyle w:val="a5"/>
            <w:sz w:val="28"/>
            <w:szCs w:val="28"/>
            <w:lang w:val="en-US"/>
          </w:rPr>
          <w:t>ru</w:t>
        </w:r>
      </w:hyperlink>
      <w:r w:rsidR="00FC34CD" w:rsidRPr="009B176D">
        <w:rPr>
          <w:color w:val="0563C1"/>
          <w:sz w:val="28"/>
          <w:szCs w:val="28"/>
          <w:lang w:val="en-US"/>
        </w:rPr>
        <w:t xml:space="preserve"> </w:t>
      </w:r>
    </w:p>
    <w:p w14:paraId="224D4FDD" w14:textId="3B963BCA" w:rsidR="00D25E51" w:rsidRPr="00503E8A" w:rsidRDefault="00D25E51" w:rsidP="00CE37B1">
      <w:pPr>
        <w:pStyle w:val="a3"/>
        <w:numPr>
          <w:ilvl w:val="0"/>
          <w:numId w:val="2"/>
        </w:numPr>
        <w:spacing w:after="0"/>
        <w:jc w:val="both"/>
      </w:pPr>
      <w:r>
        <w:t xml:space="preserve">справки по </w:t>
      </w:r>
      <w:r w:rsidRPr="00503E8A">
        <w:t>телефону 89054411151 Ченцов Е</w:t>
      </w:r>
      <w:r w:rsidR="0093121C">
        <w:t>вгений Михайлович</w:t>
      </w:r>
      <w:r w:rsidR="00FC34CD">
        <w:t>, 89</w:t>
      </w:r>
      <w:r w:rsidR="00396150">
        <w:t>282623005</w:t>
      </w:r>
      <w:r w:rsidR="00FC34CD">
        <w:t xml:space="preserve"> Мащенко Сергей Викторович</w:t>
      </w:r>
    </w:p>
    <w:p w14:paraId="0AFD8E81" w14:textId="77777777" w:rsidR="00D25E51" w:rsidRPr="00503E8A" w:rsidRDefault="00D25E51" w:rsidP="002428BF">
      <w:pPr>
        <w:pStyle w:val="a3"/>
        <w:spacing w:after="0"/>
        <w:ind w:left="780"/>
        <w:jc w:val="both"/>
      </w:pPr>
    </w:p>
    <w:p w14:paraId="3C50ADB3" w14:textId="77777777" w:rsidR="00D25E51" w:rsidRPr="00503E8A" w:rsidRDefault="00D25E51" w:rsidP="00542953">
      <w:pPr>
        <w:ind w:firstLine="720"/>
        <w:jc w:val="both"/>
      </w:pPr>
      <w:r w:rsidRPr="00503E8A">
        <w:t xml:space="preserve">Официальные заявки, заверенные врачом, подать в мандатную комиссию до начала соревнований. </w:t>
      </w:r>
    </w:p>
    <w:p w14:paraId="7E2486C3" w14:textId="77777777" w:rsidR="00D25E51" w:rsidRPr="00503E8A" w:rsidRDefault="00D25E51" w:rsidP="00542953">
      <w:pPr>
        <w:ind w:firstLine="720"/>
        <w:jc w:val="both"/>
      </w:pPr>
      <w:r w:rsidRPr="00503E8A">
        <w:t xml:space="preserve"> </w:t>
      </w:r>
    </w:p>
    <w:p w14:paraId="5A52E5C4" w14:textId="77777777" w:rsidR="00D25E51" w:rsidRDefault="00D25E51" w:rsidP="0054295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Настоящее положение </w:t>
      </w:r>
    </w:p>
    <w:p w14:paraId="39458504" w14:textId="77777777" w:rsidR="00D25E51" w:rsidRDefault="00D25E51" w:rsidP="0093121C">
      <w:pPr>
        <w:jc w:val="center"/>
      </w:pPr>
      <w:r>
        <w:rPr>
          <w:b/>
          <w:bCs/>
          <w:sz w:val="28"/>
        </w:rPr>
        <w:t>является официальным приглашением на соревнования.</w:t>
      </w:r>
    </w:p>
    <w:sectPr w:rsidR="00D25E51" w:rsidSect="004666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90EE42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1B6409"/>
    <w:multiLevelType w:val="hybridMultilevel"/>
    <w:tmpl w:val="E7A07360"/>
    <w:lvl w:ilvl="0" w:tplc="2AEC0FC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7E29"/>
    <w:multiLevelType w:val="hybridMultilevel"/>
    <w:tmpl w:val="8DC06CC2"/>
    <w:lvl w:ilvl="0" w:tplc="2AEC0FC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E0250"/>
    <w:multiLevelType w:val="hybridMultilevel"/>
    <w:tmpl w:val="8AAC82FA"/>
    <w:lvl w:ilvl="0" w:tplc="2AEC0FC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42A53A8"/>
    <w:multiLevelType w:val="hybridMultilevel"/>
    <w:tmpl w:val="0626469A"/>
    <w:lvl w:ilvl="0" w:tplc="2AEC0FC0">
      <w:start w:val="5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ACD26AF"/>
    <w:multiLevelType w:val="hybridMultilevel"/>
    <w:tmpl w:val="A3DCBC1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34B7490"/>
    <w:multiLevelType w:val="hybridMultilevel"/>
    <w:tmpl w:val="8D8C9CAA"/>
    <w:lvl w:ilvl="0" w:tplc="A47EF1DE">
      <w:start w:val="12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FB24769"/>
    <w:multiLevelType w:val="hybridMultilevel"/>
    <w:tmpl w:val="2AAA0340"/>
    <w:lvl w:ilvl="0" w:tplc="2AEC0FC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46E69"/>
    <w:multiLevelType w:val="hybridMultilevel"/>
    <w:tmpl w:val="0914A6F0"/>
    <w:lvl w:ilvl="0" w:tplc="04627E16">
      <w:start w:val="1"/>
      <w:numFmt w:val="decimal"/>
      <w:lvlText w:val="%1."/>
      <w:lvlJc w:val="left"/>
      <w:pPr>
        <w:ind w:left="18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9" w15:restartNumberingAfterBreak="0">
    <w:nsid w:val="7D5910AD"/>
    <w:multiLevelType w:val="multilevel"/>
    <w:tmpl w:val="0F6C02A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 w16cid:durableId="30011517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9535037">
    <w:abstractNumId w:val="5"/>
  </w:num>
  <w:num w:numId="3" w16cid:durableId="1488201951">
    <w:abstractNumId w:val="0"/>
  </w:num>
  <w:num w:numId="4" w16cid:durableId="461730040">
    <w:abstractNumId w:val="9"/>
  </w:num>
  <w:num w:numId="5" w16cid:durableId="189788815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48826759">
    <w:abstractNumId w:val="3"/>
  </w:num>
  <w:num w:numId="7" w16cid:durableId="1023480522">
    <w:abstractNumId w:val="8"/>
  </w:num>
  <w:num w:numId="8" w16cid:durableId="1863743122">
    <w:abstractNumId w:val="4"/>
  </w:num>
  <w:num w:numId="9" w16cid:durableId="1869444123">
    <w:abstractNumId w:val="2"/>
  </w:num>
  <w:num w:numId="10" w16cid:durableId="1488934234">
    <w:abstractNumId w:val="1"/>
  </w:num>
  <w:num w:numId="11" w16cid:durableId="2911314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A95"/>
    <w:rsid w:val="000158D8"/>
    <w:rsid w:val="000356BC"/>
    <w:rsid w:val="00042E8B"/>
    <w:rsid w:val="000551DC"/>
    <w:rsid w:val="000D7C2C"/>
    <w:rsid w:val="000F5F6E"/>
    <w:rsid w:val="000F7414"/>
    <w:rsid w:val="00150521"/>
    <w:rsid w:val="00175B24"/>
    <w:rsid w:val="00184DE0"/>
    <w:rsid w:val="002428BF"/>
    <w:rsid w:val="00284888"/>
    <w:rsid w:val="002A4F19"/>
    <w:rsid w:val="002E2ED1"/>
    <w:rsid w:val="002F7448"/>
    <w:rsid w:val="00396150"/>
    <w:rsid w:val="003A4658"/>
    <w:rsid w:val="0041676A"/>
    <w:rsid w:val="004333BC"/>
    <w:rsid w:val="00466629"/>
    <w:rsid w:val="004678F8"/>
    <w:rsid w:val="0048162E"/>
    <w:rsid w:val="004D5884"/>
    <w:rsid w:val="004F0022"/>
    <w:rsid w:val="004F084B"/>
    <w:rsid w:val="004F1756"/>
    <w:rsid w:val="00503E8A"/>
    <w:rsid w:val="005363D1"/>
    <w:rsid w:val="00542953"/>
    <w:rsid w:val="005457A1"/>
    <w:rsid w:val="005607A2"/>
    <w:rsid w:val="0058184B"/>
    <w:rsid w:val="005A6DB5"/>
    <w:rsid w:val="005C5138"/>
    <w:rsid w:val="005D347A"/>
    <w:rsid w:val="005E247F"/>
    <w:rsid w:val="005F4EBB"/>
    <w:rsid w:val="00606F38"/>
    <w:rsid w:val="006148D6"/>
    <w:rsid w:val="006163AD"/>
    <w:rsid w:val="00617362"/>
    <w:rsid w:val="006363FF"/>
    <w:rsid w:val="006431AE"/>
    <w:rsid w:val="006F431B"/>
    <w:rsid w:val="0073787F"/>
    <w:rsid w:val="007A2A95"/>
    <w:rsid w:val="007C0CAA"/>
    <w:rsid w:val="007D7B00"/>
    <w:rsid w:val="007E7158"/>
    <w:rsid w:val="008062DC"/>
    <w:rsid w:val="00806F80"/>
    <w:rsid w:val="00833C1C"/>
    <w:rsid w:val="00833C22"/>
    <w:rsid w:val="008538B0"/>
    <w:rsid w:val="00866573"/>
    <w:rsid w:val="00871BE4"/>
    <w:rsid w:val="008E4260"/>
    <w:rsid w:val="00904583"/>
    <w:rsid w:val="00910874"/>
    <w:rsid w:val="00915818"/>
    <w:rsid w:val="0093121C"/>
    <w:rsid w:val="009355D2"/>
    <w:rsid w:val="00966C15"/>
    <w:rsid w:val="0099338B"/>
    <w:rsid w:val="009A11CB"/>
    <w:rsid w:val="009B176D"/>
    <w:rsid w:val="00A02507"/>
    <w:rsid w:val="00A02B71"/>
    <w:rsid w:val="00A31208"/>
    <w:rsid w:val="00A51777"/>
    <w:rsid w:val="00A51DB9"/>
    <w:rsid w:val="00A62F7D"/>
    <w:rsid w:val="00A93AE2"/>
    <w:rsid w:val="00AA5697"/>
    <w:rsid w:val="00AC1AC4"/>
    <w:rsid w:val="00AC757B"/>
    <w:rsid w:val="00AD791D"/>
    <w:rsid w:val="00AF2EC5"/>
    <w:rsid w:val="00AF59AB"/>
    <w:rsid w:val="00B03DE1"/>
    <w:rsid w:val="00B13D49"/>
    <w:rsid w:val="00B22C1E"/>
    <w:rsid w:val="00B259E9"/>
    <w:rsid w:val="00B40F36"/>
    <w:rsid w:val="00B87282"/>
    <w:rsid w:val="00BE2844"/>
    <w:rsid w:val="00C07E05"/>
    <w:rsid w:val="00C40ED9"/>
    <w:rsid w:val="00C55576"/>
    <w:rsid w:val="00C650B9"/>
    <w:rsid w:val="00C9672D"/>
    <w:rsid w:val="00CC6C85"/>
    <w:rsid w:val="00CE37B1"/>
    <w:rsid w:val="00CF4260"/>
    <w:rsid w:val="00D22954"/>
    <w:rsid w:val="00D25E51"/>
    <w:rsid w:val="00D503D8"/>
    <w:rsid w:val="00D6228D"/>
    <w:rsid w:val="00D9196B"/>
    <w:rsid w:val="00DB076C"/>
    <w:rsid w:val="00E7522D"/>
    <w:rsid w:val="00E77976"/>
    <w:rsid w:val="00EC690C"/>
    <w:rsid w:val="00EF2BA7"/>
    <w:rsid w:val="00EF44E5"/>
    <w:rsid w:val="00F10904"/>
    <w:rsid w:val="00F10DF0"/>
    <w:rsid w:val="00F46A9E"/>
    <w:rsid w:val="00FC0FEA"/>
    <w:rsid w:val="00FC34CD"/>
    <w:rsid w:val="00FC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C2AED0"/>
  <w15:docId w15:val="{1950240B-38E3-B043-9413-5C02E702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9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uiPriority w:val="99"/>
    <w:rsid w:val="00542953"/>
    <w:pPr>
      <w:widowControl w:val="0"/>
      <w:autoSpaceDE w:val="0"/>
      <w:autoSpaceDN w:val="0"/>
      <w:adjustRightInd w:val="0"/>
      <w:ind w:left="4560"/>
      <w:jc w:val="both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542953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Hyperlink"/>
    <w:uiPriority w:val="99"/>
    <w:rsid w:val="005C5138"/>
    <w:rPr>
      <w:rFonts w:cs="Times New Roman"/>
      <w:color w:val="0563C1"/>
      <w:u w:val="single"/>
    </w:rPr>
  </w:style>
  <w:style w:type="table" w:styleId="a6">
    <w:name w:val="Table Grid"/>
    <w:basedOn w:val="a1"/>
    <w:uiPriority w:val="99"/>
    <w:rsid w:val="00DB0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uiPriority w:val="99"/>
    <w:semiHidden/>
    <w:unhideWhenUsed/>
    <w:rsid w:val="00FC34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402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86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vropol.karat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Я</cp:lastModifiedBy>
  <cp:revision>13</cp:revision>
  <cp:lastPrinted>2019-09-04T04:54:00Z</cp:lastPrinted>
  <dcterms:created xsi:type="dcterms:W3CDTF">2024-03-21T07:43:00Z</dcterms:created>
  <dcterms:modified xsi:type="dcterms:W3CDTF">2025-05-21T07:44:00Z</dcterms:modified>
</cp:coreProperties>
</file>