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66" w:type="dxa"/>
        <w:tblInd w:w="-674" w:type="dxa"/>
        <w:tblLayout w:type="fixed"/>
        <w:tblLook w:val="04A0" w:firstRow="1" w:lastRow="0" w:firstColumn="1" w:lastColumn="0" w:noHBand="0" w:noVBand="1"/>
      </w:tblPr>
      <w:tblGrid>
        <w:gridCol w:w="3657"/>
        <w:gridCol w:w="2552"/>
        <w:gridCol w:w="3657"/>
      </w:tblGrid>
      <w:tr w:rsidR="00050B06" w:rsidRPr="00B26422" w14:paraId="01FFDB0E" w14:textId="77777777" w:rsidTr="00050B06">
        <w:tc>
          <w:tcPr>
            <w:tcW w:w="3657" w:type="dxa"/>
            <w:shd w:val="clear" w:color="auto" w:fill="auto"/>
          </w:tcPr>
          <w:p w14:paraId="011665EF" w14:textId="77777777" w:rsidR="00050B06" w:rsidRPr="00EE6134" w:rsidRDefault="00050B06" w:rsidP="00976D59">
            <w:pPr>
              <w:spacing w:before="240"/>
              <w:jc w:val="both"/>
              <w:rPr>
                <w:rFonts w:ascii="Arial" w:eastAsia="Calibri" w:hAnsi="Arial" w:cs="Arial"/>
                <w:color w:val="0099CC"/>
                <w:sz w:val="20"/>
                <w:szCs w:val="20"/>
              </w:rPr>
            </w:pPr>
            <w:bookmarkStart w:id="0" w:name="_Hlk177652161"/>
            <w:bookmarkStart w:id="1" w:name="_GoBack"/>
            <w:bookmarkEnd w:id="0"/>
            <w:bookmarkEnd w:id="1"/>
            <w:r w:rsidRPr="00EE6134">
              <w:rPr>
                <w:rFonts w:ascii="Arial" w:eastAsia="Calibri" w:hAnsi="Arial" w:cs="Arial"/>
                <w:color w:val="0099CC"/>
              </w:rPr>
              <w:t>Общероссийская общественная</w:t>
            </w:r>
            <w:r w:rsidRPr="00EE6134">
              <w:rPr>
                <w:rFonts w:ascii="Arial" w:eastAsia="Calibri" w:hAnsi="Arial" w:cs="Arial"/>
                <w:color w:val="0099CC"/>
                <w:sz w:val="20"/>
                <w:szCs w:val="20"/>
              </w:rPr>
              <w:t xml:space="preserve"> </w:t>
            </w:r>
            <w:r w:rsidRPr="00EE6134">
              <w:rPr>
                <w:rFonts w:ascii="Arial" w:eastAsia="Calibri" w:hAnsi="Arial" w:cs="Arial"/>
                <w:color w:val="0099CC"/>
                <w:sz w:val="18"/>
                <w:szCs w:val="18"/>
              </w:rPr>
              <w:t>физкультурно-спортивная организация</w:t>
            </w:r>
            <w:r w:rsidRPr="00EE6134">
              <w:rPr>
                <w:rFonts w:ascii="Arial" w:eastAsia="Calibri" w:hAnsi="Arial" w:cs="Arial"/>
                <w:color w:val="0099CC"/>
                <w:sz w:val="20"/>
                <w:szCs w:val="20"/>
              </w:rPr>
              <w:t xml:space="preserve"> “</w:t>
            </w:r>
            <w:proofErr w:type="gramStart"/>
            <w:r w:rsidRPr="00EE6134">
              <w:rPr>
                <w:rFonts w:ascii="Arial" w:eastAsia="Calibri" w:hAnsi="Arial" w:cs="Arial"/>
                <w:color w:val="0099CC"/>
                <w:sz w:val="20"/>
                <w:szCs w:val="20"/>
              </w:rPr>
              <w:t>Федерация  боевого</w:t>
            </w:r>
            <w:proofErr w:type="gramEnd"/>
            <w:r w:rsidRPr="00EE6134">
              <w:rPr>
                <w:rFonts w:ascii="Arial" w:eastAsia="Calibri" w:hAnsi="Arial" w:cs="Arial"/>
                <w:color w:val="0099CC"/>
                <w:sz w:val="20"/>
                <w:szCs w:val="20"/>
              </w:rPr>
              <w:t xml:space="preserve">  самбо России”</w:t>
            </w:r>
          </w:p>
        </w:tc>
        <w:tc>
          <w:tcPr>
            <w:tcW w:w="2552" w:type="dxa"/>
            <w:shd w:val="clear" w:color="auto" w:fill="auto"/>
          </w:tcPr>
          <w:p w14:paraId="53514017" w14:textId="77777777" w:rsidR="00050B06" w:rsidRPr="00EE6134" w:rsidRDefault="00050B06" w:rsidP="00976D59">
            <w:pPr>
              <w:jc w:val="center"/>
              <w:rPr>
                <w:rFonts w:ascii="Calibri" w:eastAsia="Calibri" w:hAnsi="Calibri"/>
                <w:color w:val="0099CC"/>
              </w:rPr>
            </w:pPr>
            <w:r w:rsidRPr="00EE6134">
              <w:rPr>
                <w:rFonts w:ascii="Calibri" w:eastAsia="Calibri" w:hAnsi="Calibri"/>
                <w:noProof/>
                <w:color w:val="0099CC"/>
                <w:lang w:eastAsia="ru-RU"/>
              </w:rPr>
              <w:drawing>
                <wp:inline distT="0" distB="0" distL="0" distR="0" wp14:anchorId="7CC6FBB5" wp14:editId="78B3559F">
                  <wp:extent cx="815340" cy="792480"/>
                  <wp:effectExtent l="0" t="0" r="3810" b="762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7" w:type="dxa"/>
            <w:shd w:val="clear" w:color="auto" w:fill="auto"/>
          </w:tcPr>
          <w:p w14:paraId="6F148A05" w14:textId="77777777" w:rsidR="00050B06" w:rsidRPr="00EE6134" w:rsidRDefault="00050B06" w:rsidP="00976D59">
            <w:pPr>
              <w:tabs>
                <w:tab w:val="left" w:pos="3296"/>
              </w:tabs>
              <w:spacing w:before="240"/>
              <w:ind w:left="177"/>
              <w:jc w:val="both"/>
              <w:rPr>
                <w:rFonts w:ascii="Arial" w:eastAsia="Calibri" w:hAnsi="Arial" w:cs="Arial"/>
                <w:color w:val="0099CC"/>
                <w:lang w:val="en-US"/>
              </w:rPr>
            </w:pPr>
            <w:r w:rsidRPr="00EE6134">
              <w:rPr>
                <w:rFonts w:ascii="Arial" w:eastAsia="Calibri" w:hAnsi="Arial" w:cs="Arial"/>
                <w:color w:val="0099CC"/>
                <w:lang w:val="en-US"/>
              </w:rPr>
              <w:t xml:space="preserve">All-Russian public physical </w:t>
            </w:r>
            <w:r w:rsidRPr="00EE6134">
              <w:rPr>
                <w:rFonts w:ascii="Arial" w:eastAsia="Calibri" w:hAnsi="Arial" w:cs="Arial"/>
                <w:color w:val="0099CC"/>
                <w:sz w:val="20"/>
                <w:szCs w:val="20"/>
                <w:lang w:val="en-US"/>
              </w:rPr>
              <w:t>culture and sports organization</w:t>
            </w:r>
            <w:r w:rsidRPr="00EE6134">
              <w:rPr>
                <w:rFonts w:ascii="Arial" w:eastAsia="Calibri" w:hAnsi="Arial" w:cs="Arial"/>
                <w:color w:val="0099CC"/>
                <w:lang w:val="en-US"/>
              </w:rPr>
              <w:t xml:space="preserve"> </w:t>
            </w:r>
            <w:r w:rsidRPr="00EE6134">
              <w:rPr>
                <w:rFonts w:ascii="Arial" w:eastAsia="Calibri" w:hAnsi="Arial" w:cs="Arial"/>
                <w:color w:val="0099CC"/>
                <w:sz w:val="20"/>
                <w:szCs w:val="20"/>
                <w:lang w:val="en-US"/>
              </w:rPr>
              <w:t>Russian Combat  Sambo Federation</w:t>
            </w:r>
          </w:p>
        </w:tc>
      </w:tr>
    </w:tbl>
    <w:p w14:paraId="4F8357AA" w14:textId="470E3F92" w:rsidR="00050B06" w:rsidRPr="00800ED6" w:rsidRDefault="00050B06" w:rsidP="00050B06">
      <w:pPr>
        <w:pStyle w:val="a7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D8DFE24" wp14:editId="02C667A3">
            <wp:simplePos x="0" y="0"/>
            <wp:positionH relativeFrom="column">
              <wp:posOffset>2066925</wp:posOffset>
            </wp:positionH>
            <wp:positionV relativeFrom="paragraph">
              <wp:posOffset>132715</wp:posOffset>
            </wp:positionV>
            <wp:extent cx="1303020" cy="1303020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31E462" w14:textId="79FBAC4F" w:rsidR="00A156B3" w:rsidRPr="00050B06" w:rsidRDefault="00A156B3" w:rsidP="004D2000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val="en-US" w:eastAsia="ru-RU"/>
        </w:rPr>
      </w:pPr>
    </w:p>
    <w:p w14:paraId="324910F1" w14:textId="3201FDE6" w:rsidR="00050B06" w:rsidRPr="00050B06" w:rsidRDefault="00050B06" w:rsidP="004D2000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val="en-US" w:eastAsia="ru-RU"/>
        </w:rPr>
      </w:pPr>
    </w:p>
    <w:p w14:paraId="105099E2" w14:textId="77777777" w:rsidR="00050B06" w:rsidRPr="00B26422" w:rsidRDefault="00050B06" w:rsidP="004D2000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val="en-US" w:eastAsia="ru-RU"/>
        </w:rPr>
      </w:pPr>
    </w:p>
    <w:p w14:paraId="7FE254A3" w14:textId="72026D8E" w:rsidR="004D2000" w:rsidRPr="004A5B74" w:rsidRDefault="00701914" w:rsidP="004D2000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i/>
          <w:color w:val="22313F"/>
          <w:sz w:val="32"/>
          <w:szCs w:val="32"/>
          <w:u w:val="single"/>
          <w:lang w:eastAsia="ru-RU"/>
        </w:rPr>
      </w:pPr>
      <w:r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Часть</w:t>
      </w:r>
      <w:r w:rsidR="004D2000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 xml:space="preserve"> 1. </w:t>
      </w:r>
      <w:r w:rsidR="00B721B3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Регламе</w:t>
      </w:r>
      <w:r w:rsidR="00815ADA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н</w:t>
      </w:r>
      <w:r w:rsidR="00B721B3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т</w:t>
      </w:r>
      <w:r w:rsidR="004D2000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 xml:space="preserve"> и </w:t>
      </w:r>
      <w:r w:rsidR="00B721B3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порядок</w:t>
      </w:r>
      <w:r w:rsidR="004D2000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 xml:space="preserve"> проведения соревнований.</w:t>
      </w:r>
    </w:p>
    <w:p w14:paraId="28D5F730" w14:textId="31DC7795" w:rsidR="004D2000" w:rsidRPr="003746FC" w:rsidRDefault="003746FC" w:rsidP="003746F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 w:rsidRPr="003746FC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1. </w:t>
      </w:r>
      <w:r w:rsidR="007C45B4" w:rsidRPr="003746FC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Регламент</w:t>
      </w:r>
      <w:r w:rsidR="004D2000" w:rsidRPr="003746FC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 </w:t>
      </w:r>
      <w:r w:rsidR="00253CF5" w:rsidRPr="003746FC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организации</w:t>
      </w:r>
      <w:r w:rsidR="004D2000" w:rsidRPr="003746FC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:</w:t>
      </w:r>
    </w:p>
    <w:p w14:paraId="5DD16D25" w14:textId="3ED0F5A3" w:rsidR="0048496E" w:rsidRPr="0048496E" w:rsidRDefault="0048496E" w:rsidP="0048496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1.1.   </w:t>
      </w:r>
      <w:r w:rsidRPr="0048496E">
        <w:rPr>
          <w:rFonts w:eastAsia="Times New Roman" w:cstheme="minorHAnsi"/>
          <w:color w:val="22313F"/>
          <w:sz w:val="24"/>
          <w:szCs w:val="24"/>
          <w:lang w:eastAsia="ru-RU"/>
        </w:rPr>
        <w:t>Настоящим регламентом устанавливается обязательный порядок планирования, организации, проведения и финансирования спортивного соревнования по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="00B47C3E">
        <w:rPr>
          <w:rFonts w:eastAsia="Times New Roman" w:cstheme="minorHAnsi"/>
          <w:color w:val="22313F"/>
          <w:sz w:val="24"/>
          <w:szCs w:val="24"/>
          <w:lang w:eastAsia="ru-RU"/>
        </w:rPr>
        <w:t>Боевому самбо</w:t>
      </w:r>
      <w:r w:rsidRPr="0048496E">
        <w:rPr>
          <w:rFonts w:eastAsia="Times New Roman" w:cstheme="minorHAnsi"/>
          <w:color w:val="22313F"/>
          <w:sz w:val="24"/>
          <w:szCs w:val="24"/>
          <w:lang w:eastAsia="ru-RU"/>
        </w:rPr>
        <w:t>; определяются функциональные обязанности и ответственность всех участников спортивного соревнования.</w:t>
      </w:r>
    </w:p>
    <w:p w14:paraId="3378BD96" w14:textId="6B9B7655" w:rsidR="004D2000" w:rsidRDefault="004D2000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48496E">
        <w:rPr>
          <w:rFonts w:eastAsia="Times New Roman" w:cstheme="minorHAnsi"/>
          <w:color w:val="22313F"/>
          <w:sz w:val="24"/>
          <w:szCs w:val="24"/>
          <w:lang w:eastAsia="ru-RU"/>
        </w:rPr>
        <w:t>.2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</w:t>
      </w:r>
      <w:r w:rsidR="00E4246E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Организация соревнований: 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лично-командные</w:t>
      </w:r>
      <w:r w:rsidR="00E4246E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4617972F" w14:textId="35042486" w:rsidR="0048496E" w:rsidRPr="004A5B74" w:rsidRDefault="0048496E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1.3. Проведение клубных, региональных, всероссийских, международных, мировых соревнований. </w:t>
      </w:r>
    </w:p>
    <w:p w14:paraId="3441E084" w14:textId="7DEEC308" w:rsidR="00E4246E" w:rsidRDefault="00E4246E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E4246E">
        <w:rPr>
          <w:rFonts w:eastAsia="Times New Roman" w:cstheme="minorHAnsi"/>
          <w:color w:val="22313F"/>
          <w:sz w:val="24"/>
          <w:szCs w:val="24"/>
          <w:lang w:eastAsia="ru-RU"/>
        </w:rPr>
        <w:t>1.</w:t>
      </w:r>
      <w:r w:rsidR="0048496E">
        <w:rPr>
          <w:rFonts w:eastAsia="Times New Roman" w:cstheme="minorHAnsi"/>
          <w:color w:val="22313F"/>
          <w:sz w:val="24"/>
          <w:szCs w:val="24"/>
          <w:lang w:eastAsia="ru-RU"/>
        </w:rPr>
        <w:t>4.</w:t>
      </w:r>
      <w:r w:rsidRPr="00E4246E">
        <w:rPr>
          <w:rFonts w:eastAsia="Times New Roman" w:cstheme="minorHAnsi"/>
          <w:color w:val="22313F"/>
          <w:sz w:val="24"/>
          <w:szCs w:val="24"/>
          <w:lang w:eastAsia="ru-RU"/>
        </w:rPr>
        <w:t>   В лично-командных соревнованиях выявляются личные, а также командные места бойцов.</w:t>
      </w:r>
    </w:p>
    <w:p w14:paraId="3A0DF278" w14:textId="2F1F9B93" w:rsidR="004D2000" w:rsidRPr="004A5B74" w:rsidRDefault="004D2000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1.</w:t>
      </w:r>
      <w:r w:rsidR="0048496E"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</w:t>
      </w:r>
      <w:r w:rsidR="0048496E" w:rsidRPr="0048496E">
        <w:rPr>
          <w:rFonts w:eastAsia="Times New Roman" w:cstheme="minorHAnsi"/>
          <w:color w:val="22313F"/>
          <w:sz w:val="24"/>
          <w:szCs w:val="24"/>
          <w:lang w:eastAsia="ru-RU"/>
        </w:rPr>
        <w:t>По вопросам, не предусмотренным настоящим регламентом, решение принимает президиум</w:t>
      </w:r>
      <w:r w:rsidR="0048496E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организации.</w:t>
      </w:r>
    </w:p>
    <w:p w14:paraId="2536E323" w14:textId="4808DBB8" w:rsidR="004D2000" w:rsidRDefault="004D2000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2. </w:t>
      </w:r>
      <w:r w:rsidR="00B721B3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Порядок</w:t>
      </w:r>
      <w:r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 </w:t>
      </w:r>
      <w:r w:rsidR="00253CF5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организации</w:t>
      </w:r>
      <w:r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 соревнований</w:t>
      </w:r>
      <w:r w:rsidR="00716177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:</w:t>
      </w:r>
    </w:p>
    <w:p w14:paraId="2B6A4D69" w14:textId="77777777" w:rsidR="0048496E" w:rsidRDefault="0048496E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2.1   </w:t>
      </w:r>
      <w:r w:rsidRPr="0048496E">
        <w:rPr>
          <w:rFonts w:eastAsia="Times New Roman" w:cstheme="minorHAnsi"/>
          <w:color w:val="22313F"/>
          <w:sz w:val="24"/>
          <w:szCs w:val="24"/>
          <w:lang w:eastAsia="ru-RU"/>
        </w:rPr>
        <w:t>Положение о соревнованиях - основной локальный нормативный акт, регламентирующий условия проведения спортивных соревнований, которым руководствуются организации, проводящие спортивные соревнования, участвующие коллективы, представители команд, спортсмены, спортивные судьи, официальные лица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45B4690A" w14:textId="3444CAC6" w:rsidR="004D2000" w:rsidRPr="004A5B74" w:rsidRDefault="004D2000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2.</w:t>
      </w:r>
      <w:r w:rsidR="0048496E"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</w:t>
      </w:r>
      <w:r w:rsidR="00253CF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Проведение соревнований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</w:t>
      </w:r>
      <w:r w:rsidR="00253CF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роисходит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по олимпийской системе (</w:t>
      </w:r>
      <w:r w:rsidR="00253CF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на 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выбывание</w:t>
      </w:r>
      <w:r w:rsidR="00253CF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, 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после одного поражения).</w:t>
      </w:r>
    </w:p>
    <w:p w14:paraId="352E8EBB" w14:textId="53A4750C" w:rsidR="004D2000" w:rsidRPr="004A5B74" w:rsidRDefault="004D2000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2.</w:t>
      </w:r>
      <w:r w:rsidR="0048496E"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</w:t>
      </w:r>
      <w:r w:rsidR="00253CF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В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стреч</w:t>
      </w:r>
      <w:r w:rsidR="00253CF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и бойцов 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определя</w:t>
      </w:r>
      <w:r w:rsidR="00253CF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ю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тся жеребьёвкой.</w:t>
      </w:r>
    </w:p>
    <w:p w14:paraId="56267D90" w14:textId="7DB99F20" w:rsidR="004D2000" w:rsidRPr="004A5B74" w:rsidRDefault="004D2000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2.</w:t>
      </w:r>
      <w:r w:rsidR="0048496E"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</w:t>
      </w:r>
      <w:r w:rsidR="00F77E7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Организация с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оревновани</w:t>
      </w:r>
      <w:r w:rsidR="00F77E7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й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дел</w:t>
      </w:r>
      <w:r w:rsidR="00F77E7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и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тся на предварительн</w:t>
      </w:r>
      <w:r w:rsidR="00253CF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ые бои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 финальную часть.</w:t>
      </w:r>
    </w:p>
    <w:p w14:paraId="1DABF127" w14:textId="69452A1B" w:rsidR="004D2000" w:rsidRDefault="004D2000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lastRenderedPageBreak/>
        <w:t>2.</w:t>
      </w:r>
      <w:r w:rsidR="0048496E"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.   При отсутствии</w:t>
      </w:r>
      <w:r w:rsidR="00F77E7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у бойца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побед призов</w:t>
      </w:r>
      <w:r w:rsidR="00F77E7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ое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мест</w:t>
      </w:r>
      <w:r w:rsidR="00F77E7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о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не присужда</w:t>
      </w:r>
      <w:r w:rsidR="00F77E7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е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тся и звани</w:t>
      </w:r>
      <w:r w:rsidR="00F77E7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е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не присваива</w:t>
      </w:r>
      <w:r w:rsidR="00F77E7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е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тся.</w:t>
      </w:r>
    </w:p>
    <w:p w14:paraId="1471FB04" w14:textId="46BF6ED9" w:rsidR="001B11CA" w:rsidRPr="004A5B74" w:rsidRDefault="0048496E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2.6.   Региональные отделения</w:t>
      </w:r>
      <w:r w:rsidRPr="0048496E">
        <w:rPr>
          <w:rFonts w:eastAsia="Times New Roman" w:cstheme="minorHAnsi"/>
          <w:color w:val="22313F"/>
          <w:sz w:val="24"/>
          <w:szCs w:val="24"/>
          <w:lang w:eastAsia="ru-RU"/>
        </w:rPr>
        <w:t>, проводящие спортивные соревнования по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="00B47C3E">
        <w:rPr>
          <w:rFonts w:eastAsia="Times New Roman" w:cstheme="minorHAnsi"/>
          <w:color w:val="22313F"/>
          <w:sz w:val="24"/>
          <w:szCs w:val="24"/>
          <w:lang w:eastAsia="ru-RU"/>
        </w:rPr>
        <w:t>боевому самбо</w:t>
      </w:r>
      <w:r w:rsidRPr="0048496E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в своих действиях обязаны руководствоваться настоящим регламентом.</w:t>
      </w:r>
    </w:p>
    <w:p w14:paraId="633BD536" w14:textId="6EA535B5" w:rsidR="00AD3229" w:rsidRPr="004A5B74" w:rsidRDefault="00701914" w:rsidP="00B721B3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i/>
          <w:color w:val="22313F"/>
          <w:sz w:val="32"/>
          <w:szCs w:val="32"/>
          <w:u w:val="single"/>
          <w:lang w:eastAsia="ru-RU"/>
        </w:rPr>
      </w:pPr>
      <w:r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Часть</w:t>
      </w:r>
      <w:r w:rsidR="00AD3229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 xml:space="preserve"> 2. Содерж</w:t>
      </w:r>
      <w:r w:rsidR="00B721B3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имое</w:t>
      </w:r>
      <w:r w:rsidR="00B47C3E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 xml:space="preserve"> поединка</w:t>
      </w:r>
      <w:r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 xml:space="preserve"> </w:t>
      </w:r>
      <w:r w:rsidR="00B47C3E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боевое самбо</w:t>
      </w:r>
      <w:r w:rsidR="00AD3229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.</w:t>
      </w:r>
    </w:p>
    <w:p w14:paraId="22030F27" w14:textId="4DC35679" w:rsidR="00786FAE" w:rsidRPr="00BA7FBD" w:rsidRDefault="00BA7FBD" w:rsidP="00BA7FB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 w:rsidRPr="00BA7FBD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1. </w:t>
      </w:r>
      <w:r w:rsidR="00701914" w:rsidRPr="00BA7FBD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Балльная система </w:t>
      </w:r>
      <w:r w:rsidR="00050B06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боевого самбо</w:t>
      </w:r>
      <w:r w:rsidR="00701914" w:rsidRPr="00BA7FBD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7"/>
        <w:gridCol w:w="1369"/>
        <w:gridCol w:w="1499"/>
        <w:gridCol w:w="946"/>
        <w:gridCol w:w="808"/>
      </w:tblGrid>
      <w:tr w:rsidR="005D2481" w:rsidRPr="00786FAE" w14:paraId="2FC18D63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90B01" w14:textId="7DC8A2D6" w:rsidR="00786FAE" w:rsidRPr="00786FAE" w:rsidRDefault="005D2481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2" w:name="100432"/>
            <w:bookmarkEnd w:id="2"/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Оценка т</w:t>
            </w:r>
            <w:r w:rsidR="00786FAE"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ехнические действия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81C46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3" w:name="100433"/>
            <w:bookmarkEnd w:id="3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Оценки</w:t>
            </w:r>
          </w:p>
        </w:tc>
      </w:tr>
      <w:tr w:rsidR="00B47C3E" w:rsidRPr="00786FAE" w14:paraId="272B3EEA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9CE48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B664B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4" w:name="100434"/>
            <w:bookmarkEnd w:id="4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Чистая победа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FFF53" w14:textId="7139B4A4" w:rsidR="00786FA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5" w:name="100435"/>
            <w:bookmarkEnd w:id="5"/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активность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2CFD7" w14:textId="0306D231" w:rsidR="00786FAE" w:rsidRPr="00786FAE" w:rsidRDefault="005D2481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6" w:name="100436"/>
            <w:bookmarkEnd w:id="6"/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2</w:t>
            </w:r>
            <w:r w:rsidR="00786FAE"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 балл</w:t>
            </w:r>
            <w:r w:rsidR="0069670D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7041" w14:textId="012464F5" w:rsidR="00786FAE" w:rsidRPr="00786FAE" w:rsidRDefault="005D2481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7" w:name="100437"/>
            <w:bookmarkEnd w:id="7"/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1 балл</w:t>
            </w:r>
          </w:p>
        </w:tc>
      </w:tr>
      <w:tr w:rsidR="00B47C3E" w:rsidRPr="00786FAE" w14:paraId="13066DC1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889C0" w14:textId="27CD196A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8" w:name="100438"/>
            <w:bookmarkStart w:id="9" w:name="100439"/>
            <w:bookmarkEnd w:id="8"/>
            <w:bookmarkEnd w:id="9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1. Нокаут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96857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10" w:name="100440"/>
            <w:bookmarkEnd w:id="10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349711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42943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FD120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</w:tr>
      <w:tr w:rsidR="00B47C3E" w:rsidRPr="00786FAE" w14:paraId="37DF8A63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D3045" w14:textId="7F00FE18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11" w:name="100441"/>
            <w:bookmarkEnd w:id="11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2. Три нокдауна</w:t>
            </w:r>
            <w:r w:rsidR="0069670D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 (д) и Четыре нокдауна (в)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1B8E2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12" w:name="100442"/>
            <w:bookmarkEnd w:id="12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E8CA5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667EA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D4AE8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</w:tr>
      <w:tr w:rsidR="00B47C3E" w:rsidRPr="00786FAE" w14:paraId="493BFA53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CC538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13" w:name="100443"/>
            <w:bookmarkEnd w:id="13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3. Нокдаун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6B33B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6DFFC" w14:textId="530A4C34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14" w:name="100444"/>
            <w:bookmarkEnd w:id="14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BA2A3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B03C1" w14:textId="7A82BDC0" w:rsidR="00786FA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</w:tr>
      <w:tr w:rsidR="00786FAE" w:rsidRPr="00786FAE" w14:paraId="005229B5" w14:textId="77777777" w:rsidTr="00786FAE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A9F68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15" w:name="100445"/>
            <w:bookmarkStart w:id="16" w:name="100453"/>
            <w:bookmarkEnd w:id="15"/>
            <w:bookmarkEnd w:id="16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II. Броски</w:t>
            </w:r>
          </w:p>
        </w:tc>
      </w:tr>
      <w:tr w:rsidR="00B47C3E" w:rsidRPr="00786FAE" w14:paraId="402CFE66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6BED2" w14:textId="5614912A" w:rsidR="00786FAE" w:rsidRPr="00786FAE" w:rsidRDefault="005D2481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17" w:name="100454"/>
            <w:bookmarkEnd w:id="17"/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8. </w:t>
            </w:r>
            <w:r w:rsidR="00B47C3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Бросок без падения бросающего с продолжением атаки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375B9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836F7" w14:textId="392E9068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18" w:name="100455"/>
            <w:bookmarkEnd w:id="18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165C3" w14:textId="3D4473F2" w:rsidR="00786FA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9E758" w14:textId="5FCFAD9E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</w:tr>
      <w:tr w:rsidR="00B47C3E" w:rsidRPr="00786FAE" w14:paraId="6699EBAD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125F2" w14:textId="7274988B" w:rsidR="00B47C3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Бросок без падения бросающего без продолжения атаки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99186" w14:textId="77777777" w:rsidR="00B47C3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0AEFF" w14:textId="77777777" w:rsidR="00B47C3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6D70" w14:textId="77777777" w:rsidR="00B47C3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144D2" w14:textId="7E0CF6F7" w:rsidR="00B47C3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</w:tr>
      <w:tr w:rsidR="00B47C3E" w:rsidRPr="00786FAE" w14:paraId="250A343C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86A52" w14:textId="705672EB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19" w:name="100456"/>
            <w:bookmarkEnd w:id="19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9. </w:t>
            </w:r>
            <w:r w:rsidR="0069670D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Б</w:t>
            </w:r>
            <w:r w:rsidR="0069670D" w:rsidRPr="0069670D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рос</w:t>
            </w:r>
            <w:r w:rsidR="0069670D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ок</w:t>
            </w:r>
            <w:r w:rsidR="0069670D" w:rsidRPr="0069670D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 </w:t>
            </w:r>
            <w:r w:rsidR="00B47C3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с падением бросающего с продолжением атаки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38868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4D599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323ED" w14:textId="33EF235C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20" w:name="100457"/>
            <w:bookmarkEnd w:id="20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610AA" w14:textId="3F83876C" w:rsidR="00786FA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</w:tr>
      <w:tr w:rsidR="00B47C3E" w:rsidRPr="00786FAE" w14:paraId="1899FC3E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E050A" w14:textId="194979D0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21" w:name="100458"/>
            <w:bookmarkStart w:id="22" w:name="100460"/>
            <w:bookmarkEnd w:id="21"/>
            <w:bookmarkEnd w:id="22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11. </w:t>
            </w:r>
            <w:r w:rsidR="00B47C3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Б</w:t>
            </w:r>
            <w:r w:rsidR="00B47C3E" w:rsidRPr="0069670D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рос</w:t>
            </w:r>
            <w:r w:rsidR="00B47C3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ок</w:t>
            </w:r>
            <w:r w:rsidR="00B47C3E" w:rsidRPr="0069670D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 </w:t>
            </w:r>
            <w:r w:rsidR="00B47C3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с падением бросающего без продолжением атаки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433C4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2A598" w14:textId="57DE2517" w:rsidR="00786FA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178552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2711B" w14:textId="4DD3F801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23" w:name="100461"/>
            <w:bookmarkEnd w:id="23"/>
          </w:p>
        </w:tc>
      </w:tr>
      <w:tr w:rsidR="00786FAE" w:rsidRPr="00786FAE" w14:paraId="6FC434D0" w14:textId="77777777" w:rsidTr="00786FAE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8C541" w14:textId="1DF3683A" w:rsidR="00786FAE" w:rsidRPr="00786FAE" w:rsidRDefault="005D2481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24" w:name="100462"/>
            <w:bookmarkStart w:id="25" w:name="100464"/>
            <w:bookmarkEnd w:id="24"/>
            <w:bookmarkEnd w:id="25"/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val="en-US" w:eastAsia="ru-RU"/>
              </w:rPr>
              <w:t>III</w:t>
            </w:r>
            <w:r w:rsidR="00786FAE"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. Борьба лежа</w:t>
            </w: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</w:p>
        </w:tc>
      </w:tr>
      <w:tr w:rsidR="00B47C3E" w:rsidRPr="00786FAE" w14:paraId="22AAC036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B0679" w14:textId="3BF76483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26" w:name="100465"/>
            <w:bookmarkEnd w:id="26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13. Болевой (удушающий) прием, при котором </w:t>
            </w:r>
            <w:r w:rsidR="0069670D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соперник</w:t>
            </w:r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 сдался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433FC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bookmarkStart w:id="27" w:name="100466"/>
            <w:bookmarkEnd w:id="27"/>
            <w:r w:rsidRPr="00786FA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B3732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13B54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DC7E8" w14:textId="77777777" w:rsidR="00786FAE" w:rsidRPr="00786FAE" w:rsidRDefault="00786FA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</w:tr>
      <w:tr w:rsidR="00B47C3E" w:rsidRPr="00786FAE" w14:paraId="567CC334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8E449" w14:textId="0B5989BF" w:rsidR="00B47C3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12. Удержание </w:t>
            </w:r>
            <w:proofErr w:type="gramStart"/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( в</w:t>
            </w:r>
            <w:proofErr w:type="gramEnd"/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 течении 10 сек)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A86AF" w14:textId="77777777" w:rsidR="00B47C3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DA9F5" w14:textId="6B616DD5" w:rsidR="00B47C3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E19A9" w14:textId="77777777" w:rsidR="00B47C3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B3352" w14:textId="77777777" w:rsidR="00B47C3E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</w:tr>
      <w:tr w:rsidR="00B47C3E" w:rsidRPr="00786FAE" w14:paraId="136FE250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4B6CB" w14:textId="1C66A65D" w:rsidR="00DA1CFA" w:rsidRPr="00786FAE" w:rsidRDefault="00337A32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14. </w:t>
            </w:r>
            <w:r w:rsidR="001B11CA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Добивание в партере, серия </w:t>
            </w:r>
            <w:proofErr w:type="gramStart"/>
            <w:r w:rsidR="001B11CA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ударов .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5392D" w14:textId="77777777" w:rsidR="00DA1CFA" w:rsidRPr="00786FAE" w:rsidRDefault="00DA1CFA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F4C5E" w14:textId="13BF7B71" w:rsidR="00DA1CFA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15D88" w14:textId="62A2FCAB" w:rsidR="00DA1CFA" w:rsidRPr="00786FAE" w:rsidRDefault="001B11CA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E0AC5" w14:textId="77777777" w:rsidR="00DA1CFA" w:rsidRPr="00786FAE" w:rsidRDefault="00DA1CFA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</w:tr>
      <w:tr w:rsidR="00B47C3E" w:rsidRPr="00786FAE" w14:paraId="274C2B61" w14:textId="77777777" w:rsidTr="00786F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9DA20" w14:textId="62D8FC41" w:rsidR="00DA1CFA" w:rsidRPr="00786FAE" w:rsidRDefault="001B11CA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 xml:space="preserve">15. Добивание в партере, </w:t>
            </w:r>
            <w:r w:rsidR="00B47C3E"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безответная серия, полная защита добиваемого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41C6E8" w14:textId="39523919" w:rsidR="00DA1CFA" w:rsidRPr="00786FAE" w:rsidRDefault="00B47C3E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87E7B" w14:textId="77777777" w:rsidR="00DA1CFA" w:rsidRPr="00786FAE" w:rsidRDefault="00DA1CFA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92A78" w14:textId="2265496D" w:rsidR="00DA1CFA" w:rsidRPr="00786FAE" w:rsidRDefault="00DA1CFA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F2C1E" w14:textId="77777777" w:rsidR="00DA1CFA" w:rsidRPr="00786FAE" w:rsidRDefault="00DA1CFA" w:rsidP="00786FAE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22313F"/>
                <w:sz w:val="28"/>
                <w:szCs w:val="28"/>
                <w:lang w:eastAsia="ru-RU"/>
              </w:rPr>
            </w:pPr>
          </w:p>
        </w:tc>
      </w:tr>
    </w:tbl>
    <w:p w14:paraId="6132C565" w14:textId="04CEBA1B" w:rsidR="00B02390" w:rsidRDefault="00B02390" w:rsidP="0069670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bookmarkStart w:id="28" w:name="100467"/>
      <w:bookmarkStart w:id="29" w:name="100472"/>
      <w:bookmarkStart w:id="30" w:name="100479"/>
      <w:bookmarkEnd w:id="28"/>
      <w:bookmarkEnd w:id="29"/>
      <w:bookmarkEnd w:id="30"/>
      <w:r w:rsidRPr="00B02390">
        <w:rPr>
          <w:rFonts w:eastAsia="Times New Roman" w:cstheme="minorHAnsi"/>
          <w:bCs/>
          <w:color w:val="22313F"/>
          <w:sz w:val="24"/>
          <w:szCs w:val="24"/>
          <w:lang w:eastAsia="ru-RU"/>
        </w:rPr>
        <w:lastRenderedPageBreak/>
        <w:t xml:space="preserve">*** У детей до </w:t>
      </w:r>
      <w:r w:rsidR="00B47C3E"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Pr="00B02390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лет болевой прием делается до прямой руки.</w:t>
      </w:r>
    </w:p>
    <w:p w14:paraId="6748CF03" w14:textId="14D62826" w:rsidR="00786FAE" w:rsidRPr="0069670D" w:rsidRDefault="0069670D" w:rsidP="0069670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1.1.   В ходе соревнований судьи должны руководствоваться исключительно утверждёнными правилами соревнований </w:t>
      </w:r>
      <w:r w:rsidR="00B47C3E">
        <w:rPr>
          <w:rFonts w:eastAsia="Times New Roman" w:cstheme="minorHAnsi"/>
          <w:bCs/>
          <w:color w:val="22313F"/>
          <w:sz w:val="24"/>
          <w:szCs w:val="24"/>
          <w:lang w:eastAsia="ru-RU"/>
        </w:rPr>
        <w:t>боевого самбо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. Произвольный комментарий правил соревнований недопустим.</w:t>
      </w:r>
    </w:p>
    <w:p w14:paraId="5208982E" w14:textId="462E204D" w:rsidR="00AA634F" w:rsidRDefault="0069670D" w:rsidP="0069670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1.2.   Один балл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(1)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: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br/>
      </w:r>
      <w:r w:rsidR="00AA634F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- за любой </w:t>
      </w:r>
      <w:proofErr w:type="spellStart"/>
      <w:r w:rsidR="00AA634F">
        <w:rPr>
          <w:rFonts w:eastAsia="Times New Roman" w:cstheme="minorHAnsi"/>
          <w:bCs/>
          <w:color w:val="22313F"/>
          <w:sz w:val="24"/>
          <w:szCs w:val="24"/>
          <w:lang w:eastAsia="ru-RU"/>
        </w:rPr>
        <w:t>выполненый</w:t>
      </w:r>
      <w:proofErr w:type="spellEnd"/>
      <w:r w:rsidR="00AA634F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бросок с падением атакующего и продолжением атаки после броска.</w:t>
      </w:r>
    </w:p>
    <w:p w14:paraId="420B6338" w14:textId="13557F7D" w:rsidR="0069670D" w:rsidRPr="0069670D" w:rsidRDefault="0069670D" w:rsidP="0069670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- за всякое результативное сбивание соперника с ног</w:t>
      </w:r>
      <w:r w:rsidR="00B47C3E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или потере координации после нанесенного удара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</w:p>
    <w:p w14:paraId="49EA41FF" w14:textId="632FFAAE" w:rsidR="0069670D" w:rsidRPr="0069670D" w:rsidRDefault="0069670D" w:rsidP="0069670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1.3.   Два балла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(2</w:t>
      </w:r>
      <w:proofErr w:type="gramStart"/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>)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: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br/>
        <w:t>-</w:t>
      </w:r>
      <w:proofErr w:type="gramEnd"/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за каждый точный и четкий беспрепятственно достигший удар </w:t>
      </w:r>
      <w:r w:rsidR="00AA634F">
        <w:rPr>
          <w:rFonts w:eastAsia="Times New Roman" w:cstheme="minorHAnsi"/>
          <w:bCs/>
          <w:color w:val="22313F"/>
          <w:sz w:val="24"/>
          <w:szCs w:val="24"/>
          <w:lang w:eastAsia="ru-RU"/>
        </w:rPr>
        <w:t>повлекший за собой падение соперника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 </w:t>
      </w:r>
    </w:p>
    <w:p w14:paraId="3AF2A7A2" w14:textId="2A254F52" w:rsidR="0069670D" w:rsidRDefault="0069670D" w:rsidP="0069670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- за проведение броска соперника </w:t>
      </w:r>
      <w:r w:rsidR="00AA634F">
        <w:rPr>
          <w:rFonts w:eastAsia="Times New Roman" w:cstheme="minorHAnsi"/>
          <w:bCs/>
          <w:color w:val="22313F"/>
          <w:sz w:val="24"/>
          <w:szCs w:val="24"/>
          <w:lang w:eastAsia="ru-RU"/>
        </w:rPr>
        <w:t>в случае если бросающий остался на ногах во время выполнения броска и продолжил атаку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</w:p>
    <w:p w14:paraId="3B7A67FB" w14:textId="77777777" w:rsidR="00B47C3E" w:rsidRPr="0069670D" w:rsidRDefault="00B47C3E" w:rsidP="00B47C3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- за нанесение бокового удара ногой в нижнюю часть голени, выполнение подсечки приведший падение соперника </w:t>
      </w:r>
      <w:r w:rsidRPr="0069670D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>и соприкосновение ковра (пола) туловищем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;  </w:t>
      </w:r>
    </w:p>
    <w:p w14:paraId="46BF7F2B" w14:textId="69B8F830" w:rsidR="0069670D" w:rsidRPr="0069670D" w:rsidRDefault="0069670D" w:rsidP="0069670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1.5.   Оценивается техническое действие, начатое в зоне ковра </w:t>
      </w:r>
      <w:r w:rsidR="00AA634F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не зависимо от того где оно было 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закончено, а также оценивается техническое действие, начатое единовременно с командой «стоп».    </w:t>
      </w:r>
    </w:p>
    <w:p w14:paraId="6812C7EC" w14:textId="424B22D9" w:rsidR="00786FAE" w:rsidRDefault="0069670D" w:rsidP="0070191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1.</w:t>
      </w:r>
      <w:r w:rsid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</w:t>
      </w:r>
      <w:proofErr w:type="gramStart"/>
      <w:r w:rsidR="00AA634F"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удары</w:t>
      </w:r>
      <w:proofErr w:type="gramEnd"/>
      <w:r w:rsidR="00AA634F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не повлекшие нарушение координации, положения туловища в пространстве соперника</w:t>
      </w:r>
      <w:r w:rsidRP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не оценивается.</w:t>
      </w:r>
    </w:p>
    <w:p w14:paraId="39CDB3FC" w14:textId="19403513" w:rsidR="00A8669C" w:rsidRPr="00A8669C" w:rsidRDefault="00A8669C" w:rsidP="00A8669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7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</w:t>
      </w:r>
      <w:r w:rsidRPr="00A8669C">
        <w:rPr>
          <w:rFonts w:eastAsia="Times New Roman" w:cstheme="minorHAnsi"/>
          <w:b/>
          <w:bCs/>
          <w:color w:val="22313F"/>
          <w:sz w:val="24"/>
          <w:szCs w:val="24"/>
          <w:lang w:eastAsia="ru-RU"/>
        </w:rPr>
        <w:t xml:space="preserve">Нокаут 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участник не в состоянии продолжать поединок.</w:t>
      </w:r>
    </w:p>
    <w:p w14:paraId="237EA477" w14:textId="1C3F4A75" w:rsidR="00A8669C" w:rsidRPr="00A8669C" w:rsidRDefault="00A8669C" w:rsidP="00A8669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8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 </w:t>
      </w:r>
      <w:r w:rsidRPr="00A8669C">
        <w:rPr>
          <w:rFonts w:eastAsia="Times New Roman" w:cstheme="minorHAnsi"/>
          <w:b/>
          <w:bCs/>
          <w:iCs/>
          <w:color w:val="22313F"/>
          <w:sz w:val="24"/>
          <w:szCs w:val="24"/>
          <w:lang w:eastAsia="ru-RU"/>
        </w:rPr>
        <w:t>Технический нокаут</w:t>
      </w:r>
      <w:r w:rsidRPr="00A8669C">
        <w:rPr>
          <w:rFonts w:eastAsia="Times New Roman" w:cstheme="minorHAnsi"/>
          <w:bCs/>
          <w:i/>
          <w:iCs/>
          <w:color w:val="22313F"/>
          <w:sz w:val="24"/>
          <w:szCs w:val="24"/>
          <w:lang w:eastAsia="ru-RU"/>
        </w:rPr>
        <w:t xml:space="preserve"> — 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три нокдауна для юношей и юниоров и четыре для взрослых.</w:t>
      </w:r>
    </w:p>
    <w:p w14:paraId="4C781B82" w14:textId="43840A7A" w:rsidR="00A8669C" w:rsidRPr="00A8669C" w:rsidRDefault="00A8669C" w:rsidP="00A8669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9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.   Сдача соперника выражается в похлопывании (не менее двух раз) по ковру или по сопернику рукой, а также в виде любого</w:t>
      </w:r>
      <w:r w:rsidR="00AA634F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голосового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звука </w:t>
      </w:r>
      <w:r w:rsidR="00AA634F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кроме хрипа 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при выполнении болевого приема.</w:t>
      </w:r>
    </w:p>
    <w:p w14:paraId="36C41F7F" w14:textId="77777777" w:rsidR="00A8669C" w:rsidRPr="00A8669C" w:rsidRDefault="00A8669C" w:rsidP="00A8669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- при добровольном решении бойца или его секунданта.</w:t>
      </w:r>
    </w:p>
    <w:p w14:paraId="61031B90" w14:textId="511134ED" w:rsidR="00A8669C" w:rsidRPr="00A8669C" w:rsidRDefault="00A8669C" w:rsidP="007A700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- ввиду явного преимущества одного из бойцов или потерей одного из них способности защищаться (например: состояние нокдауна).</w:t>
      </w:r>
    </w:p>
    <w:p w14:paraId="4F454611" w14:textId="5B668EF2" w:rsidR="00A8669C" w:rsidRPr="00A8669C" w:rsidRDefault="00A8669C" w:rsidP="00A8669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11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  Если во время выполнения болевого приёма, удушения или добивания на полу один из бойцов </w:t>
      </w:r>
      <w:r w:rsidR="00224096" w:rsidRPr="00224096">
        <w:rPr>
          <w:rFonts w:eastAsia="Times New Roman" w:cstheme="minorHAnsi"/>
          <w:bCs/>
          <w:color w:val="22313F"/>
          <w:sz w:val="24"/>
          <w:szCs w:val="24"/>
          <w:lang w:eastAsia="ru-RU"/>
        </w:rPr>
        <w:t>выплёвывает капу</w:t>
      </w:r>
      <w:r w:rsidR="0022409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, 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применяет запрещённые приёмы (щипается, кусается и т. д.)</w:t>
      </w:r>
      <w:r w:rsidR="002F792E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, </w:t>
      </w:r>
      <w:r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принуждая другого закончить разрешённый приём, или создавая у судьи впечатление «сдачи» противника, это расценивается, как намеренное, грубое нарушение правил и влечёт за собой дисквалификацию виновного бойца.</w:t>
      </w:r>
    </w:p>
    <w:p w14:paraId="59D38C8D" w14:textId="4228BDD2" w:rsidR="00A8669C" w:rsidRPr="0069670D" w:rsidRDefault="00013A08" w:rsidP="0070191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="00A8669C"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12</w:t>
      </w:r>
      <w:r w:rsidR="00A8669C" w:rsidRPr="00A8669C">
        <w:rPr>
          <w:rFonts w:eastAsia="Times New Roman" w:cstheme="minorHAnsi"/>
          <w:bCs/>
          <w:color w:val="22313F"/>
          <w:sz w:val="24"/>
          <w:szCs w:val="24"/>
          <w:lang w:eastAsia="ru-RU"/>
        </w:rPr>
        <w:t>.   Дисквалификация соперника.</w:t>
      </w:r>
    </w:p>
    <w:p w14:paraId="54618AAD" w14:textId="047A6F77" w:rsidR="00701914" w:rsidRPr="004A5B74" w:rsidRDefault="00801B57" w:rsidP="0070191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lastRenderedPageBreak/>
        <w:t>2</w:t>
      </w:r>
      <w:r w:rsidR="00701914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. Стиль боя:</w:t>
      </w:r>
    </w:p>
    <w:p w14:paraId="3D11FA12" w14:textId="346CBD2A" w:rsidR="00701914" w:rsidRPr="004A5B74" w:rsidRDefault="00801B57" w:rsidP="0070191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2</w:t>
      </w:r>
      <w:r w:rsidR="00701914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.1.   Разрешенные действия: удары руками, ногами в том числе локтями и коленями</w:t>
      </w:r>
      <w:r w:rsidR="007A700E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</w:t>
      </w:r>
      <w:proofErr w:type="gramStart"/>
      <w:r w:rsidR="007A700E">
        <w:rPr>
          <w:rFonts w:eastAsia="Times New Roman" w:cstheme="minorHAnsi"/>
          <w:bCs/>
          <w:color w:val="22313F"/>
          <w:sz w:val="24"/>
          <w:szCs w:val="24"/>
          <w:lang w:eastAsia="ru-RU"/>
        </w:rPr>
        <w:t>( в</w:t>
      </w:r>
      <w:proofErr w:type="gramEnd"/>
      <w:r w:rsidR="007A700E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соответствии с правилами ФБСР и возрастным ограничениям)</w:t>
      </w:r>
      <w:r w:rsidR="00701914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</w:p>
    <w:p w14:paraId="7C7FF832" w14:textId="77F7B7BC" w:rsidR="00701914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2</w:t>
      </w:r>
      <w:r w:rsidR="00701914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.2.   Удары наносятся с вложением веса тела, во все зоны, кроме запрещенных для атаки, также разрешены подсечки, толчки, броски, болевые и удушающие приёмы.</w:t>
      </w:r>
    </w:p>
    <w:p w14:paraId="75508E8C" w14:textId="06734750" w:rsidR="00786FAE" w:rsidRPr="004A5B74" w:rsidRDefault="00786FAE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2.3.   </w:t>
      </w:r>
      <w:r w:rsidRPr="00786FAE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Предложения по применению или ограничению отдельных пунктов правил соревнований в спортивном соревновании направляются в </w:t>
      </w:r>
      <w:r w:rsidR="007A700E">
        <w:rPr>
          <w:rFonts w:eastAsia="Times New Roman" w:cstheme="minorHAnsi"/>
          <w:bCs/>
          <w:color w:val="22313F"/>
          <w:sz w:val="24"/>
          <w:szCs w:val="24"/>
          <w:lang w:eastAsia="ru-RU"/>
        </w:rPr>
        <w:t>правление федерации</w:t>
      </w:r>
      <w:r w:rsidRPr="00786FAE">
        <w:rPr>
          <w:rFonts w:eastAsia="Times New Roman" w:cstheme="minorHAnsi"/>
          <w:bCs/>
          <w:color w:val="22313F"/>
          <w:sz w:val="24"/>
          <w:szCs w:val="24"/>
          <w:lang w:eastAsia="ru-RU"/>
        </w:rPr>
        <w:t>, котор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ая</w:t>
      </w:r>
      <w:r w:rsidRPr="00786FAE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может предложить их к включению в регламент проведен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ия </w:t>
      </w:r>
      <w:r w:rsidRPr="00786FAE">
        <w:rPr>
          <w:rFonts w:eastAsia="Times New Roman" w:cstheme="minorHAnsi"/>
          <w:bCs/>
          <w:color w:val="22313F"/>
          <w:sz w:val="24"/>
          <w:szCs w:val="24"/>
          <w:lang w:eastAsia="ru-RU"/>
        </w:rPr>
        <w:t>соревновани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й</w:t>
      </w:r>
      <w:r w:rsidRPr="00786FAE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</w:p>
    <w:p w14:paraId="64364D61" w14:textId="77777777" w:rsidR="0069670D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3</w:t>
      </w:r>
      <w:r w:rsidR="00AD3229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. Технические требования к выполнению нанесению ударов руками, ногами,</w:t>
      </w:r>
      <w:r w:rsidR="00AD3229" w:rsidRPr="004A5B74">
        <w:rPr>
          <w:rFonts w:eastAsia="Times New Roman" w:cstheme="minorHAnsi"/>
          <w:b/>
          <w:bCs/>
          <w:color w:val="22313F"/>
          <w:sz w:val="24"/>
          <w:szCs w:val="24"/>
          <w:lang w:eastAsia="ru-RU"/>
        </w:rPr>
        <w:t xml:space="preserve"> </w:t>
      </w:r>
      <w:r w:rsidR="00AD3229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коленями, локтями, бросков, толчков и подсечек, болевых и удушающих приемов:</w:t>
      </w:r>
    </w:p>
    <w:p w14:paraId="3B73BD9F" w14:textId="4A6163F3" w:rsidR="00786FAE" w:rsidRPr="0069670D" w:rsidRDefault="00786FAE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3.1.   </w:t>
      </w:r>
      <w:r w:rsidRPr="00786FAE">
        <w:rPr>
          <w:rFonts w:eastAsia="Times New Roman" w:cstheme="minorHAnsi"/>
          <w:bCs/>
          <w:color w:val="22313F"/>
          <w:sz w:val="24"/>
          <w:szCs w:val="24"/>
          <w:lang w:eastAsia="ru-RU"/>
        </w:rPr>
        <w:t>В поединке по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</w:t>
      </w:r>
      <w:r w:rsidR="007A700E">
        <w:rPr>
          <w:rFonts w:eastAsia="Times New Roman" w:cstheme="minorHAnsi"/>
          <w:bCs/>
          <w:color w:val="22313F"/>
          <w:sz w:val="24"/>
          <w:szCs w:val="24"/>
          <w:lang w:eastAsia="ru-RU"/>
        </w:rPr>
        <w:t>боевому самбо</w:t>
      </w:r>
      <w:r w:rsidRPr="00786FAE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разрешается проводить </w:t>
      </w:r>
      <w:r w:rsidR="007A700E">
        <w:rPr>
          <w:rFonts w:eastAsia="Times New Roman" w:cstheme="minorHAnsi"/>
          <w:bCs/>
          <w:color w:val="22313F"/>
          <w:sz w:val="24"/>
          <w:szCs w:val="24"/>
          <w:lang w:eastAsia="ru-RU"/>
        </w:rPr>
        <w:t>любые</w:t>
      </w:r>
      <w:r w:rsidRPr="00786FAE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удары, броски, 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толчки</w:t>
      </w:r>
      <w:r w:rsidRPr="00786FAE">
        <w:rPr>
          <w:rFonts w:eastAsia="Times New Roman" w:cstheme="minorHAnsi"/>
          <w:bCs/>
          <w:color w:val="22313F"/>
          <w:sz w:val="24"/>
          <w:szCs w:val="24"/>
          <w:lang w:eastAsia="ru-RU"/>
        </w:rPr>
        <w:t>,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подсечки,</w:t>
      </w:r>
      <w:r w:rsidRPr="00786FAE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болевые и удушающие приемы в определенных положениях бойцов.</w:t>
      </w:r>
    </w:p>
    <w:p w14:paraId="20D6156D" w14:textId="4A30734F" w:rsidR="00AD3229" w:rsidRPr="004A5B74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2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Броски выполняются со стойки. Броски </w:t>
      </w:r>
      <w:r w:rsidR="007A700E">
        <w:rPr>
          <w:rFonts w:eastAsia="Times New Roman" w:cstheme="minorHAnsi"/>
          <w:bCs/>
          <w:color w:val="22313F"/>
          <w:sz w:val="24"/>
          <w:szCs w:val="24"/>
          <w:lang w:eastAsia="ru-RU"/>
        </w:rPr>
        <w:t>выполненные из положения партер любого из спортсменов не засчитываются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7A700E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За исключением броска выполненного с полным отрывом соперника от пола и разворотом его более чем на 180 градусов.</w:t>
      </w:r>
    </w:p>
    <w:p w14:paraId="5000B10B" w14:textId="657D9A55" w:rsidR="00AD3229" w:rsidRPr="004A5B74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 Борьба в положении лёжа не оцениваются.</w:t>
      </w:r>
    </w:p>
    <w:p w14:paraId="4594C08C" w14:textId="519C7A3B" w:rsidR="00AD3229" w:rsidRPr="004A5B74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Броски и сваливания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в результате которых нападающий сам оказался под соперником </w:t>
      </w:r>
      <w:r w:rsidR="00886CAF">
        <w:rPr>
          <w:rFonts w:eastAsia="Times New Roman" w:cstheme="minorHAnsi"/>
          <w:bCs/>
          <w:color w:val="22313F"/>
          <w:sz w:val="24"/>
          <w:szCs w:val="24"/>
          <w:lang w:eastAsia="ru-RU"/>
        </w:rPr>
        <w:t>оцениваются активностью.</w:t>
      </w:r>
    </w:p>
    <w:p w14:paraId="76AB949F" w14:textId="159382C1" w:rsidR="00AD3229" w:rsidRPr="004A5B74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5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   Подсечкой считается удар ногой по голени соперника. (Техническое действие, приведшее к потере равновесия и падению соперника, на большую часть корпуса, при сохранении стойки, проводящего прием).</w:t>
      </w:r>
    </w:p>
    <w:p w14:paraId="7AF82003" w14:textId="3EF76343" w:rsidR="00AD3229" w:rsidRPr="004A5B74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10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AD3229" w:rsidRPr="004A5B74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>   Засчитывается любой удар (рукой, ногой, коленом, локтем) точно достигший цели</w:t>
      </w:r>
      <w:r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 xml:space="preserve">, но при </w:t>
      </w:r>
      <w:proofErr w:type="spellStart"/>
      <w:r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>этом</w:t>
      </w:r>
      <w:r w:rsidR="00886CAF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>атакуемый</w:t>
      </w:r>
      <w:proofErr w:type="spellEnd"/>
      <w:r w:rsidR="00886CAF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 xml:space="preserve"> потерял координацию или коснулся ковра любой частью тела</w:t>
      </w:r>
      <w:r w:rsidR="00AD3229" w:rsidRPr="004A5B74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>.</w:t>
      </w:r>
    </w:p>
    <w:p w14:paraId="1BF114F1" w14:textId="396DD685" w:rsidR="00AD3229" w:rsidRPr="004A5B74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.1</w:t>
      </w:r>
      <w:r w:rsid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   Разрешается производить удары руками, ногами из любого положения: после бросков, подсечек, толчков, при падении, в стойке и в партере. При этом все удары должны соответствовать прописанным правилам.</w:t>
      </w:r>
    </w:p>
    <w:p w14:paraId="0ABD3327" w14:textId="2BFA9D4D" w:rsidR="00AD3229" w:rsidRPr="004A5B74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.1</w:t>
      </w:r>
      <w:r w:rsid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2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Разрешается производить удары коленями в корпус: в стойке и в партере. </w:t>
      </w:r>
    </w:p>
    <w:p w14:paraId="17600B3B" w14:textId="71803D88" w:rsidR="00AD3229" w:rsidRPr="004A5B74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.1</w:t>
      </w:r>
      <w:r w:rsid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</w:t>
      </w:r>
      <w:r w:rsidR="00A67E3D">
        <w:rPr>
          <w:rFonts w:eastAsia="Times New Roman" w:cstheme="minorHAnsi"/>
          <w:bCs/>
          <w:color w:val="22313F"/>
          <w:sz w:val="24"/>
          <w:szCs w:val="24"/>
          <w:lang w:eastAsia="ru-RU"/>
        </w:rPr>
        <w:t>Л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оу</w:t>
      </w:r>
      <w:r w:rsidR="00A67E3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– кики (</w:t>
      </w:r>
      <w:r w:rsidR="00A67E3D">
        <w:rPr>
          <w:rFonts w:eastAsia="Times New Roman" w:cstheme="minorHAnsi"/>
          <w:bCs/>
          <w:color w:val="22313F"/>
          <w:sz w:val="24"/>
          <w:szCs w:val="24"/>
          <w:lang w:val="en-US" w:eastAsia="ru-RU"/>
        </w:rPr>
        <w:t>low</w:t>
      </w:r>
      <w:r w:rsidR="00A67E3D" w:rsidRPr="00A67E3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</w:t>
      </w:r>
      <w:r w:rsidR="00A67E3D">
        <w:rPr>
          <w:rFonts w:eastAsia="Times New Roman" w:cstheme="minorHAnsi"/>
          <w:bCs/>
          <w:color w:val="22313F"/>
          <w:sz w:val="24"/>
          <w:szCs w:val="24"/>
          <w:lang w:val="en-US" w:eastAsia="ru-RU"/>
        </w:rPr>
        <w:t>kick</w:t>
      </w:r>
      <w:r w:rsidR="00A67E3D">
        <w:rPr>
          <w:rFonts w:eastAsia="Times New Roman" w:cstheme="minorHAnsi"/>
          <w:bCs/>
          <w:color w:val="22313F"/>
          <w:sz w:val="24"/>
          <w:szCs w:val="24"/>
          <w:lang w:eastAsia="ru-RU"/>
        </w:rPr>
        <w:t>)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во внешнюю и внутреннюю боковую часть ноги, разрешаются. </w:t>
      </w:r>
    </w:p>
    <w:p w14:paraId="5A9B826A" w14:textId="43485C62" w:rsidR="00AD3229" w:rsidRPr="004A5B74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.1</w:t>
      </w:r>
      <w:r w:rsidR="0069670D"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 Болевым приемом считается захват руки или ноги соперника, который позволяет привести в действие: перегибание или вращение суставов, ущемление сухожилий, мышц и вынуждает соперника, во избежание травмы, признать себя побежденным.</w:t>
      </w:r>
    </w:p>
    <w:p w14:paraId="1AE70E40" w14:textId="58D4B7B7" w:rsidR="00AD3229" w:rsidRDefault="00801B57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4</w:t>
      </w:r>
      <w:r w:rsidR="00AD3229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. </w:t>
      </w: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Выполне</w:t>
      </w:r>
      <w:r w:rsidR="00AD3229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ние добивания, болевого или удушающего приема должно </w:t>
      </w:r>
      <w:r w:rsidR="00535031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быть остановлено</w:t>
      </w:r>
      <w:r w:rsidR="00AD3229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:</w:t>
      </w:r>
    </w:p>
    <w:p w14:paraId="67A11C53" w14:textId="269FE4F0" w:rsidR="00535031" w:rsidRPr="00535031" w:rsidRDefault="00535031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lastRenderedPageBreak/>
        <w:t>4</w:t>
      </w:r>
      <w:r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В случае прекращения сопротивления соперника при его добивании или удушении – судья 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останавливает</w:t>
      </w:r>
      <w:r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поединок:</w:t>
      </w:r>
      <w:r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br/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2</w:t>
      </w:r>
      <w:r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Если, во время добивания в партере, судья вынужден остановить действие из–за выхода за пределы </w:t>
      </w:r>
      <w:bookmarkStart w:id="31" w:name="_Hlk111238985"/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ковра </w:t>
      </w:r>
      <w:r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</w:t>
      </w:r>
      <w:bookmarkEnd w:id="31"/>
      <w:r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или каких - либо обстоятельств связанных с </w:t>
      </w:r>
      <w:r w:rsidR="00886CAF"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>травм</w:t>
      </w:r>
      <w:r w:rsidR="00886CAF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</w:t>
      </w:r>
      <w:r w:rsidR="00886CAF"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>опасностью</w:t>
      </w:r>
      <w:r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>,</w:t>
      </w:r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атакуемому дается возможность на завершение одного атакующего действия после чего, </w:t>
      </w:r>
      <w:r w:rsidRPr="00535031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бойцы переводятся в центр площадки и возвращаются в положен</w:t>
      </w:r>
      <w:r w:rsidR="00886CAF">
        <w:rPr>
          <w:rFonts w:eastAsia="Times New Roman" w:cstheme="minorHAnsi"/>
          <w:bCs/>
          <w:color w:val="22313F"/>
          <w:sz w:val="24"/>
          <w:szCs w:val="24"/>
          <w:lang w:eastAsia="ru-RU"/>
        </w:rPr>
        <w:t>ие стоя, если начатое действие не привело к досрочной победе.</w:t>
      </w:r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Но в случае предумышленного ухода за территорию ковра из опасного положения, атакуемому присуждается предупреждение минуя замечание, и бойцы возвращаются в центр ковра в положение стоя.</w:t>
      </w:r>
    </w:p>
    <w:p w14:paraId="2D1A7CC0" w14:textId="17964340" w:rsidR="00AD3229" w:rsidRPr="004A5B74" w:rsidRDefault="00535031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 При отказе соперника, секунданта или представителя от продолжения поединка (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хлопки 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по телу противника, любые выкрики бойцом, выбрасывание полотенца и т. д.), а также при наличии травмы.</w:t>
      </w:r>
    </w:p>
    <w:p w14:paraId="6C30A0DF" w14:textId="5479C8D8" w:rsidR="00AD3229" w:rsidRPr="004A5B74" w:rsidRDefault="00535031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 На выполнение болевого приёма даётся 30 секунд от начала его выполнения</w:t>
      </w:r>
      <w:r w:rsidR="00886CAF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в разделе БС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</w:p>
    <w:p w14:paraId="20988406" w14:textId="139D6D71" w:rsidR="00AD3229" w:rsidRPr="004A5B74" w:rsidRDefault="00535031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5</w:t>
      </w:r>
      <w:r w:rsidR="00AD3229" w:rsidRP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</w:t>
      </w:r>
      <w:r w:rsidR="00AD3229" w:rsidRPr="00DC5B66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>Если во время проведения болевого приема соперник применяет добивание или другие действия сопротивления, то правило 30 секунд прекращается.</w:t>
      </w:r>
    </w:p>
    <w:p w14:paraId="29E8421A" w14:textId="1936216C" w:rsidR="00AD3229" w:rsidRPr="004A5B74" w:rsidRDefault="00535031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>4</w:t>
      </w:r>
      <w:r w:rsidR="00AD3229" w:rsidRPr="004A5B74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 xml:space="preserve">.6.   При </w:t>
      </w:r>
      <w:r w:rsidR="00AD3229" w:rsidRPr="00DC5B66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 xml:space="preserve">бездействии обоих бойцов в партере, </w:t>
      </w:r>
      <w:r w:rsidRPr="00DC5B66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 xml:space="preserve">судья может вернуть </w:t>
      </w:r>
      <w:r w:rsidR="00AD3229" w:rsidRPr="00DC5B66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>бойц</w:t>
      </w:r>
      <w:r w:rsidRPr="00DC5B66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>ов</w:t>
      </w:r>
      <w:r w:rsidR="00AD3229" w:rsidRPr="004A5B74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 xml:space="preserve"> в стойку в центр ковра</w:t>
      </w:r>
      <w:r w:rsidR="00DC5B66">
        <w:rPr>
          <w:rFonts w:eastAsia="Times New Roman" w:cstheme="minorHAnsi"/>
          <w:bCs/>
          <w:iCs/>
          <w:color w:val="22313F"/>
          <w:sz w:val="24"/>
          <w:szCs w:val="24"/>
          <w:lang w:eastAsia="ru-RU"/>
        </w:rPr>
        <w:t>.</w:t>
      </w:r>
    </w:p>
    <w:p w14:paraId="49F5328E" w14:textId="695A6772" w:rsidR="00AD3229" w:rsidRPr="004A5B74" w:rsidRDefault="0007470C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7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 Если, при отсутствии нарушений правил, оба бойца не могут продолжать поединок (повреждение или нокаут), победитель определяется по очкам, которые спортсмены получили до остановки поединка.</w:t>
      </w:r>
    </w:p>
    <w:p w14:paraId="59A665BE" w14:textId="1502A800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5</w:t>
      </w:r>
      <w:r w:rsidR="00AD3229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. Присуждени</w:t>
      </w:r>
      <w:r w:rsidR="00AB6460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е</w:t>
      </w:r>
      <w:r w:rsidR="00AD3229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 штрафных баллов:</w:t>
      </w:r>
    </w:p>
    <w:p w14:paraId="5F9A0DE7" w14:textId="228539CA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5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.1.   За применение различных нарушений правил боец получает штрафной бал.</w:t>
      </w:r>
    </w:p>
    <w:p w14:paraId="341435A1" w14:textId="309B942D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5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.2.   Судья в поединке</w:t>
      </w:r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не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может ограничиваться устным замечанием, не начисляя штрафных баллов.</w:t>
      </w:r>
    </w:p>
    <w:p w14:paraId="065A2BBF" w14:textId="6A6A61AB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5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.3.   За грубые или не однократные нарушения правил боец получает предупреждение, получение в течение боя любых 3-х предупреждений приравнивается к поражению.</w:t>
      </w:r>
    </w:p>
    <w:p w14:paraId="4C4CF216" w14:textId="50CA4677" w:rsidR="00AD3229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5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.4.   Боец может быть дисквалифицирован или наказан штрафными баллами за не спортивное поведение секунданта, представителя</w:t>
      </w:r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, 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члена команды</w:t>
      </w:r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или болельщика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</w:p>
    <w:p w14:paraId="3EF01C92" w14:textId="35F81BAE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bookmarkStart w:id="32" w:name="100517"/>
      <w:bookmarkEnd w:id="32"/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6</w:t>
      </w:r>
      <w:r w:rsidR="00AD3229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. Нарушения правил:</w:t>
      </w:r>
    </w:p>
    <w:p w14:paraId="1C84DA11" w14:textId="346EAF2F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.1.   Запрещены удары: в горло, затылок, позвоночный столб (хребет); в пах (в корпус ниже пояса); нельзя наносить удары головой.</w:t>
      </w:r>
    </w:p>
    <w:p w14:paraId="5678353B" w14:textId="399A5C61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AB6460">
        <w:rPr>
          <w:rFonts w:eastAsia="Times New Roman" w:cstheme="minorHAnsi"/>
          <w:bCs/>
          <w:color w:val="22313F"/>
          <w:sz w:val="24"/>
          <w:szCs w:val="24"/>
          <w:lang w:eastAsia="ru-RU"/>
        </w:rPr>
        <w:t>2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 Тычки в глаза,</w:t>
      </w:r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захваты за пальцы на руках и ногах противника, захваты за уши и укусы, захваты за шею пальцами</w:t>
      </w:r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удушение пальцами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</w:p>
    <w:p w14:paraId="5C9EF352" w14:textId="704F6BFC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AB6460"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   Запрещается наносить удары локтем</w:t>
      </w:r>
      <w:r w:rsidR="00C7229D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и коленом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– в </w:t>
      </w:r>
      <w:proofErr w:type="gramStart"/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голову </w:t>
      </w:r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до</w:t>
      </w:r>
      <w:proofErr w:type="gramEnd"/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достижения спортсменами возрастной категории 18+</w:t>
      </w:r>
    </w:p>
    <w:p w14:paraId="07CC6A40" w14:textId="442327AD" w:rsidR="001B11CA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lastRenderedPageBreak/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AB6460"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 Болевые приемы на кисть</w:t>
      </w:r>
      <w:r w:rsidR="0053413B">
        <w:rPr>
          <w:rFonts w:eastAsia="Times New Roman" w:cstheme="minorHAnsi"/>
          <w:bCs/>
          <w:color w:val="22313F"/>
          <w:sz w:val="24"/>
          <w:szCs w:val="24"/>
          <w:lang w:eastAsia="ru-RU"/>
        </w:rPr>
        <w:t>, удар</w:t>
      </w:r>
      <w:r w:rsidR="001B11CA">
        <w:rPr>
          <w:rFonts w:eastAsia="Times New Roman" w:cstheme="minorHAnsi"/>
          <w:bCs/>
          <w:color w:val="22313F"/>
          <w:sz w:val="24"/>
          <w:szCs w:val="24"/>
          <w:lang w:eastAsia="ru-RU"/>
        </w:rPr>
        <w:t>ы</w:t>
      </w:r>
      <w:r w:rsidR="0053413B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в сустав</w:t>
      </w:r>
      <w:r w:rsidR="001B11CA">
        <w:rPr>
          <w:rFonts w:eastAsia="Times New Roman" w:cstheme="minorHAnsi"/>
          <w:bCs/>
          <w:color w:val="22313F"/>
          <w:sz w:val="24"/>
          <w:szCs w:val="24"/>
          <w:lang w:eastAsia="ru-RU"/>
        </w:rPr>
        <w:t>ы.</w:t>
      </w:r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>??????</w:t>
      </w:r>
    </w:p>
    <w:p w14:paraId="58E9774A" w14:textId="62F4A3DF" w:rsidR="00AD3229" w:rsidRPr="004A5B74" w:rsidRDefault="001B11CA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6.5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  Скручивание пятки</w:t>
      </w:r>
      <w:r w:rsidR="00DC5B66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до достижения спортсменами возрастной категории 15 лет и старше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</w:p>
    <w:p w14:paraId="0F923E4F" w14:textId="09BF1204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   Если в результате проведения запрещенного действия соперник получает травму, то боец, нанесший ее, дисквалифицируется.</w:t>
      </w:r>
    </w:p>
    <w:p w14:paraId="786D09CE" w14:textId="10149DAF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>7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 Удар ногой в голову со стойки (лежачему).</w:t>
      </w:r>
    </w:p>
    <w:p w14:paraId="0A1E0B04" w14:textId="58167CA8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>8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   Опоздание на поединок после вызова пары или использование технического времени в сумме более </w:t>
      </w:r>
      <w:r w:rsidR="00AB6460">
        <w:rPr>
          <w:rFonts w:eastAsia="Times New Roman" w:cstheme="minorHAnsi"/>
          <w:bCs/>
          <w:color w:val="22313F"/>
          <w:sz w:val="24"/>
          <w:szCs w:val="24"/>
          <w:lang w:eastAsia="ru-RU"/>
        </w:rPr>
        <w:t>12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0 секунд, </w:t>
      </w:r>
      <w:r w:rsidR="00AB6460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за первые </w:t>
      </w:r>
      <w:r w:rsidR="00446482">
        <w:rPr>
          <w:rFonts w:eastAsia="Times New Roman" w:cstheme="minorHAnsi"/>
          <w:bCs/>
          <w:color w:val="22313F"/>
          <w:sz w:val="24"/>
          <w:szCs w:val="24"/>
          <w:lang w:eastAsia="ru-RU"/>
        </w:rPr>
        <w:t>30</w:t>
      </w:r>
      <w:r w:rsidR="00AB6460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секунд 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дается – </w:t>
      </w:r>
      <w:r w:rsidR="00446482">
        <w:rPr>
          <w:rFonts w:eastAsia="Times New Roman" w:cstheme="minorHAnsi"/>
          <w:bCs/>
          <w:color w:val="22313F"/>
          <w:sz w:val="24"/>
          <w:szCs w:val="24"/>
          <w:lang w:eastAsia="ru-RU"/>
        </w:rPr>
        <w:t>замечание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,</w:t>
      </w:r>
      <w:r w:rsidR="00446482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за 60 секунд – первое предупреждение, за 90 секунд – второе </w:t>
      </w:r>
      <w:proofErr w:type="gramStart"/>
      <w:r w:rsidR="00446482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предупреждение, 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п</w:t>
      </w:r>
      <w:r w:rsidR="00AB6460">
        <w:rPr>
          <w:rFonts w:eastAsia="Times New Roman" w:cstheme="minorHAnsi"/>
          <w:bCs/>
          <w:color w:val="22313F"/>
          <w:sz w:val="24"/>
          <w:szCs w:val="24"/>
          <w:lang w:eastAsia="ru-RU"/>
        </w:rPr>
        <w:t>осле</w:t>
      </w:r>
      <w:proofErr w:type="gramEnd"/>
      <w:r w:rsidR="00AB6460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истечения времени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 – дисквалификация. </w:t>
      </w:r>
    </w:p>
    <w:p w14:paraId="3D995093" w14:textId="678A4A31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>9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   Ведение </w:t>
      </w:r>
      <w:r w:rsidR="00AB6460">
        <w:rPr>
          <w:rFonts w:eastAsia="Times New Roman" w:cstheme="minorHAnsi"/>
          <w:bCs/>
          <w:color w:val="22313F"/>
          <w:sz w:val="24"/>
          <w:szCs w:val="24"/>
          <w:lang w:eastAsia="ru-RU"/>
        </w:rPr>
        <w:t>номинального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или пассивного боя.</w:t>
      </w:r>
    </w:p>
    <w:p w14:paraId="3DB4F31D" w14:textId="163A2C2F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>10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   За</w:t>
      </w:r>
      <w:r w:rsidR="00C60548">
        <w:rPr>
          <w:rFonts w:eastAsia="Times New Roman" w:cstheme="minorHAnsi"/>
          <w:bCs/>
          <w:color w:val="22313F"/>
          <w:sz w:val="24"/>
          <w:szCs w:val="24"/>
          <w:lang w:eastAsia="ru-RU"/>
        </w:rPr>
        <w:t>держка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перерывов в поединке или самовольный уход с </w:t>
      </w:r>
      <w:r w:rsidR="00446482">
        <w:rPr>
          <w:rFonts w:eastAsia="Times New Roman" w:cstheme="minorHAnsi"/>
          <w:bCs/>
          <w:color w:val="22313F"/>
          <w:sz w:val="24"/>
          <w:szCs w:val="24"/>
          <w:lang w:eastAsia="ru-RU"/>
        </w:rPr>
        <w:t>ковра.</w:t>
      </w:r>
    </w:p>
    <w:p w14:paraId="61DF85F6" w14:textId="14D0757A" w:rsidR="00AD3229" w:rsidRPr="004A5B74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.1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   </w:t>
      </w:r>
      <w:r w:rsidR="00C60548">
        <w:rPr>
          <w:rFonts w:eastAsia="Times New Roman" w:cstheme="minorHAnsi"/>
          <w:bCs/>
          <w:color w:val="22313F"/>
          <w:sz w:val="24"/>
          <w:szCs w:val="24"/>
          <w:lang w:eastAsia="ru-RU"/>
        </w:rPr>
        <w:t>Н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арушение экипировки и внешнего вида</w:t>
      </w:r>
      <w:r w:rsidR="00C60548">
        <w:rPr>
          <w:rFonts w:eastAsia="Times New Roman" w:cstheme="minorHAnsi"/>
          <w:bCs/>
          <w:color w:val="22313F"/>
          <w:sz w:val="24"/>
          <w:szCs w:val="24"/>
          <w:lang w:eastAsia="ru-RU"/>
        </w:rPr>
        <w:t>, и</w:t>
      </w:r>
      <w:r w:rsidR="00C60548" w:rsidRPr="00C60548">
        <w:rPr>
          <w:rFonts w:eastAsia="Times New Roman" w:cstheme="minorHAnsi"/>
          <w:bCs/>
          <w:color w:val="22313F"/>
          <w:sz w:val="24"/>
          <w:szCs w:val="24"/>
          <w:lang w:eastAsia="ru-RU"/>
        </w:rPr>
        <w:t>спользование любых ма</w:t>
      </w:r>
      <w:r w:rsidR="00C60548">
        <w:rPr>
          <w:rFonts w:eastAsia="Times New Roman" w:cstheme="minorHAnsi"/>
          <w:bCs/>
          <w:color w:val="22313F"/>
          <w:sz w:val="24"/>
          <w:szCs w:val="24"/>
          <w:lang w:eastAsia="ru-RU"/>
        </w:rPr>
        <w:t>сел и мазей.</w:t>
      </w:r>
    </w:p>
    <w:p w14:paraId="572313D2" w14:textId="1B0B69A2" w:rsidR="00AD3229" w:rsidRDefault="00013A08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.1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>2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   Не спортивное поведение бойца (секунданта, представителя); </w:t>
      </w:r>
      <w:r w:rsidR="00C60548">
        <w:rPr>
          <w:rFonts w:eastAsia="Times New Roman" w:cstheme="minorHAnsi"/>
          <w:bCs/>
          <w:color w:val="22313F"/>
          <w:sz w:val="24"/>
          <w:szCs w:val="24"/>
          <w:lang w:eastAsia="ru-RU"/>
        </w:rPr>
        <w:t>плевки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, </w:t>
      </w:r>
      <w:r w:rsidR="00C60548">
        <w:rPr>
          <w:rFonts w:eastAsia="Times New Roman" w:cstheme="minorHAnsi"/>
          <w:bCs/>
          <w:color w:val="22313F"/>
          <w:sz w:val="24"/>
          <w:szCs w:val="24"/>
          <w:lang w:eastAsia="ru-RU"/>
        </w:rPr>
        <w:t>угрозы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, не цензурная брань, ведение разговоров во время боя (кроме заявления об отказе от продолжения поединка), демонстрация не уважения,</w:t>
      </w:r>
      <w:r w:rsidR="00C60548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пререкание с судьями, повреждение имущества</w:t>
      </w:r>
      <w:r w:rsidR="00C60548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и другие антиобщественные действия.</w:t>
      </w:r>
    </w:p>
    <w:p w14:paraId="40BD2AE3" w14:textId="75D67766" w:rsidR="001547AB" w:rsidRDefault="00013A08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217E39" w:rsidRPr="00217E39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217E39"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217E39" w:rsidRPr="00217E39">
        <w:rPr>
          <w:rFonts w:eastAsia="Times New Roman" w:cstheme="minorHAnsi"/>
          <w:bCs/>
          <w:color w:val="22313F"/>
          <w:sz w:val="24"/>
          <w:szCs w:val="24"/>
          <w:lang w:eastAsia="ru-RU"/>
        </w:rPr>
        <w:t>.   Отказ от участия в церемонии награждения, за исключением заранее оговоренных случаев.</w:t>
      </w:r>
    </w:p>
    <w:p w14:paraId="18275AA3" w14:textId="48DF676A" w:rsidR="001547AB" w:rsidRPr="004A5B74" w:rsidRDefault="001547AB" w:rsidP="001547AB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6.1</w:t>
      </w:r>
      <w:r w:rsidR="00673AF0"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   </w:t>
      </w:r>
      <w:r w:rsidRPr="00217E39">
        <w:rPr>
          <w:rFonts w:eastAsia="Times New Roman" w:cstheme="minorHAnsi"/>
          <w:bCs/>
          <w:color w:val="22313F"/>
          <w:sz w:val="24"/>
          <w:szCs w:val="24"/>
          <w:lang w:eastAsia="ru-RU"/>
        </w:rPr>
        <w:t>Дисквалификация на соревнование означает, что место в соревнованиях бойцу не определяется, его результаты не засчитываются для выполнения разрядных норм и при определении командных результатов.</w:t>
      </w:r>
    </w:p>
    <w:p w14:paraId="38CCEE31" w14:textId="0542369E" w:rsidR="001547AB" w:rsidRPr="004A5B74" w:rsidRDefault="001547AB" w:rsidP="001547AB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7</w:t>
      </w:r>
      <w:r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. Заявление протесто</w:t>
      </w:r>
      <w:r w:rsidR="00716177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в:</w:t>
      </w:r>
    </w:p>
    <w:p w14:paraId="28DA9E03" w14:textId="0C2697A9" w:rsidR="001547AB" w:rsidRPr="004A5B74" w:rsidRDefault="001547AB" w:rsidP="001547AB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7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.1.   </w:t>
      </w:r>
      <w:bookmarkStart w:id="33" w:name="_Hlk111471272"/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Протест обсуждается и подаётся в случае ошибки судьи и влияния упущенных баллов на результат встречи</w:t>
      </w:r>
      <w:bookmarkEnd w:id="33"/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только представител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>ем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команды.</w:t>
      </w:r>
    </w:p>
    <w:p w14:paraId="65ECB0E7" w14:textId="34B9B102" w:rsidR="001547AB" w:rsidRPr="004A5B74" w:rsidRDefault="001547AB" w:rsidP="001547AB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7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.2.   Представитель обязан предупредить главного судью о протесте сразу по окончании </w:t>
      </w:r>
      <w:proofErr w:type="gramStart"/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поединка, 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но</w:t>
      </w:r>
      <w:proofErr w:type="gramEnd"/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не позднее чем через 10минут после его окончания.  Протест подается исключительно в письменной форме с предоставлением видеозаписи и внесением взноса в размере установленным положением.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</w:p>
    <w:p w14:paraId="444B89A0" w14:textId="77777777" w:rsidR="001547AB" w:rsidRDefault="001547AB" w:rsidP="001547AB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7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.3.   Протест рассматривается бригадой судей МНС.</w:t>
      </w:r>
    </w:p>
    <w:p w14:paraId="20EB94B2" w14:textId="407DB269" w:rsidR="001547AB" w:rsidRPr="004A5B74" w:rsidRDefault="001547AB" w:rsidP="001547AB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7.4.   В случае неудовлетворения протеста, представител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>ю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данной команды 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>не возвращается денежный взнос за рассмотрение протеста.</w:t>
      </w:r>
    </w:p>
    <w:p w14:paraId="08B434C7" w14:textId="276A85D8" w:rsidR="001547AB" w:rsidRPr="004A5B74" w:rsidRDefault="001547AB" w:rsidP="001547AB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i/>
          <w:color w:val="22313F"/>
          <w:sz w:val="32"/>
          <w:szCs w:val="32"/>
          <w:u w:val="single"/>
          <w:lang w:eastAsia="ru-RU"/>
        </w:rPr>
      </w:pPr>
      <w:r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lastRenderedPageBreak/>
        <w:t>Часть 2. Возрастные группы и весовые категории</w:t>
      </w:r>
      <w:r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, взвешивание</w:t>
      </w:r>
      <w:r w:rsidR="002739D9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, допуск</w:t>
      </w:r>
      <w:r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 xml:space="preserve"> и экипировка</w:t>
      </w:r>
      <w:r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.</w:t>
      </w:r>
    </w:p>
    <w:p w14:paraId="51052A55" w14:textId="06F468A5" w:rsidR="002739D9" w:rsidRPr="00013A08" w:rsidRDefault="002739D9" w:rsidP="002739D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1</w:t>
      </w:r>
      <w:r w:rsidRPr="00013A08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. Допуск к соревнованиям:</w:t>
      </w:r>
    </w:p>
    <w:p w14:paraId="4E35CF93" w14:textId="06968445" w:rsidR="002739D9" w:rsidRPr="00DD5BB1" w:rsidRDefault="002739D9" w:rsidP="002739D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Pr="00DD5BB1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Pr="00DD5BB1">
        <w:rPr>
          <w:rFonts w:eastAsia="Times New Roman" w:cstheme="minorHAnsi"/>
          <w:color w:val="22313F"/>
          <w:sz w:val="24"/>
          <w:szCs w:val="24"/>
          <w:lang w:eastAsia="ru-RU"/>
        </w:rPr>
        <w:t>.   В случае не полностью оформивших документов участник не допускается к соревнованиям.</w:t>
      </w:r>
      <w:r w:rsidRPr="00217E3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217E39">
        <w:rPr>
          <w:rFonts w:eastAsia="Times New Roman" w:cstheme="minorHAnsi"/>
          <w:color w:val="22313F"/>
          <w:sz w:val="24"/>
          <w:szCs w:val="24"/>
          <w:lang w:eastAsia="ru-RU"/>
        </w:rPr>
        <w:t>Участник, опоздавший или не явившийся на взвешивание, к соревнованиям не допускается.</w:t>
      </w:r>
    </w:p>
    <w:p w14:paraId="01692C4C" w14:textId="239E4331" w:rsidR="002739D9" w:rsidRPr="0050259F" w:rsidRDefault="002739D9" w:rsidP="002739D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Допуск бойцов к соревнованиям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совершается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судейской коллегией.</w:t>
      </w:r>
    </w:p>
    <w:p w14:paraId="3AD516AF" w14:textId="375C0839" w:rsidR="002739D9" w:rsidRPr="0050259F" w:rsidRDefault="002739D9" w:rsidP="002739D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Заявка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указанной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формы заверяется подписью и печатью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представителя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командирующей организации, печатью врача и подписью представителя команды, напротив фамилии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бойца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должен указываться его тренер (Ф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ИО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>)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7CB37BCA" w14:textId="2578E00F" w:rsidR="001547AB" w:rsidRPr="00784854" w:rsidRDefault="002739D9" w:rsidP="0078485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.4.   Иные условия допуска и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список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обязательных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документов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предусматривается</w:t>
      </w:r>
      <w:r w:rsidRPr="0050259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в положении.</w:t>
      </w:r>
    </w:p>
    <w:p w14:paraId="31A5DD52" w14:textId="3CAE185E" w:rsidR="00784854" w:rsidRPr="00125006" w:rsidRDefault="00125006" w:rsidP="0012500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313F"/>
          <w:sz w:val="28"/>
          <w:szCs w:val="28"/>
          <w:lang w:eastAsia="ru-RU"/>
        </w:rPr>
      </w:pPr>
      <w:r w:rsidRPr="00125006">
        <w:rPr>
          <w:rFonts w:eastAsia="Times New Roman" w:cstheme="minorHAnsi"/>
          <w:b/>
          <w:color w:val="22313F"/>
          <w:sz w:val="28"/>
          <w:szCs w:val="28"/>
          <w:lang w:eastAsia="ru-RU"/>
        </w:rPr>
        <w:t xml:space="preserve">2. </w:t>
      </w:r>
      <w:r w:rsidR="00784854" w:rsidRPr="00125006">
        <w:rPr>
          <w:rFonts w:eastAsia="Times New Roman" w:cstheme="minorHAnsi"/>
          <w:b/>
          <w:color w:val="22313F"/>
          <w:sz w:val="28"/>
          <w:szCs w:val="28"/>
          <w:lang w:eastAsia="ru-RU"/>
        </w:rPr>
        <w:t>Возрастные группы:</w:t>
      </w:r>
    </w:p>
    <w:p w14:paraId="30F388B8" w14:textId="068F799D" w:rsidR="00784854" w:rsidRPr="00784854" w:rsidRDefault="00784854" w:rsidP="00784854">
      <w:pPr>
        <w:pStyle w:val="a6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Дети 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-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 xml:space="preserve">7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лет.</w:t>
      </w:r>
    </w:p>
    <w:p w14:paraId="5E88DF56" w14:textId="6741D816" w:rsidR="00784854" w:rsidRPr="00784854" w:rsidRDefault="00784854" w:rsidP="00784854">
      <w:pPr>
        <w:pStyle w:val="a6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78485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Дети 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>8</w:t>
      </w:r>
      <w:r w:rsidRPr="00784854">
        <w:rPr>
          <w:rFonts w:eastAsia="Times New Roman" w:cstheme="minorHAnsi"/>
          <w:color w:val="22313F"/>
          <w:sz w:val="24"/>
          <w:szCs w:val="24"/>
          <w:lang w:eastAsia="ru-RU"/>
        </w:rPr>
        <w:t>-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>9</w:t>
      </w:r>
      <w:r w:rsidRPr="0078485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лет.</w:t>
      </w:r>
    </w:p>
    <w:p w14:paraId="5EE430F2" w14:textId="2C04486C" w:rsidR="00784854" w:rsidRPr="00784854" w:rsidRDefault="00784854" w:rsidP="00784854">
      <w:pPr>
        <w:pStyle w:val="a6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784854">
        <w:rPr>
          <w:rFonts w:eastAsia="Times New Roman" w:cstheme="minorHAnsi"/>
          <w:color w:val="22313F"/>
          <w:sz w:val="24"/>
          <w:szCs w:val="24"/>
          <w:lang w:eastAsia="ru-RU"/>
        </w:rPr>
        <w:t>Дети 1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>0</w:t>
      </w:r>
      <w:r w:rsidRPr="00784854">
        <w:rPr>
          <w:rFonts w:eastAsia="Times New Roman" w:cstheme="minorHAnsi"/>
          <w:color w:val="22313F"/>
          <w:sz w:val="24"/>
          <w:szCs w:val="24"/>
          <w:lang w:eastAsia="ru-RU"/>
        </w:rPr>
        <w:t>-1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Pr="0078485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лет.</w:t>
      </w:r>
    </w:p>
    <w:p w14:paraId="4FAD1D5C" w14:textId="31CD7E30" w:rsidR="00784854" w:rsidRDefault="00446482" w:rsidP="00784854">
      <w:pPr>
        <w:pStyle w:val="a6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Младшие </w:t>
      </w:r>
      <w:r w:rsidR="0078485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Юноши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12-13 </w:t>
      </w:r>
      <w:r w:rsidR="00784854">
        <w:rPr>
          <w:rFonts w:eastAsia="Times New Roman" w:cstheme="minorHAnsi"/>
          <w:color w:val="22313F"/>
          <w:sz w:val="24"/>
          <w:szCs w:val="24"/>
          <w:lang w:eastAsia="ru-RU"/>
        </w:rPr>
        <w:t>лет.</w:t>
      </w:r>
    </w:p>
    <w:p w14:paraId="336EBCBF" w14:textId="29CE496E" w:rsidR="00446482" w:rsidRDefault="00446482" w:rsidP="00784854">
      <w:pPr>
        <w:pStyle w:val="a6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Юноши 14-15 лет.</w:t>
      </w:r>
    </w:p>
    <w:p w14:paraId="69E3D8C6" w14:textId="55CCEEB6" w:rsidR="00446482" w:rsidRDefault="00446482" w:rsidP="00784854">
      <w:pPr>
        <w:pStyle w:val="a6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Старшие юноши 16-17 лет.</w:t>
      </w:r>
    </w:p>
    <w:p w14:paraId="31EE9ECD" w14:textId="239D32E6" w:rsidR="00446482" w:rsidRDefault="00446482" w:rsidP="00784854">
      <w:pPr>
        <w:pStyle w:val="a6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Юниоры 18-19 лет.</w:t>
      </w:r>
    </w:p>
    <w:p w14:paraId="2625CDD9" w14:textId="3F1B8541" w:rsidR="00784854" w:rsidRDefault="00784854" w:rsidP="00784854">
      <w:pPr>
        <w:pStyle w:val="a6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Мужчины 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>20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лет и старше.</w:t>
      </w:r>
    </w:p>
    <w:p w14:paraId="394638F2" w14:textId="677AB453" w:rsidR="00784854" w:rsidRDefault="00784854" w:rsidP="00784854">
      <w:pPr>
        <w:pStyle w:val="a6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Ветераны 35 лет и старше.</w:t>
      </w:r>
    </w:p>
    <w:p w14:paraId="6964C8AA" w14:textId="6EEE338F" w:rsidR="00784854" w:rsidRPr="00784854" w:rsidRDefault="00784854" w:rsidP="00784854">
      <w:pPr>
        <w:pStyle w:val="a6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Девушки</w:t>
      </w:r>
      <w:r w:rsidR="00446482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6-7,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 8-9, 10-11, 12-13, 14-15, 16-18 лет, 18 лет и старше.</w:t>
      </w:r>
    </w:p>
    <w:p w14:paraId="0CA0FD0E" w14:textId="77777777" w:rsidR="001547AB" w:rsidRPr="004A5B74" w:rsidRDefault="001547AB" w:rsidP="001547AB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Возраст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устанавливается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на день мандатной комиссии.</w:t>
      </w:r>
    </w:p>
    <w:p w14:paraId="1718C18E" w14:textId="0A1F0B57" w:rsidR="001547AB" w:rsidRPr="004A5B74" w:rsidRDefault="002739D9" w:rsidP="001547AB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3</w:t>
      </w:r>
      <w:r w:rsidR="001547AB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. Весовые категории:</w:t>
      </w:r>
    </w:p>
    <w:p w14:paraId="14988AB7" w14:textId="3CC897A5" w:rsidR="00446482" w:rsidRDefault="00446482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3.1 Дети 6-7 лет: </w:t>
      </w:r>
      <w:r>
        <w:rPr>
          <w:sz w:val="24"/>
        </w:rPr>
        <w:t>до 19 кг, 21 кг, 23 кг, 25 кг, 27 кг, 30 кг, 33 кг, 36 кг, свыше 36 кг</w:t>
      </w:r>
    </w:p>
    <w:p w14:paraId="2BC6124B" w14:textId="0016B413" w:rsidR="001547AB" w:rsidRPr="004A5B74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.1.   Дети 8–9 лет: </w:t>
      </w:r>
      <w:r w:rsidR="00446482">
        <w:rPr>
          <w:sz w:val="24"/>
        </w:rPr>
        <w:t>до 23 кг, 25 кг, 27 кг, 30 кг, 33 кг, 36 кг, 40 кг, 44 кг, свыше 44 кг</w:t>
      </w:r>
    </w:p>
    <w:p w14:paraId="6F1A3F4C" w14:textId="77777777" w:rsidR="00E94614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.2.   Дети 10–11 лет: </w:t>
      </w:r>
      <w:r w:rsidR="00E94614">
        <w:rPr>
          <w:sz w:val="24"/>
        </w:rPr>
        <w:t>до 27 кг, 30 кг, 33 кг, 36 кг, 40 кг, 44 кг, 48 кг, 52 кг, свыше 52 кг</w:t>
      </w:r>
      <w:r w:rsidR="00E9461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</w:p>
    <w:p w14:paraId="0CE367DC" w14:textId="6619A237" w:rsidR="001547AB" w:rsidRPr="004A5B74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.3.   </w:t>
      </w:r>
      <w:r w:rsidR="00E9461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Младшие </w:t>
      </w:r>
      <w:proofErr w:type="gramStart"/>
      <w:r w:rsidR="00E9461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Юноши 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12</w:t>
      </w:r>
      <w:proofErr w:type="gramEnd"/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–13 лет: </w:t>
      </w:r>
      <w:r w:rsidR="00E94614" w:rsidRPr="00290233">
        <w:t>до 33 кг, 36 кг, 40 кг, 44 кг, 48 кг, 52 кг, 57 кг, 62 кг, свыше 62 кг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0B14144E" w14:textId="5EDC6256" w:rsidR="001547AB" w:rsidRPr="004A5B74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.4.   </w:t>
      </w:r>
      <w:r w:rsidR="00E94614">
        <w:rPr>
          <w:rFonts w:eastAsia="Times New Roman" w:cstheme="minorHAnsi"/>
          <w:color w:val="22313F"/>
          <w:sz w:val="24"/>
          <w:szCs w:val="24"/>
          <w:lang w:eastAsia="ru-RU"/>
        </w:rPr>
        <w:t>Юноши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14–15 лет: </w:t>
      </w:r>
      <w:r w:rsidR="00E94614" w:rsidRPr="00290233">
        <w:t>до 40 кг, 44 кг, 48 кг, 52 кг, 57 кг, 62 кг, 68 кг, 74 кг, свыше 74 кг;</w:t>
      </w:r>
    </w:p>
    <w:p w14:paraId="1C5B9C5A" w14:textId="6B4B67F6" w:rsidR="001547AB" w:rsidRPr="004A5B74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.5.   </w:t>
      </w:r>
      <w:r w:rsidR="00E9461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Старшие 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Юноши 16–18 лет: </w:t>
      </w:r>
      <w:r w:rsidR="00E94614" w:rsidRPr="00290233">
        <w:t>до 48 кг, 52 кг, 57 кг, 62 кг, 68 кг, 74 кг, 82 кг, свыше 82 кг;</w:t>
      </w:r>
    </w:p>
    <w:p w14:paraId="0189DC06" w14:textId="0006F2F5" w:rsidR="001547AB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lastRenderedPageBreak/>
        <w:t>3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.6.   </w:t>
      </w:r>
      <w:r w:rsidR="00E94614">
        <w:rPr>
          <w:rFonts w:eastAsia="Times New Roman" w:cstheme="minorHAnsi"/>
          <w:color w:val="22313F"/>
          <w:sz w:val="24"/>
          <w:szCs w:val="24"/>
          <w:lang w:eastAsia="ru-RU"/>
        </w:rPr>
        <w:t>Юниоры 19-20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: </w:t>
      </w:r>
      <w:r w:rsidR="00E94614" w:rsidRPr="00391FF9">
        <w:rPr>
          <w:sz w:val="24"/>
        </w:rPr>
        <w:t xml:space="preserve">до </w:t>
      </w:r>
      <w:smartTag w:uri="urn:schemas-microsoft-com:office:smarttags" w:element="metricconverter">
        <w:smartTagPr>
          <w:attr w:name="ProductID" w:val="57 кг"/>
        </w:smartTagPr>
        <w:r w:rsidR="00E94614" w:rsidRPr="00391FF9">
          <w:rPr>
            <w:sz w:val="24"/>
          </w:rPr>
          <w:t>57 кг</w:t>
        </w:r>
      </w:smartTag>
      <w:r w:rsidR="00E94614"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62 кг"/>
        </w:smartTagPr>
        <w:r w:rsidR="00E94614" w:rsidRPr="00391FF9">
          <w:rPr>
            <w:sz w:val="24"/>
          </w:rPr>
          <w:t>62 кг</w:t>
        </w:r>
      </w:smartTag>
      <w:r w:rsidR="00E94614"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68 кг"/>
        </w:smartTagPr>
        <w:r w:rsidR="00E94614" w:rsidRPr="00391FF9">
          <w:rPr>
            <w:sz w:val="24"/>
          </w:rPr>
          <w:t>68 кг</w:t>
        </w:r>
      </w:smartTag>
      <w:r w:rsidR="00E94614"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74 кг"/>
        </w:smartTagPr>
        <w:r w:rsidR="00E94614" w:rsidRPr="00391FF9">
          <w:rPr>
            <w:sz w:val="24"/>
          </w:rPr>
          <w:t>74 кг</w:t>
        </w:r>
      </w:smartTag>
      <w:r w:rsidR="00E94614"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82 кг"/>
        </w:smartTagPr>
        <w:r w:rsidR="00E94614" w:rsidRPr="00391FF9">
          <w:rPr>
            <w:sz w:val="24"/>
          </w:rPr>
          <w:t>82 кг</w:t>
        </w:r>
      </w:smartTag>
      <w:r w:rsidR="00E94614" w:rsidRPr="00391FF9">
        <w:rPr>
          <w:sz w:val="24"/>
        </w:rPr>
        <w:t>, 90 кг, свыше 90 кг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25A34592" w14:textId="0812D5B7" w:rsidR="00E94614" w:rsidRDefault="00E94614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3.7.  Мужчины: </w:t>
      </w:r>
      <w:r w:rsidRPr="00391FF9">
        <w:rPr>
          <w:sz w:val="24"/>
        </w:rPr>
        <w:t xml:space="preserve">до </w:t>
      </w:r>
      <w:smartTag w:uri="urn:schemas-microsoft-com:office:smarttags" w:element="metricconverter">
        <w:smartTagPr>
          <w:attr w:name="ProductID" w:val="57 кг"/>
        </w:smartTagPr>
        <w:r w:rsidRPr="00391FF9">
          <w:rPr>
            <w:sz w:val="24"/>
          </w:rPr>
          <w:t>57 кг</w:t>
        </w:r>
      </w:smartTag>
      <w:r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62 кг"/>
        </w:smartTagPr>
        <w:r w:rsidRPr="00391FF9">
          <w:rPr>
            <w:sz w:val="24"/>
          </w:rPr>
          <w:t>62 кг</w:t>
        </w:r>
      </w:smartTag>
      <w:r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68 кг"/>
        </w:smartTagPr>
        <w:r w:rsidRPr="00391FF9">
          <w:rPr>
            <w:sz w:val="24"/>
          </w:rPr>
          <w:t>68 кг</w:t>
        </w:r>
      </w:smartTag>
      <w:r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74 кг"/>
        </w:smartTagPr>
        <w:r w:rsidRPr="00391FF9">
          <w:rPr>
            <w:sz w:val="24"/>
          </w:rPr>
          <w:t>74 кг</w:t>
        </w:r>
      </w:smartTag>
      <w:r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82 кг"/>
        </w:smartTagPr>
        <w:r w:rsidRPr="00391FF9">
          <w:rPr>
            <w:sz w:val="24"/>
          </w:rPr>
          <w:t>82 кг</w:t>
        </w:r>
      </w:smartTag>
      <w:r>
        <w:rPr>
          <w:sz w:val="24"/>
        </w:rPr>
        <w:t>, 90 кг, свыше 90 кг</w:t>
      </w:r>
    </w:p>
    <w:p w14:paraId="20CA95EB" w14:textId="5FADC93D" w:rsidR="001547AB" w:rsidRPr="004A5B74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.7   Ветераны 35 лет и старше: </w:t>
      </w:r>
      <w:r w:rsidR="00E94614" w:rsidRPr="00391FF9">
        <w:rPr>
          <w:sz w:val="24"/>
        </w:rPr>
        <w:t xml:space="preserve">до </w:t>
      </w:r>
      <w:smartTag w:uri="urn:schemas-microsoft-com:office:smarttags" w:element="metricconverter">
        <w:smartTagPr>
          <w:attr w:name="ProductID" w:val="57 кг"/>
        </w:smartTagPr>
        <w:r w:rsidR="00E94614" w:rsidRPr="00391FF9">
          <w:rPr>
            <w:sz w:val="24"/>
          </w:rPr>
          <w:t>57 кг</w:t>
        </w:r>
      </w:smartTag>
      <w:r w:rsidR="00E94614"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62 кг"/>
        </w:smartTagPr>
        <w:r w:rsidR="00E94614" w:rsidRPr="00391FF9">
          <w:rPr>
            <w:sz w:val="24"/>
          </w:rPr>
          <w:t>62 кг</w:t>
        </w:r>
      </w:smartTag>
      <w:r w:rsidR="00E94614"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68 кг"/>
        </w:smartTagPr>
        <w:r w:rsidR="00E94614" w:rsidRPr="00391FF9">
          <w:rPr>
            <w:sz w:val="24"/>
          </w:rPr>
          <w:t>68 кг</w:t>
        </w:r>
      </w:smartTag>
      <w:r w:rsidR="00E94614"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74 кг"/>
        </w:smartTagPr>
        <w:r w:rsidR="00E94614" w:rsidRPr="00391FF9">
          <w:rPr>
            <w:sz w:val="24"/>
          </w:rPr>
          <w:t>74 кг</w:t>
        </w:r>
      </w:smartTag>
      <w:r w:rsidR="00E94614" w:rsidRPr="00391FF9">
        <w:rPr>
          <w:sz w:val="24"/>
        </w:rPr>
        <w:t xml:space="preserve">, </w:t>
      </w:r>
      <w:smartTag w:uri="urn:schemas-microsoft-com:office:smarttags" w:element="metricconverter">
        <w:smartTagPr>
          <w:attr w:name="ProductID" w:val="82 кг"/>
        </w:smartTagPr>
        <w:r w:rsidR="00E94614" w:rsidRPr="00391FF9">
          <w:rPr>
            <w:sz w:val="24"/>
          </w:rPr>
          <w:t>82 кг</w:t>
        </w:r>
      </w:smartTag>
      <w:r w:rsidR="00E94614">
        <w:rPr>
          <w:sz w:val="24"/>
        </w:rPr>
        <w:t>, 90 кг, свыше 90 кг.</w:t>
      </w:r>
    </w:p>
    <w:p w14:paraId="16E613A5" w14:textId="77DA5D49" w:rsidR="001547AB" w:rsidRPr="004A5B74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.8   Девушки 8-9, 10-11, 12-13, 14-15, 16-18 лет, 18 лет и старше: вес по </w:t>
      </w:r>
      <w:r w:rsidR="00E94614">
        <w:rPr>
          <w:rFonts w:eastAsia="Times New Roman" w:cstheme="minorHAnsi"/>
          <w:color w:val="22313F"/>
          <w:sz w:val="24"/>
          <w:szCs w:val="24"/>
          <w:lang w:eastAsia="ru-RU"/>
        </w:rPr>
        <w:t>такой же схеме</w:t>
      </w:r>
      <w:r w:rsidR="001547AB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372F773D" w14:textId="1A47581D" w:rsidR="004D2000" w:rsidRPr="001547AB" w:rsidRDefault="002739D9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4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. </w:t>
      </w:r>
      <w:r w:rsidR="0050259F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Дли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тельность поединков:</w:t>
      </w:r>
    </w:p>
    <w:p w14:paraId="32FE2991" w14:textId="24E45949" w:rsidR="004D2000" w:rsidRPr="004A5B74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F65ECE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.1.   Дети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—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минуты.</w:t>
      </w:r>
    </w:p>
    <w:p w14:paraId="5B8D6150" w14:textId="30019AD2" w:rsidR="004D2000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.2.   </w:t>
      </w:r>
      <w:proofErr w:type="spellStart"/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мл.</w:t>
      </w:r>
      <w:r w:rsidR="00F65ECE" w:rsidRPr="004A5B74">
        <w:rPr>
          <w:rFonts w:eastAsia="Times New Roman" w:cstheme="minorHAnsi"/>
          <w:color w:val="22313F"/>
          <w:sz w:val="24"/>
          <w:szCs w:val="24"/>
          <w:lang w:eastAsia="ru-RU"/>
        </w:rPr>
        <w:t>Юноши</w:t>
      </w:r>
      <w:proofErr w:type="spellEnd"/>
      <w:r w:rsidR="00F65ECE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-</w:t>
      </w:r>
      <w:r w:rsidR="00F65ECE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ст. Юноши 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—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минуты.</w:t>
      </w:r>
    </w:p>
    <w:p w14:paraId="489D2ABA" w14:textId="6AFE8093" w:rsidR="00BE4B03" w:rsidRPr="004A5B74" w:rsidRDefault="00BE4B03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4.3 Юниоры – 4 минуты</w:t>
      </w:r>
    </w:p>
    <w:p w14:paraId="4543CED5" w14:textId="64C10F8B" w:rsidR="004D2000" w:rsidRPr="004A5B74" w:rsidRDefault="002739D9" w:rsidP="00273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F65ECE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.3.   Мужчины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— </w:t>
      </w:r>
      <w:r w:rsidR="00942D49" w:rsidRPr="004A5B74"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минуты.</w:t>
      </w:r>
    </w:p>
    <w:p w14:paraId="4048E347" w14:textId="12F29776" w:rsidR="004D2000" w:rsidRDefault="0050259F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5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. Взвешивание участников:</w:t>
      </w:r>
    </w:p>
    <w:p w14:paraId="2D67E652" w14:textId="27D7BA9F" w:rsidR="00217E39" w:rsidRPr="00217E39" w:rsidRDefault="00217E39" w:rsidP="00217E3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5.1.   </w:t>
      </w:r>
      <w:r w:rsidRPr="00217E39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Взвешивание проводится один раз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за</w:t>
      </w:r>
      <w:r w:rsidRPr="00217E39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день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до</w:t>
      </w:r>
      <w:r w:rsidRPr="00217E39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соревнований или накануне.</w:t>
      </w:r>
    </w:p>
    <w:p w14:paraId="05FBAB6A" w14:textId="2315DE30" w:rsidR="00217E39" w:rsidRPr="00217E39" w:rsidRDefault="00217E39" w:rsidP="00217E3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bookmarkStart w:id="34" w:name="100136"/>
      <w:bookmarkEnd w:id="34"/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5.2   </w:t>
      </w:r>
      <w:r w:rsidRPr="00217E39">
        <w:rPr>
          <w:rFonts w:eastAsia="Times New Roman" w:cstheme="minorHAnsi"/>
          <w:color w:val="22313F"/>
          <w:sz w:val="24"/>
          <w:szCs w:val="24"/>
          <w:lang w:eastAsia="ru-RU"/>
        </w:rPr>
        <w:t>Если взвешивание проводится в день соревнований, то оно заканчивается не менее чем за 1 час до начала соревнований.</w:t>
      </w:r>
    </w:p>
    <w:p w14:paraId="4743F96D" w14:textId="3B835FF4" w:rsidR="004D2000" w:rsidRPr="004A5B74" w:rsidRDefault="0050259F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217E39"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Очередь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 время взвешивания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бойцов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определяется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судейской коллегией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3643B313" w14:textId="671ABBC1" w:rsidR="004D2000" w:rsidRPr="004A5B74" w:rsidRDefault="0050259F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217E39"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Все </w:t>
      </w:r>
      <w:r w:rsidR="00C15C2A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бойцы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должны взвешиваться на одних весах.</w:t>
      </w:r>
    </w:p>
    <w:p w14:paraId="5E399FBD" w14:textId="515415D7" w:rsidR="004D2000" w:rsidRPr="004A5B74" w:rsidRDefault="0050259F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217E39"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При взвешивании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спортсмен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предъявляет паспорт, юноши, которым исполнилось 14 лет — допускаются к участию в соревнованиях только по предъявлению паспорта; юноши до 14 лет — предъявляют свидетельство о </w:t>
      </w:r>
      <w:r w:rsidR="00650F6F" w:rsidRPr="004A5B74">
        <w:rPr>
          <w:rFonts w:eastAsia="Times New Roman" w:cstheme="minorHAnsi"/>
          <w:color w:val="22313F"/>
          <w:sz w:val="24"/>
          <w:szCs w:val="24"/>
          <w:lang w:eastAsia="ru-RU"/>
        </w:rPr>
        <w:t>рождение.</w:t>
      </w:r>
    </w:p>
    <w:p w14:paraId="409920FE" w14:textId="1CAA9EC4" w:rsidR="004D2000" w:rsidRPr="004A5B74" w:rsidRDefault="0050259F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217E39"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Участники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мужского пола 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взвешиваются в плавках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, девушки в шортах и топиках.</w:t>
      </w:r>
    </w:p>
    <w:p w14:paraId="5B4A1DE2" w14:textId="7269C48C" w:rsidR="00AD3229" w:rsidRPr="004A5B74" w:rsidRDefault="0050259F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6</w:t>
      </w:r>
      <w:r w:rsidR="00AD3229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. Экипировка участника:</w:t>
      </w:r>
    </w:p>
    <w:p w14:paraId="45695146" w14:textId="24AF116F" w:rsidR="00AD3229" w:rsidRPr="004A5B74" w:rsidRDefault="0050259F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.1.   Для группы дети (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-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11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лет) необходимо: спортивная капа, шлем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закрытый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(синий или красный), перчатки для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боевого самбо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(синие или красные), шорты (синие или красные), защитная ракушка для паха (бандаж), щитки для ног текстильного типа (синие или красные);  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допускаются нейтральные цвета у шлема, перчаток и щитков для ног (черный или белый).</w:t>
      </w:r>
    </w:p>
    <w:p w14:paraId="745FD307" w14:textId="33D8BE12" w:rsidR="00AD3229" w:rsidRPr="00894F89" w:rsidRDefault="0050259F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val="en-US"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.2.   Для группы юноши и юниоры (1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- 1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9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лет) и взрослые (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20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лет и старше), а также ветераны (35 лет и старше) необходимо: спортивная капа, перчатки для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боевого самбо 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(синие или красные), защитная ракушка для паха (бандаж), шорты (синие или красные), щитки для ног текстильного типа (синие или красные); 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допускаются нейтральные цвета у шлема, и щитков для ног (черный или белый)</w:t>
      </w:r>
      <w:r w:rsidR="00894F89">
        <w:rPr>
          <w:rFonts w:eastAsia="Times New Roman" w:cstheme="minorHAnsi"/>
          <w:color w:val="22313F"/>
          <w:sz w:val="24"/>
          <w:szCs w:val="24"/>
          <w:lang w:eastAsia="ru-RU"/>
        </w:rPr>
        <w:t>, шлем открытого типа боксерский (красный или синий – по желанию).</w:t>
      </w:r>
    </w:p>
    <w:p w14:paraId="1B2FA343" w14:textId="23B9FA36" w:rsidR="00AD3229" w:rsidRPr="004A5B74" w:rsidRDefault="0050259F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lastRenderedPageBreak/>
        <w:t>6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.3   Для группы девушки необходимо: спортивная капа, футболка прилегающая к телу (топик), перчатки для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боевого самбо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(синие или красные), шорты (синие или красные), щитки для ног текстильного типа (синие или красные);</w:t>
      </w:r>
      <w:r w:rsidR="00BE4B03" w:rsidRPr="00BE4B03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допускаются нейтральные цвета у шлема, перчаток и щитков для ног (черный или белый)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</w:p>
    <w:p w14:paraId="0D971497" w14:textId="5ADA986E" w:rsidR="00AD3229" w:rsidRPr="004A5B74" w:rsidRDefault="0050259F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.4.   шорт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ы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– </w:t>
      </w:r>
      <w:r w:rsidR="00BE4B03">
        <w:rPr>
          <w:rFonts w:eastAsia="Times New Roman" w:cstheme="minorHAnsi"/>
          <w:color w:val="22313F"/>
          <w:sz w:val="24"/>
          <w:szCs w:val="24"/>
          <w:lang w:eastAsia="ru-RU"/>
        </w:rPr>
        <w:t>должны быть обязательно для боевого самбо / самбо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77FD90C3" w14:textId="1831C3EB" w:rsidR="00AD3229" w:rsidRPr="004A5B74" w:rsidRDefault="0050259F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.5.   Команда должна иметь, синие и красные шорты, </w:t>
      </w:r>
      <w:r w:rsidR="00DD5BB1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синие и красные 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перчатки. Щитки для ног текстильного типа допускаются синие, красные и нейтрального цвета (белого или черного);</w:t>
      </w:r>
    </w:p>
    <w:p w14:paraId="55A7739D" w14:textId="32150A02" w:rsidR="00AD3229" w:rsidRPr="004A5B74" w:rsidRDefault="0050259F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.6   Боец, вызываемый на ковёр первым, одевает красные шорты.</w:t>
      </w:r>
    </w:p>
    <w:p w14:paraId="140B21BC" w14:textId="03963C9A" w:rsidR="00AD3229" w:rsidRPr="004A5B74" w:rsidRDefault="0050259F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.7.   Бойцу запрещается иметь на себе какие</w:t>
      </w:r>
      <w:r w:rsidR="00DD5BB1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-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либо предметы (как пример: браслеты, цепочки, кольца).</w:t>
      </w:r>
    </w:p>
    <w:p w14:paraId="0A19D8A8" w14:textId="15C744D2" w:rsidR="00AD3229" w:rsidRPr="004A5B74" w:rsidRDefault="0050259F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i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iCs/>
          <w:color w:val="22313F"/>
          <w:sz w:val="24"/>
          <w:szCs w:val="24"/>
          <w:lang w:eastAsia="ru-RU"/>
        </w:rPr>
        <w:t>.8   Закреплять экипировку можно скотчем</w:t>
      </w:r>
      <w:r w:rsidR="00BE4B03">
        <w:rPr>
          <w:rFonts w:eastAsia="Times New Roman" w:cstheme="minorHAnsi"/>
          <w:iCs/>
          <w:color w:val="22313F"/>
          <w:sz w:val="24"/>
          <w:szCs w:val="24"/>
          <w:lang w:eastAsia="ru-RU"/>
        </w:rPr>
        <w:t xml:space="preserve"> или тейп лентой</w:t>
      </w:r>
      <w:r w:rsidR="00AD3229" w:rsidRPr="004A5B74">
        <w:rPr>
          <w:rFonts w:eastAsia="Times New Roman" w:cstheme="minorHAnsi"/>
          <w:iCs/>
          <w:color w:val="22313F"/>
          <w:sz w:val="24"/>
          <w:szCs w:val="24"/>
          <w:lang w:eastAsia="ru-RU"/>
        </w:rPr>
        <w:t>.</w:t>
      </w:r>
    </w:p>
    <w:p w14:paraId="6FFFB351" w14:textId="14B49337" w:rsidR="00363BE6" w:rsidRPr="00731D83" w:rsidRDefault="0050259F" w:rsidP="00731D83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i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.9.   </w:t>
      </w:r>
      <w:r w:rsidR="00AD3229" w:rsidRPr="004A5B74">
        <w:rPr>
          <w:rFonts w:eastAsia="Times New Roman" w:cstheme="minorHAnsi"/>
          <w:iCs/>
          <w:color w:val="22313F"/>
          <w:sz w:val="24"/>
          <w:szCs w:val="24"/>
          <w:lang w:eastAsia="ru-RU"/>
        </w:rPr>
        <w:t>За нарушения установленного цвета и стандарта экипировки спортсмен</w:t>
      </w:r>
      <w:bookmarkStart w:id="35" w:name="_Hlk111907617"/>
      <w:r w:rsidR="00BE4B03">
        <w:rPr>
          <w:rFonts w:eastAsia="Times New Roman" w:cstheme="minorHAnsi"/>
          <w:iCs/>
          <w:color w:val="22313F"/>
          <w:sz w:val="24"/>
          <w:szCs w:val="24"/>
          <w:lang w:eastAsia="ru-RU"/>
        </w:rPr>
        <w:t xml:space="preserve"> не допускается до поединка до полного исправления нарушения.</w:t>
      </w:r>
    </w:p>
    <w:p w14:paraId="168B74C0" w14:textId="45B82EE3" w:rsidR="00363BE6" w:rsidRDefault="001F6CA7" w:rsidP="00363BE6">
      <w:pPr>
        <w:jc w:val="center"/>
        <w:rPr>
          <w:i/>
          <w:sz w:val="32"/>
          <w:szCs w:val="32"/>
          <w:u w:val="single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D44A3DA" wp14:editId="7C76C58B">
            <wp:simplePos x="0" y="0"/>
            <wp:positionH relativeFrom="column">
              <wp:posOffset>4192905</wp:posOffset>
            </wp:positionH>
            <wp:positionV relativeFrom="paragraph">
              <wp:posOffset>109855</wp:posOffset>
            </wp:positionV>
            <wp:extent cx="1516380" cy="1516380"/>
            <wp:effectExtent l="0" t="0" r="7620" b="762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69AF145" wp14:editId="1100C54F">
            <wp:simplePos x="0" y="0"/>
            <wp:positionH relativeFrom="column">
              <wp:posOffset>-135255</wp:posOffset>
            </wp:positionH>
            <wp:positionV relativeFrom="paragraph">
              <wp:posOffset>170815</wp:posOffset>
            </wp:positionV>
            <wp:extent cx="1706880" cy="1706880"/>
            <wp:effectExtent l="0" t="0" r="7620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3BE6">
        <w:rPr>
          <w:b/>
          <w:i/>
          <w:sz w:val="32"/>
          <w:szCs w:val="32"/>
          <w:u w:val="single"/>
        </w:rPr>
        <w:t xml:space="preserve">1. </w:t>
      </w:r>
      <w:r>
        <w:rPr>
          <w:b/>
          <w:i/>
          <w:sz w:val="32"/>
          <w:szCs w:val="32"/>
          <w:u w:val="single"/>
        </w:rPr>
        <w:t>ЭКИПИРОВКА</w:t>
      </w:r>
    </w:p>
    <w:p w14:paraId="55F0C3B9" w14:textId="414CD597" w:rsidR="00363BE6" w:rsidRDefault="00363BE6" w:rsidP="00363BE6">
      <w:pPr>
        <w:jc w:val="center"/>
        <w:rPr>
          <w:b/>
          <w:sz w:val="24"/>
          <w:szCs w:val="24"/>
        </w:rPr>
      </w:pPr>
      <w:bookmarkStart w:id="36" w:name="_Hlk111907181"/>
      <w:bookmarkEnd w:id="35"/>
      <w:r>
        <w:rPr>
          <w:b/>
          <w:sz w:val="24"/>
          <w:szCs w:val="24"/>
        </w:rPr>
        <w:t>ШЛЕМ</w:t>
      </w:r>
      <w:r w:rsidR="001F6CA7">
        <w:rPr>
          <w:b/>
          <w:sz w:val="24"/>
          <w:szCs w:val="24"/>
        </w:rPr>
        <w:t xml:space="preserve"> ДЛЯ ГРУПП ДЕТЕЙ</w:t>
      </w:r>
    </w:p>
    <w:bookmarkEnd w:id="36"/>
    <w:p w14:paraId="160D3C59" w14:textId="35CA2971" w:rsidR="00363BE6" w:rsidRDefault="0058284F" w:rsidP="00363B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63BE6">
        <w:rPr>
          <w:b/>
          <w:sz w:val="24"/>
          <w:szCs w:val="24"/>
        </w:rPr>
        <w:t xml:space="preserve">               </w:t>
      </w:r>
      <w:r w:rsidR="00731D83">
        <w:rPr>
          <w:b/>
          <w:sz w:val="24"/>
          <w:szCs w:val="24"/>
        </w:rPr>
        <w:t xml:space="preserve">  </w:t>
      </w:r>
      <w:r w:rsidR="00363BE6">
        <w:rPr>
          <w:b/>
          <w:sz w:val="24"/>
          <w:szCs w:val="24"/>
        </w:rPr>
        <w:t xml:space="preserve">                                </w:t>
      </w:r>
      <w:bookmarkStart w:id="37" w:name="_Hlk111907768"/>
    </w:p>
    <w:p w14:paraId="7572F39B" w14:textId="13CD0A02" w:rsidR="00551A5A" w:rsidRDefault="00551A5A" w:rsidP="00363BE6">
      <w:pPr>
        <w:jc w:val="center"/>
        <w:rPr>
          <w:b/>
          <w:sz w:val="24"/>
          <w:szCs w:val="24"/>
        </w:rPr>
      </w:pPr>
    </w:p>
    <w:p w14:paraId="6417DC2D" w14:textId="75F7E0CD" w:rsidR="00894F89" w:rsidRDefault="00894F89" w:rsidP="00363BE6">
      <w:pPr>
        <w:jc w:val="center"/>
        <w:rPr>
          <w:b/>
          <w:sz w:val="24"/>
          <w:szCs w:val="24"/>
        </w:rPr>
      </w:pPr>
    </w:p>
    <w:p w14:paraId="104B17CF" w14:textId="4F5F553B" w:rsidR="00894F89" w:rsidRDefault="00894F89" w:rsidP="00363BE6">
      <w:pPr>
        <w:jc w:val="center"/>
        <w:rPr>
          <w:b/>
          <w:sz w:val="24"/>
          <w:szCs w:val="24"/>
        </w:rPr>
      </w:pPr>
    </w:p>
    <w:p w14:paraId="14B46A42" w14:textId="49395D82" w:rsidR="00894F89" w:rsidRDefault="001F6CA7" w:rsidP="00363BE6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4B156AF4" wp14:editId="75298481">
            <wp:simplePos x="0" y="0"/>
            <wp:positionH relativeFrom="column">
              <wp:posOffset>3148965</wp:posOffset>
            </wp:positionH>
            <wp:positionV relativeFrom="paragraph">
              <wp:posOffset>255270</wp:posOffset>
            </wp:positionV>
            <wp:extent cx="1441252" cy="1714500"/>
            <wp:effectExtent l="0" t="0" r="6985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252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0EEB02C8" wp14:editId="4BEE81B0">
            <wp:simplePos x="0" y="0"/>
            <wp:positionH relativeFrom="column">
              <wp:posOffset>230505</wp:posOffset>
            </wp:positionH>
            <wp:positionV relativeFrom="paragraph">
              <wp:posOffset>201930</wp:posOffset>
            </wp:positionV>
            <wp:extent cx="1609090" cy="1840812"/>
            <wp:effectExtent l="0" t="0" r="0" b="762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12644" cy="184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  <w:szCs w:val="24"/>
        </w:rPr>
        <w:t>ШЛЕМ ДЛЯ ГРУПП МЛ.ЮНОШИ-ВЕТЕРАНЫ (ПО ЖЕЛАНИЮ)</w:t>
      </w:r>
    </w:p>
    <w:p w14:paraId="7EE22887" w14:textId="1E414679" w:rsidR="00894F89" w:rsidRDefault="00894F89" w:rsidP="00363BE6">
      <w:pPr>
        <w:jc w:val="center"/>
        <w:rPr>
          <w:b/>
          <w:sz w:val="24"/>
          <w:szCs w:val="24"/>
        </w:rPr>
      </w:pPr>
    </w:p>
    <w:p w14:paraId="60F504EA" w14:textId="32CA7E05" w:rsidR="001F6CA7" w:rsidRDefault="001F6CA7" w:rsidP="00363BE6">
      <w:pPr>
        <w:jc w:val="center"/>
        <w:rPr>
          <w:b/>
          <w:sz w:val="24"/>
          <w:szCs w:val="24"/>
        </w:rPr>
      </w:pPr>
    </w:p>
    <w:p w14:paraId="1D5146B5" w14:textId="52124CC5" w:rsidR="001F6CA7" w:rsidRDefault="001F6CA7" w:rsidP="00363BE6">
      <w:pPr>
        <w:jc w:val="center"/>
        <w:rPr>
          <w:b/>
          <w:sz w:val="24"/>
          <w:szCs w:val="24"/>
        </w:rPr>
      </w:pPr>
    </w:p>
    <w:p w14:paraId="2317F231" w14:textId="77777777" w:rsidR="001F6CA7" w:rsidRDefault="001F6CA7" w:rsidP="00363BE6">
      <w:pPr>
        <w:jc w:val="center"/>
        <w:rPr>
          <w:b/>
          <w:sz w:val="24"/>
          <w:szCs w:val="24"/>
        </w:rPr>
      </w:pPr>
    </w:p>
    <w:p w14:paraId="53604114" w14:textId="3A4A8CAE" w:rsidR="00894F89" w:rsidRDefault="00894F89" w:rsidP="00363BE6">
      <w:pPr>
        <w:jc w:val="center"/>
        <w:rPr>
          <w:b/>
          <w:sz w:val="24"/>
          <w:szCs w:val="24"/>
        </w:rPr>
      </w:pPr>
    </w:p>
    <w:p w14:paraId="37810A4E" w14:textId="52BAFE78" w:rsidR="00363BE6" w:rsidRPr="00894F89" w:rsidRDefault="00363BE6" w:rsidP="00363B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ПЕРЧАТКИ ДЛЯ </w:t>
      </w:r>
      <w:r w:rsidR="00894F89">
        <w:rPr>
          <w:b/>
          <w:sz w:val="24"/>
          <w:szCs w:val="24"/>
        </w:rPr>
        <w:t>БОЕВОГО САМБО</w:t>
      </w:r>
    </w:p>
    <w:p w14:paraId="1856B74D" w14:textId="7F9FD2A2" w:rsidR="00894F89" w:rsidRDefault="00894F89" w:rsidP="00363BE6">
      <w:pPr>
        <w:jc w:val="center"/>
        <w:rPr>
          <w:noProof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6E601D7" wp14:editId="1C4F862B">
            <wp:simplePos x="0" y="0"/>
            <wp:positionH relativeFrom="column">
              <wp:posOffset>3065145</wp:posOffset>
            </wp:positionH>
            <wp:positionV relativeFrom="paragraph">
              <wp:posOffset>189230</wp:posOffset>
            </wp:positionV>
            <wp:extent cx="1653540" cy="1653540"/>
            <wp:effectExtent l="0" t="0" r="3810" b="381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35130AC" wp14:editId="3296ABA1">
            <wp:simplePos x="0" y="0"/>
            <wp:positionH relativeFrom="column">
              <wp:posOffset>291465</wp:posOffset>
            </wp:positionH>
            <wp:positionV relativeFrom="paragraph">
              <wp:posOffset>151130</wp:posOffset>
            </wp:positionV>
            <wp:extent cx="1783080" cy="1783080"/>
            <wp:effectExtent l="0" t="0" r="7620" b="762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D146EE" w14:textId="5D2D5327" w:rsidR="00894F89" w:rsidRDefault="00894F89" w:rsidP="00363BE6">
      <w:pPr>
        <w:jc w:val="center"/>
        <w:rPr>
          <w:noProof/>
        </w:rPr>
      </w:pPr>
    </w:p>
    <w:p w14:paraId="04379DB4" w14:textId="3FABE8AC" w:rsidR="00894F89" w:rsidRDefault="00894F89" w:rsidP="00363BE6">
      <w:pPr>
        <w:jc w:val="center"/>
        <w:rPr>
          <w:noProof/>
        </w:rPr>
      </w:pPr>
    </w:p>
    <w:p w14:paraId="5D84D963" w14:textId="56F25A7C" w:rsidR="00894F89" w:rsidRDefault="00894F89" w:rsidP="00363BE6">
      <w:pPr>
        <w:jc w:val="center"/>
        <w:rPr>
          <w:noProof/>
        </w:rPr>
      </w:pPr>
    </w:p>
    <w:p w14:paraId="7CC835B0" w14:textId="53FBC54E" w:rsidR="00894F89" w:rsidRDefault="00894F89" w:rsidP="00363BE6">
      <w:pPr>
        <w:jc w:val="center"/>
        <w:rPr>
          <w:noProof/>
        </w:rPr>
      </w:pPr>
    </w:p>
    <w:p w14:paraId="24882D1A" w14:textId="5140546D" w:rsidR="00894F89" w:rsidRDefault="00894F89" w:rsidP="00363BE6">
      <w:pPr>
        <w:jc w:val="center"/>
        <w:rPr>
          <w:noProof/>
        </w:rPr>
      </w:pPr>
    </w:p>
    <w:p w14:paraId="6C7529ED" w14:textId="3A0C2979" w:rsidR="00363BE6" w:rsidRDefault="00363BE6" w:rsidP="00363B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</w:t>
      </w:r>
    </w:p>
    <w:bookmarkEnd w:id="37"/>
    <w:p w14:paraId="0E5DC572" w14:textId="77777777" w:rsidR="00731D83" w:rsidRDefault="00731D83" w:rsidP="00731D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ШОРТЫ</w:t>
      </w:r>
    </w:p>
    <w:p w14:paraId="3E6C6A86" w14:textId="16E870C7" w:rsidR="00731D83" w:rsidRDefault="00894F89" w:rsidP="00731D83">
      <w:pPr>
        <w:jc w:val="center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9AC591E" wp14:editId="14A9790B">
            <wp:extent cx="1836420" cy="183642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D83">
        <w:rPr>
          <w:b/>
          <w:sz w:val="24"/>
          <w:szCs w:val="24"/>
        </w:rPr>
        <w:t xml:space="preserve">                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1D8DB53F" wp14:editId="1A1937DF">
            <wp:extent cx="1706880" cy="1706880"/>
            <wp:effectExtent l="0" t="0" r="7620" b="7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D83">
        <w:rPr>
          <w:b/>
          <w:sz w:val="24"/>
          <w:szCs w:val="24"/>
        </w:rPr>
        <w:t xml:space="preserve">             </w:t>
      </w:r>
    </w:p>
    <w:p w14:paraId="603F74CA" w14:textId="30F21546" w:rsidR="00731D83" w:rsidRDefault="00731D83" w:rsidP="0014509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СПОРТИВНАЯ </w:t>
      </w:r>
      <w:proofErr w:type="gramStart"/>
      <w:r>
        <w:rPr>
          <w:b/>
          <w:sz w:val="24"/>
          <w:szCs w:val="24"/>
        </w:rPr>
        <w:t>КАПА</w:t>
      </w:r>
      <w:r w:rsidR="0008499D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>БАНДАЖ</w:t>
      </w:r>
      <w:proofErr w:type="gramEnd"/>
    </w:p>
    <w:p w14:paraId="7D70489D" w14:textId="6B4B9504" w:rsidR="00731D83" w:rsidRDefault="00731D83" w:rsidP="00731D83">
      <w:pPr>
        <w:jc w:val="center"/>
      </w:pPr>
      <w:r>
        <w:rPr>
          <w:noProof/>
          <w:lang w:eastAsia="ru-RU"/>
        </w:rPr>
        <w:drawing>
          <wp:inline distT="0" distB="0" distL="0" distR="0" wp14:anchorId="280F728F" wp14:editId="7CD5AECE">
            <wp:extent cx="1784350" cy="1500383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654" cy="152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</w:t>
      </w:r>
      <w:r>
        <w:rPr>
          <w:noProof/>
          <w:lang w:eastAsia="ru-RU"/>
        </w:rPr>
        <w:drawing>
          <wp:inline distT="0" distB="0" distL="0" distR="0" wp14:anchorId="71AADB25" wp14:editId="58D60AB1">
            <wp:extent cx="1206500" cy="12065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25" cy="121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EAA11" w14:textId="77777777" w:rsidR="00731D83" w:rsidRDefault="00731D83" w:rsidP="00731D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ЩИТКИ ДЛЯ НОГ ТЕКСТИЛЬНОГО ТИПА</w:t>
      </w:r>
    </w:p>
    <w:p w14:paraId="7CEF31E7" w14:textId="77777777" w:rsidR="00731D83" w:rsidRDefault="00731D83" w:rsidP="00731D83">
      <w:pPr>
        <w:jc w:val="center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7E90E3D" wp14:editId="42D4374A">
            <wp:extent cx="1399540" cy="1364672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599" cy="13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259F8E8" wp14:editId="30AED31E">
            <wp:extent cx="1419860" cy="13716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040" cy="1385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DE602E3" wp14:editId="3C0981E7">
            <wp:extent cx="1468755" cy="1364673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834" cy="137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3C940AD" wp14:editId="6AC30ACE">
            <wp:extent cx="1530985" cy="1385454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282" cy="1395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86C67" w14:textId="77777777" w:rsidR="00363BE6" w:rsidRDefault="00363BE6" w:rsidP="00363BE6">
      <w:pPr>
        <w:rPr>
          <w:rFonts w:eastAsia="Times New Roman" w:cstheme="minorHAnsi"/>
          <w:color w:val="22313F"/>
          <w:sz w:val="24"/>
          <w:szCs w:val="24"/>
          <w:lang w:eastAsia="ru-RU"/>
        </w:rPr>
      </w:pPr>
    </w:p>
    <w:p w14:paraId="23BA314D" w14:textId="77777777" w:rsidR="00363BE6" w:rsidRDefault="00363BE6" w:rsidP="00457FB4">
      <w:pPr>
        <w:rPr>
          <w:rFonts w:eastAsia="Times New Roman" w:cstheme="minorHAnsi"/>
          <w:b/>
          <w:i/>
          <w:color w:val="22313F"/>
          <w:sz w:val="32"/>
          <w:szCs w:val="32"/>
          <w:u w:val="single"/>
          <w:lang w:eastAsia="ru-RU"/>
        </w:rPr>
      </w:pPr>
    </w:p>
    <w:p w14:paraId="7A71F457" w14:textId="45344B55" w:rsidR="00363BE6" w:rsidRDefault="00363BE6" w:rsidP="00363BE6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 Группа Девушки</w:t>
      </w:r>
      <w:r w:rsidR="00716177">
        <w:rPr>
          <w:b/>
          <w:i/>
          <w:sz w:val="32"/>
          <w:szCs w:val="32"/>
          <w:u w:val="single"/>
        </w:rPr>
        <w:t>:</w:t>
      </w:r>
    </w:p>
    <w:p w14:paraId="21EFABCF" w14:textId="3817B708" w:rsidR="00363BE6" w:rsidRDefault="001F6CA7" w:rsidP="00363BE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24237437" wp14:editId="2EA3DCEB">
            <wp:simplePos x="0" y="0"/>
            <wp:positionH relativeFrom="column">
              <wp:posOffset>2249805</wp:posOffset>
            </wp:positionH>
            <wp:positionV relativeFrom="paragraph">
              <wp:posOffset>213360</wp:posOffset>
            </wp:positionV>
            <wp:extent cx="1821180" cy="2732405"/>
            <wp:effectExtent l="0" t="0" r="762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="00363BE6">
        <w:rPr>
          <w:b/>
          <w:sz w:val="28"/>
          <w:szCs w:val="28"/>
        </w:rPr>
        <w:t>ФУТБОЛКА</w:t>
      </w:r>
      <w:proofErr w:type="gramEnd"/>
      <w:r w:rsidR="00363BE6">
        <w:rPr>
          <w:b/>
          <w:sz w:val="28"/>
          <w:szCs w:val="28"/>
        </w:rPr>
        <w:t xml:space="preserve"> ПРИЛЕГАЮЩАЯ К ТЕЛУ (ТОПИК)</w:t>
      </w:r>
    </w:p>
    <w:p w14:paraId="029EF3C7" w14:textId="141F0125" w:rsidR="00363BE6" w:rsidRDefault="0058284F" w:rsidP="00363BE6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</w:t>
      </w:r>
      <w:r w:rsidR="00363BE6">
        <w:rPr>
          <w:b/>
          <w:noProof/>
          <w:sz w:val="28"/>
          <w:szCs w:val="28"/>
        </w:rPr>
        <w:t xml:space="preserve">                           </w:t>
      </w:r>
    </w:p>
    <w:p w14:paraId="2459DA36" w14:textId="047BAC2E" w:rsidR="001F6CA7" w:rsidRDefault="001F6CA7" w:rsidP="00363BE6">
      <w:pPr>
        <w:jc w:val="center"/>
        <w:rPr>
          <w:b/>
          <w:noProof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5B2063C9" wp14:editId="5DFC4B62">
            <wp:simplePos x="0" y="0"/>
            <wp:positionH relativeFrom="column">
              <wp:posOffset>474345</wp:posOffset>
            </wp:positionH>
            <wp:positionV relativeFrom="paragraph">
              <wp:posOffset>243205</wp:posOffset>
            </wp:positionV>
            <wp:extent cx="1392555" cy="155194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04A0F3AF" wp14:editId="130D6ED6">
            <wp:simplePos x="0" y="0"/>
            <wp:positionH relativeFrom="column">
              <wp:posOffset>4337685</wp:posOffset>
            </wp:positionH>
            <wp:positionV relativeFrom="paragraph">
              <wp:posOffset>90805</wp:posOffset>
            </wp:positionV>
            <wp:extent cx="1323340" cy="1530985"/>
            <wp:effectExtent l="0" t="0" r="0" b="0"/>
            <wp:wrapNone/>
            <wp:docPr id="12" name="Рисунок 12" descr="image-20-08-22-04-40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image-20-08-22-04-40-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5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56DC28" w14:textId="7A927CC7" w:rsidR="00363BE6" w:rsidRDefault="00363BE6" w:rsidP="00363BE6">
      <w:pPr>
        <w:jc w:val="center"/>
        <w:rPr>
          <w:b/>
          <w:sz w:val="24"/>
          <w:szCs w:val="24"/>
        </w:rPr>
      </w:pPr>
    </w:p>
    <w:p w14:paraId="60C9DD85" w14:textId="0575BDFE" w:rsidR="001F6CA7" w:rsidRDefault="001F6CA7" w:rsidP="00363BE6">
      <w:pPr>
        <w:jc w:val="center"/>
        <w:rPr>
          <w:b/>
          <w:sz w:val="24"/>
          <w:szCs w:val="24"/>
        </w:rPr>
      </w:pPr>
    </w:p>
    <w:p w14:paraId="11067D89" w14:textId="410AB674" w:rsidR="001F6CA7" w:rsidRDefault="001F6CA7" w:rsidP="00363BE6">
      <w:pPr>
        <w:jc w:val="center"/>
        <w:rPr>
          <w:b/>
          <w:sz w:val="24"/>
          <w:szCs w:val="24"/>
        </w:rPr>
      </w:pPr>
    </w:p>
    <w:p w14:paraId="53065722" w14:textId="354988C5" w:rsidR="001F6CA7" w:rsidRDefault="001F6CA7" w:rsidP="00363BE6">
      <w:pPr>
        <w:jc w:val="center"/>
        <w:rPr>
          <w:b/>
          <w:sz w:val="24"/>
          <w:szCs w:val="24"/>
        </w:rPr>
      </w:pPr>
    </w:p>
    <w:p w14:paraId="6110CA1A" w14:textId="5C262DCC" w:rsidR="001F6CA7" w:rsidRDefault="001F6CA7" w:rsidP="00363BE6">
      <w:pPr>
        <w:jc w:val="center"/>
        <w:rPr>
          <w:b/>
          <w:sz w:val="24"/>
          <w:szCs w:val="24"/>
        </w:rPr>
      </w:pPr>
    </w:p>
    <w:p w14:paraId="3FB7C998" w14:textId="08BDA7EF" w:rsidR="001F6CA7" w:rsidRDefault="001F6CA7" w:rsidP="00363BE6">
      <w:pPr>
        <w:jc w:val="center"/>
        <w:rPr>
          <w:b/>
          <w:sz w:val="24"/>
          <w:szCs w:val="24"/>
        </w:rPr>
      </w:pPr>
    </w:p>
    <w:p w14:paraId="6EE03BE3" w14:textId="2B6658EB" w:rsidR="001F6CA7" w:rsidRDefault="001F6CA7" w:rsidP="00363BE6">
      <w:pPr>
        <w:jc w:val="center"/>
        <w:rPr>
          <w:b/>
          <w:sz w:val="24"/>
          <w:szCs w:val="24"/>
        </w:rPr>
      </w:pPr>
    </w:p>
    <w:p w14:paraId="106E071E" w14:textId="77777777" w:rsidR="001F6CA7" w:rsidRDefault="001F6CA7" w:rsidP="00363BE6">
      <w:pPr>
        <w:jc w:val="center"/>
        <w:rPr>
          <w:b/>
          <w:sz w:val="24"/>
          <w:szCs w:val="24"/>
        </w:rPr>
      </w:pPr>
    </w:p>
    <w:p w14:paraId="393BE99F" w14:textId="615D54A8" w:rsidR="00E364B1" w:rsidRPr="00363BE6" w:rsidRDefault="00E364B1" w:rsidP="00363BE6">
      <w:pPr>
        <w:jc w:val="center"/>
        <w:rPr>
          <w:b/>
          <w:sz w:val="24"/>
          <w:szCs w:val="24"/>
        </w:rPr>
      </w:pPr>
      <w:r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Часть 3. Обязанности, права и требования к бойцам, секундантам и представителям</w:t>
      </w:r>
      <w:r w:rsidR="00B231EE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.</w:t>
      </w:r>
    </w:p>
    <w:p w14:paraId="164FBC94" w14:textId="4959AD96" w:rsidR="004D2000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1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. </w:t>
      </w:r>
      <w:r w:rsidR="007B18B5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Обязанности участника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 соревнований:</w:t>
      </w:r>
    </w:p>
    <w:p w14:paraId="13A07A8D" w14:textId="6EC59F61" w:rsidR="007E53C7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.1.   </w:t>
      </w:r>
      <w:r w:rsidR="006B7402">
        <w:rPr>
          <w:rFonts w:eastAsia="Times New Roman" w:cstheme="minorHAnsi"/>
          <w:color w:val="22313F"/>
          <w:sz w:val="24"/>
          <w:szCs w:val="24"/>
          <w:lang w:eastAsia="ru-RU"/>
        </w:rPr>
        <w:t>В</w:t>
      </w:r>
      <w:r w:rsidR="006B7402" w:rsidRPr="006B7402">
        <w:rPr>
          <w:rFonts w:eastAsia="Times New Roman" w:cstheme="minorHAnsi"/>
          <w:color w:val="22313F"/>
          <w:sz w:val="24"/>
          <w:szCs w:val="24"/>
          <w:lang w:eastAsia="ru-RU"/>
        </w:rPr>
        <w:t>ыступать с коротко подстриженными ногтями, в экипировке установленного образца</w:t>
      </w:r>
      <w:r w:rsidR="006B7402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6B7402" w:rsidRPr="006B7402">
        <w:rPr>
          <w:rFonts w:eastAsia="Times New Roman" w:cstheme="minorHAnsi"/>
          <w:color w:val="22313F"/>
          <w:sz w:val="24"/>
          <w:szCs w:val="24"/>
          <w:lang w:eastAsia="ru-RU"/>
        </w:rPr>
        <w:t> </w:t>
      </w:r>
    </w:p>
    <w:p w14:paraId="42748E67" w14:textId="3AF821C3" w:rsidR="007E53C7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7E53C7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.2   Девушк</w:t>
      </w:r>
      <w:r w:rsidR="00401756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и должны выходить на поединок </w:t>
      </w:r>
      <w:proofErr w:type="gramStart"/>
      <w:r w:rsidR="00401756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в футболках</w:t>
      </w:r>
      <w:proofErr w:type="gramEnd"/>
      <w:r w:rsidR="00401756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прилегающих к телу (топиках), полностью закрывающих грудь, а волосы (если они достаточной длины) должны быть убраны или заплетены так, чтобы не мешать спортсменке.</w:t>
      </w:r>
    </w:p>
    <w:p w14:paraId="269BA550" w14:textId="6BB48A38" w:rsidR="004D2000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DD5BB1"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</w:t>
      </w:r>
      <w:r w:rsidR="00DD5BB1">
        <w:rPr>
          <w:rFonts w:eastAsia="Times New Roman" w:cstheme="minorHAnsi"/>
          <w:color w:val="22313F"/>
          <w:sz w:val="24"/>
          <w:szCs w:val="24"/>
          <w:lang w:eastAsia="ru-RU"/>
        </w:rPr>
        <w:t>Взвеситься, з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нать и </w:t>
      </w:r>
      <w:r w:rsidR="00632E76">
        <w:rPr>
          <w:rFonts w:eastAsia="Times New Roman" w:cstheme="minorHAnsi"/>
          <w:color w:val="22313F"/>
          <w:sz w:val="24"/>
          <w:szCs w:val="24"/>
          <w:lang w:eastAsia="ru-RU"/>
        </w:rPr>
        <w:t>точно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="00632E76">
        <w:rPr>
          <w:rFonts w:eastAsia="Times New Roman" w:cstheme="minorHAnsi"/>
          <w:color w:val="22313F"/>
          <w:sz w:val="24"/>
          <w:szCs w:val="24"/>
          <w:lang w:eastAsia="ru-RU"/>
        </w:rPr>
        <w:t>исполнять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правила, положение и программу соревнований</w:t>
      </w:r>
      <w:r w:rsidR="00DD5BB1">
        <w:rPr>
          <w:rFonts w:eastAsia="Times New Roman" w:cstheme="minorHAnsi"/>
          <w:color w:val="22313F"/>
          <w:sz w:val="24"/>
          <w:szCs w:val="24"/>
          <w:lang w:eastAsia="ru-RU"/>
        </w:rPr>
        <w:t>, пройти мандатную комиссию</w:t>
      </w:r>
      <w:r w:rsidR="00632E76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4D3C2BBC" w14:textId="1AEFA057" w:rsidR="00DD5BB1" w:rsidRPr="00DD5BB1" w:rsidRDefault="00E364B1" w:rsidP="00DD5BB1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DD5BB1" w:rsidRPr="00DD5BB1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DD5BB1"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DD5BB1" w:rsidRPr="00DD5BB1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</w:t>
      </w:r>
      <w:r w:rsidR="00E929FF">
        <w:rPr>
          <w:rFonts w:eastAsia="Times New Roman" w:cstheme="minorHAnsi"/>
          <w:color w:val="22313F"/>
          <w:sz w:val="24"/>
          <w:szCs w:val="24"/>
          <w:lang w:eastAsia="ru-RU"/>
        </w:rPr>
        <w:t>О</w:t>
      </w:r>
      <w:r w:rsidR="00217E39">
        <w:rPr>
          <w:rFonts w:eastAsia="Times New Roman" w:cstheme="minorHAnsi"/>
          <w:color w:val="22313F"/>
          <w:sz w:val="24"/>
          <w:szCs w:val="24"/>
          <w:lang w:eastAsia="ru-RU"/>
        </w:rPr>
        <w:t>бмениваться с</w:t>
      </w:r>
      <w:r w:rsidR="00DD5BB1" w:rsidRPr="00DD5BB1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соперник</w:t>
      </w:r>
      <w:r w:rsidR="00217E39">
        <w:rPr>
          <w:rFonts w:eastAsia="Times New Roman" w:cstheme="minorHAnsi"/>
          <w:color w:val="22313F"/>
          <w:sz w:val="24"/>
          <w:szCs w:val="24"/>
          <w:lang w:eastAsia="ru-RU"/>
        </w:rPr>
        <w:t>ом</w:t>
      </w:r>
      <w:r w:rsidR="00DD5BB1" w:rsidRPr="00DD5BB1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рукопожатием до и после </w:t>
      </w:r>
      <w:r w:rsidR="00E4019A">
        <w:rPr>
          <w:rFonts w:eastAsia="Times New Roman" w:cstheme="minorHAnsi"/>
          <w:color w:val="22313F"/>
          <w:sz w:val="24"/>
          <w:szCs w:val="24"/>
          <w:lang w:eastAsia="ru-RU"/>
        </w:rPr>
        <w:t>боя</w:t>
      </w:r>
      <w:r w:rsidR="00DD5BB1" w:rsidRPr="00DD5BB1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590B5EEF" w14:textId="13389C92" w:rsidR="004D2000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632E76"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Быть </w:t>
      </w:r>
      <w:r w:rsidR="00632E76">
        <w:rPr>
          <w:rFonts w:eastAsia="Times New Roman" w:cstheme="minorHAnsi"/>
          <w:color w:val="22313F"/>
          <w:sz w:val="24"/>
          <w:szCs w:val="24"/>
          <w:lang w:eastAsia="ru-RU"/>
        </w:rPr>
        <w:t>корректным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по отношению к </w:t>
      </w:r>
      <w:r w:rsidR="007B18B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соперникам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, судьям, зрителям.</w:t>
      </w:r>
    </w:p>
    <w:p w14:paraId="7B04B4AE" w14:textId="2E80404E" w:rsidR="00632E76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632E76" w:rsidRPr="00632E76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632E76"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632E76" w:rsidRPr="00632E76">
        <w:rPr>
          <w:rFonts w:eastAsia="Times New Roman" w:cstheme="minorHAnsi"/>
          <w:color w:val="22313F"/>
          <w:sz w:val="24"/>
          <w:szCs w:val="24"/>
          <w:lang w:eastAsia="ru-RU"/>
        </w:rPr>
        <w:t>.   Исполнять все требования судей и руководителей организации.</w:t>
      </w:r>
    </w:p>
    <w:p w14:paraId="092FB1C1" w14:textId="7E5AA8ED" w:rsidR="006B7402" w:rsidRPr="004A5B74" w:rsidRDefault="006B7402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1.7.   П</w:t>
      </w:r>
      <w:r w:rsidRPr="006B7402">
        <w:rPr>
          <w:rFonts w:eastAsia="Times New Roman" w:cstheme="minorHAnsi"/>
          <w:color w:val="22313F"/>
          <w:sz w:val="24"/>
          <w:szCs w:val="24"/>
          <w:lang w:eastAsia="ru-RU"/>
        </w:rPr>
        <w:t>ри невозможности по каким-либо причинам продолжать соревнования немедленно сообщить об этом в секретариат через представителя;</w:t>
      </w:r>
    </w:p>
    <w:p w14:paraId="2445EEA3" w14:textId="66B05830" w:rsidR="004D2000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2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. </w:t>
      </w:r>
      <w:r w:rsidR="00C72A9A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Бо</w:t>
      </w:r>
      <w:r w:rsidR="00307F8F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йцу полагается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:</w:t>
      </w:r>
    </w:p>
    <w:p w14:paraId="16341E2E" w14:textId="463BA2C1" w:rsidR="006B7402" w:rsidRPr="006B7402" w:rsidRDefault="006B7402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6B7402">
        <w:rPr>
          <w:rFonts w:eastAsia="Times New Roman" w:cstheme="minorHAnsi"/>
          <w:color w:val="22313F"/>
          <w:sz w:val="24"/>
          <w:szCs w:val="24"/>
          <w:lang w:eastAsia="ru-RU"/>
        </w:rPr>
        <w:t>2.1.   До начала взвешивания проводить контроль своего веса на весах официального взвешивания.</w:t>
      </w:r>
    </w:p>
    <w:p w14:paraId="70701A62" w14:textId="35C8E829" w:rsidR="00415B5F" w:rsidRDefault="00415B5F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15B5F">
        <w:rPr>
          <w:rFonts w:eastAsia="Times New Roman" w:cstheme="minorHAnsi"/>
          <w:color w:val="22313F"/>
          <w:sz w:val="24"/>
          <w:szCs w:val="24"/>
          <w:lang w:eastAsia="ru-RU"/>
        </w:rPr>
        <w:t>2.</w:t>
      </w:r>
      <w:r w:rsidR="006B7402"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Pr="00415B5F">
        <w:rPr>
          <w:rFonts w:eastAsia="Times New Roman" w:cstheme="minorHAnsi"/>
          <w:color w:val="22313F"/>
          <w:sz w:val="24"/>
          <w:szCs w:val="24"/>
          <w:lang w:eastAsia="ru-RU"/>
        </w:rPr>
        <w:t>.   Пройти инструктаж, проводимый старшим судьёй.</w:t>
      </w:r>
    </w:p>
    <w:p w14:paraId="2A8E589E" w14:textId="650F16E7" w:rsidR="004D2000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6B7402"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</w:t>
      </w:r>
      <w:r w:rsidR="006B7402">
        <w:rPr>
          <w:rFonts w:eastAsia="Times New Roman" w:cstheme="minorHAnsi"/>
          <w:color w:val="22313F"/>
          <w:sz w:val="24"/>
          <w:szCs w:val="24"/>
          <w:lang w:eastAsia="ru-RU"/>
        </w:rPr>
        <w:t>О</w:t>
      </w:r>
      <w:r w:rsidR="006B7402" w:rsidRPr="006B7402">
        <w:rPr>
          <w:rFonts w:eastAsia="Times New Roman" w:cstheme="minorHAnsi"/>
          <w:color w:val="22313F"/>
          <w:sz w:val="24"/>
          <w:szCs w:val="24"/>
          <w:lang w:eastAsia="ru-RU"/>
        </w:rPr>
        <w:t>бращаться к судьям через представителя своей команды, а при отсутствии представителя обращаться непосредственно в судейскую коллегию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09D89317" w14:textId="119897DF" w:rsidR="004D2000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6B7402"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   Использовать в ходе одной схватки техническое время в сумме до </w:t>
      </w:r>
      <w:r w:rsidR="009D3526">
        <w:rPr>
          <w:rFonts w:eastAsia="Times New Roman" w:cstheme="minorHAnsi"/>
          <w:color w:val="22313F"/>
          <w:sz w:val="24"/>
          <w:szCs w:val="24"/>
          <w:lang w:eastAsia="ru-RU"/>
        </w:rPr>
        <w:t>12</w:t>
      </w:r>
      <w:r w:rsidR="007800AA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0 </w:t>
      </w:r>
      <w:r w:rsidR="007800AA" w:rsidRPr="009D3526">
        <w:rPr>
          <w:rFonts w:eastAsia="Times New Roman" w:cstheme="minorHAnsi"/>
          <w:color w:val="22313F"/>
          <w:sz w:val="24"/>
          <w:szCs w:val="24"/>
          <w:lang w:eastAsia="ru-RU"/>
        </w:rPr>
        <w:t>секунд</w:t>
      </w:r>
      <w:r w:rsidR="004D2000" w:rsidRPr="009D3526">
        <w:rPr>
          <w:rFonts w:eastAsia="Times New Roman" w:cstheme="minorHAnsi"/>
          <w:color w:val="22313F"/>
          <w:sz w:val="24"/>
          <w:szCs w:val="24"/>
          <w:lang w:eastAsia="ru-RU"/>
        </w:rPr>
        <w:t> </w:t>
      </w:r>
      <w:r w:rsidR="004D2000" w:rsidRPr="009D3526">
        <w:rPr>
          <w:rFonts w:eastAsia="Times New Roman" w:cstheme="minorHAnsi"/>
          <w:iCs/>
          <w:color w:val="22313F"/>
          <w:sz w:val="24"/>
          <w:szCs w:val="24"/>
          <w:lang w:eastAsia="ru-RU"/>
        </w:rPr>
        <w:t>с присуждением предупреждения за каждую минуту</w:t>
      </w:r>
      <w:r w:rsidR="003B069A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304DB4">
        <w:rPr>
          <w:rFonts w:eastAsia="Times New Roman" w:cstheme="minorHAnsi"/>
          <w:color w:val="22313F"/>
          <w:sz w:val="24"/>
          <w:szCs w:val="24"/>
          <w:lang w:eastAsia="ru-RU"/>
        </w:rPr>
        <w:t>????</w:t>
      </w:r>
    </w:p>
    <w:p w14:paraId="67E45C97" w14:textId="50B79D3E" w:rsidR="006B7402" w:rsidRDefault="006B7402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2.5.   Н</w:t>
      </w:r>
      <w:r w:rsidRPr="006B7402">
        <w:rPr>
          <w:rFonts w:eastAsia="Times New Roman" w:cstheme="minorHAnsi"/>
          <w:color w:val="22313F"/>
          <w:sz w:val="24"/>
          <w:szCs w:val="24"/>
          <w:lang w:eastAsia="ru-RU"/>
        </w:rPr>
        <w:t>а получение медицинской помощи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2F182DE3" w14:textId="5A040209" w:rsidR="006B7402" w:rsidRPr="004A5B74" w:rsidRDefault="006B7402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lastRenderedPageBreak/>
        <w:t>2.6.   О</w:t>
      </w:r>
      <w:r w:rsidRPr="006B7402">
        <w:rPr>
          <w:rFonts w:eastAsia="Times New Roman" w:cstheme="minorHAnsi"/>
          <w:color w:val="22313F"/>
          <w:sz w:val="24"/>
          <w:szCs w:val="24"/>
          <w:lang w:eastAsia="ru-RU"/>
        </w:rPr>
        <w:t>тказаться от продолжения боя на любой его стадии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548F84F6" w14:textId="07929B66" w:rsidR="004D2000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3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. </w:t>
      </w:r>
      <w:r w:rsidR="00887A0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Бойцу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 запрещается:</w:t>
      </w:r>
    </w:p>
    <w:p w14:paraId="368CF298" w14:textId="6D5B87CD" w:rsidR="004D2000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887A04"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7B18B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 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Отказываться приветствовать соперника рукопожатием до боя и после боя.</w:t>
      </w:r>
    </w:p>
    <w:p w14:paraId="58437E78" w14:textId="20145345" w:rsidR="004D2000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887A04"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7B18B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 </w:t>
      </w:r>
      <w:r w:rsidR="00887A04">
        <w:rPr>
          <w:rFonts w:eastAsia="Times New Roman" w:cstheme="minorHAnsi"/>
          <w:color w:val="22313F"/>
          <w:sz w:val="24"/>
          <w:szCs w:val="24"/>
          <w:lang w:eastAsia="ru-RU"/>
        </w:rPr>
        <w:t>Проявлять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не уважение к судьям, </w:t>
      </w:r>
      <w:r w:rsidR="00887A04">
        <w:rPr>
          <w:rFonts w:eastAsia="Times New Roman" w:cstheme="minorHAnsi"/>
          <w:color w:val="22313F"/>
          <w:sz w:val="24"/>
          <w:szCs w:val="24"/>
          <w:lang w:eastAsia="ru-RU"/>
        </w:rPr>
        <w:t>сопернику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 его </w:t>
      </w:r>
      <w:r w:rsidR="00887A04">
        <w:rPr>
          <w:rFonts w:eastAsia="Times New Roman" w:cstheme="minorHAnsi"/>
          <w:color w:val="22313F"/>
          <w:sz w:val="24"/>
          <w:szCs w:val="24"/>
          <w:lang w:eastAsia="ru-RU"/>
        </w:rPr>
        <w:t>команде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3057A5D9" w14:textId="66CEF5CC" w:rsidR="004D2000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887A04">
        <w:rPr>
          <w:rFonts w:eastAsia="Times New Roman" w:cstheme="minorHAnsi"/>
          <w:color w:val="22313F"/>
          <w:sz w:val="24"/>
          <w:szCs w:val="24"/>
          <w:lang w:eastAsia="ru-RU"/>
        </w:rPr>
        <w:t>3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7B18B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 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Использовать символику</w:t>
      </w:r>
      <w:r w:rsidR="007800AA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других видов </w:t>
      </w:r>
      <w:r w:rsidR="00887A04">
        <w:rPr>
          <w:rFonts w:eastAsia="Times New Roman" w:cstheme="minorHAnsi"/>
          <w:color w:val="22313F"/>
          <w:sz w:val="24"/>
          <w:szCs w:val="24"/>
          <w:lang w:eastAsia="ru-RU"/>
        </w:rPr>
        <w:t>единоборств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 надписи на </w:t>
      </w:r>
      <w:r w:rsidR="00887A04">
        <w:rPr>
          <w:rFonts w:eastAsia="Times New Roman" w:cstheme="minorHAnsi"/>
          <w:color w:val="22313F"/>
          <w:sz w:val="24"/>
          <w:szCs w:val="24"/>
          <w:lang w:eastAsia="ru-RU"/>
        </w:rPr>
        <w:t>шлемах, шортах и перчатках</w:t>
      </w:r>
    </w:p>
    <w:p w14:paraId="587E9E48" w14:textId="32CD3FB4" w:rsidR="004D2000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4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. </w:t>
      </w:r>
      <w:r w:rsidR="008F64F1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Требования к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 представител</w:t>
      </w:r>
      <w:r w:rsidR="008F64F1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ю</w:t>
      </w:r>
      <w:r w:rsidR="004D2000" w:rsidRPr="004A5B74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 xml:space="preserve"> команды:</w:t>
      </w:r>
    </w:p>
    <w:p w14:paraId="0C8B0B46" w14:textId="4B07C3F2" w:rsidR="004D2000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.1.</w:t>
      </w:r>
      <w:r w:rsidR="005409A4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 </w:t>
      </w:r>
      <w:r w:rsidR="008F64F1">
        <w:rPr>
          <w:rFonts w:eastAsia="Times New Roman" w:cstheme="minorHAnsi"/>
          <w:color w:val="22313F"/>
          <w:sz w:val="24"/>
          <w:szCs w:val="24"/>
          <w:lang w:eastAsia="ru-RU"/>
        </w:rPr>
        <w:t>П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редставител</w:t>
      </w:r>
      <w:r w:rsidR="008F64F1">
        <w:rPr>
          <w:rFonts w:eastAsia="Times New Roman" w:cstheme="minorHAnsi"/>
          <w:color w:val="22313F"/>
          <w:sz w:val="24"/>
          <w:szCs w:val="24"/>
          <w:lang w:eastAsia="ru-RU"/>
        </w:rPr>
        <w:t>ю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команды долж</w:t>
      </w:r>
      <w:r w:rsidR="008F64F1">
        <w:rPr>
          <w:rFonts w:eastAsia="Times New Roman" w:cstheme="minorHAnsi"/>
          <w:color w:val="22313F"/>
          <w:sz w:val="24"/>
          <w:szCs w:val="24"/>
          <w:lang w:eastAsia="ru-RU"/>
        </w:rPr>
        <w:t>но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быть не менее 1</w:t>
      </w:r>
      <w:r w:rsidR="00B574C4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8 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лет.</w:t>
      </w:r>
    </w:p>
    <w:p w14:paraId="50EEF54C" w14:textId="2CE03695" w:rsidR="008F64F1" w:rsidRPr="008F64F1" w:rsidRDefault="00E364B1" w:rsidP="008F64F1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8F64F1" w:rsidRPr="008F64F1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8F64F1"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="008F64F1" w:rsidRPr="008F64F1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   Если боец, в результате нарушения правил или несчастного случая, </w:t>
      </w:r>
      <w:r w:rsidR="008F64F1">
        <w:rPr>
          <w:rFonts w:eastAsia="Times New Roman" w:cstheme="minorHAnsi"/>
          <w:color w:val="22313F"/>
          <w:sz w:val="24"/>
          <w:szCs w:val="24"/>
          <w:lang w:eastAsia="ru-RU"/>
        </w:rPr>
        <w:t>нанёс</w:t>
      </w:r>
      <w:r w:rsidR="008F64F1" w:rsidRPr="008F64F1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вред здоровью </w:t>
      </w:r>
      <w:r w:rsidR="008F64F1">
        <w:rPr>
          <w:rFonts w:eastAsia="Times New Roman" w:cstheme="minorHAnsi"/>
          <w:color w:val="22313F"/>
          <w:sz w:val="24"/>
          <w:szCs w:val="24"/>
          <w:lang w:eastAsia="ru-RU"/>
        </w:rPr>
        <w:t>соперника</w:t>
      </w:r>
      <w:r w:rsidR="008F64F1" w:rsidRPr="008F64F1">
        <w:rPr>
          <w:rFonts w:eastAsia="Times New Roman" w:cstheme="minorHAnsi"/>
          <w:color w:val="22313F"/>
          <w:sz w:val="24"/>
          <w:szCs w:val="24"/>
          <w:lang w:eastAsia="ru-RU"/>
        </w:rPr>
        <w:t>, всю ответственность за последствия несёт его представитель и командирующая организация.</w:t>
      </w:r>
    </w:p>
    <w:p w14:paraId="28B08EE6" w14:textId="0D493979" w:rsidR="008F64F1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.3. </w:t>
      </w:r>
      <w:r w:rsidR="005409A4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Представитель команды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должен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пройти </w:t>
      </w:r>
      <w:r w:rsidR="008F64F1">
        <w:rPr>
          <w:rFonts w:eastAsia="Times New Roman" w:cstheme="minorHAnsi"/>
          <w:iCs/>
          <w:color w:val="22313F"/>
          <w:sz w:val="24"/>
          <w:szCs w:val="24"/>
          <w:lang w:eastAsia="ru-RU"/>
        </w:rPr>
        <w:t>мандатную комиссию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 и знать правила соревнований, </w:t>
      </w:r>
      <w:r w:rsidR="008F64F1">
        <w:rPr>
          <w:rFonts w:eastAsia="Times New Roman" w:cstheme="minorHAnsi"/>
          <w:color w:val="22313F"/>
          <w:sz w:val="24"/>
          <w:szCs w:val="24"/>
          <w:lang w:eastAsia="ru-RU"/>
        </w:rPr>
        <w:t>должным образом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оформлять и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в положенный срок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подавать заявку на участие в соревнованиях. Представитель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обязан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присутствовать на совещаниях и информировать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бойцов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о решениях судей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ской коллегии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, обеспечивать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вовремя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явку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бойцов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на поединки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404F8531" w14:textId="5935CBD1" w:rsidR="008F64F1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8F64F1" w:rsidRPr="008F64F1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8F64F1" w:rsidRPr="008F64F1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   Представитель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должен</w:t>
      </w:r>
      <w:r w:rsidR="008F64F1" w:rsidRPr="008F64F1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пресекать не спортивное поведение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бойца</w:t>
      </w:r>
      <w:r w:rsidR="008F64F1" w:rsidRPr="008F64F1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1DF1F908" w14:textId="2ED10DDD" w:rsidR="004D2000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 </w:t>
      </w:r>
      <w:r w:rsidR="005409A4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Представитель несёт личную ответственность за соблюдение </w:t>
      </w:r>
      <w:r w:rsidR="005409A4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бойцами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правил соревнований, положения и этики поведения спортсменов.</w:t>
      </w:r>
    </w:p>
    <w:p w14:paraId="66EB5E27" w14:textId="059ADC5A" w:rsidR="004D2000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 </w:t>
      </w:r>
      <w:r w:rsidR="005409A4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В случае необходимости п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еред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началом 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поединк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а</w:t>
      </w:r>
      <w:r w:rsidR="00304DB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или </w:t>
      </w:r>
      <w:proofErr w:type="gramStart"/>
      <w:r w:rsidR="00304DB4">
        <w:rPr>
          <w:rFonts w:eastAsia="Times New Roman" w:cstheme="minorHAnsi"/>
          <w:color w:val="22313F"/>
          <w:sz w:val="24"/>
          <w:szCs w:val="24"/>
          <w:lang w:eastAsia="ru-RU"/>
        </w:rPr>
        <w:t>во время</w:t>
      </w:r>
      <w:proofErr w:type="gramEnd"/>
      <w:r w:rsidR="00304DB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его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, по требованию суд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ейской коллегии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, представитель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долже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н предоставить документ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бойца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, удостоверяющий его личность.</w:t>
      </w:r>
    </w:p>
    <w:p w14:paraId="42855AEA" w14:textId="32E83895" w:rsidR="005409A4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7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 </w:t>
      </w:r>
      <w:r w:rsidR="005409A4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Спортивные клубы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, </w:t>
      </w:r>
      <w:r w:rsidR="005409A4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бойцы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 представители команд, уличённые в </w:t>
      </w:r>
      <w:r w:rsidR="000460BA">
        <w:rPr>
          <w:rFonts w:eastAsia="Times New Roman" w:cstheme="minorHAnsi"/>
          <w:color w:val="22313F"/>
          <w:sz w:val="24"/>
          <w:szCs w:val="24"/>
          <w:lang w:eastAsia="ru-RU"/>
        </w:rPr>
        <w:t>фальсификации</w:t>
      </w:r>
      <w:r w:rsidR="004D2000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документов, дисквалифицируются</w:t>
      </w:r>
      <w:r w:rsidR="005409A4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в полном составе</w:t>
      </w:r>
      <w:r w:rsidR="008F64F1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3444571D" w14:textId="0F6713C4" w:rsidR="003656E6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color w:val="22313F"/>
          <w:sz w:val="28"/>
          <w:szCs w:val="28"/>
          <w:lang w:eastAsia="ru-RU"/>
        </w:rPr>
        <w:t>5</w:t>
      </w:r>
      <w:r w:rsidR="003656E6" w:rsidRPr="004A5B74">
        <w:rPr>
          <w:rFonts w:eastAsia="Times New Roman" w:cstheme="minorHAnsi"/>
          <w:b/>
          <w:color w:val="22313F"/>
          <w:sz w:val="28"/>
          <w:szCs w:val="28"/>
          <w:lang w:eastAsia="ru-RU"/>
        </w:rPr>
        <w:t>. Представител</w:t>
      </w:r>
      <w:r w:rsidR="00307F8F">
        <w:rPr>
          <w:rFonts w:eastAsia="Times New Roman" w:cstheme="minorHAnsi"/>
          <w:b/>
          <w:color w:val="22313F"/>
          <w:sz w:val="28"/>
          <w:szCs w:val="28"/>
          <w:lang w:eastAsia="ru-RU"/>
        </w:rPr>
        <w:t>ю полагается</w:t>
      </w:r>
      <w:r w:rsidR="003656E6" w:rsidRPr="004A5B74">
        <w:rPr>
          <w:rFonts w:eastAsia="Times New Roman" w:cstheme="minorHAnsi"/>
          <w:b/>
          <w:color w:val="22313F"/>
          <w:sz w:val="28"/>
          <w:szCs w:val="28"/>
          <w:lang w:eastAsia="ru-RU"/>
        </w:rPr>
        <w:t>:</w:t>
      </w:r>
    </w:p>
    <w:p w14:paraId="2E6B16B5" w14:textId="0ECEF35A" w:rsidR="00307F8F" w:rsidRDefault="00307F8F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307F8F">
        <w:rPr>
          <w:rFonts w:eastAsia="Times New Roman" w:cstheme="minorHAnsi"/>
          <w:color w:val="22313F"/>
          <w:sz w:val="24"/>
          <w:szCs w:val="24"/>
          <w:lang w:eastAsia="ru-RU"/>
        </w:rPr>
        <w:t>5.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Pr="00307F8F">
        <w:rPr>
          <w:rFonts w:eastAsia="Times New Roman" w:cstheme="minorHAnsi"/>
          <w:color w:val="22313F"/>
          <w:sz w:val="24"/>
          <w:szCs w:val="24"/>
          <w:lang w:eastAsia="ru-RU"/>
        </w:rPr>
        <w:t>.   Получать всю информацию по вопросам проведения и результатов соревнований.</w:t>
      </w:r>
    </w:p>
    <w:p w14:paraId="3CF105C6" w14:textId="7166A9BC" w:rsidR="003656E6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="003656E6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307F8F"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="003656E6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 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  <w:r w:rsidR="00317C1D">
        <w:rPr>
          <w:rFonts w:eastAsia="Times New Roman" w:cstheme="minorHAnsi"/>
          <w:color w:val="22313F"/>
          <w:sz w:val="24"/>
          <w:szCs w:val="24"/>
          <w:lang w:eastAsia="ru-RU"/>
        </w:rPr>
        <w:t>Находиться</w:t>
      </w:r>
      <w:r w:rsidR="003656E6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при взвешивании</w:t>
      </w:r>
      <w:r w:rsidR="00317C1D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бойцов</w:t>
      </w:r>
      <w:r w:rsidR="003656E6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</w:t>
      </w:r>
      <w:r w:rsidR="00317C1D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на</w:t>
      </w:r>
      <w:r w:rsidR="003656E6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жеребьёвке</w:t>
      </w:r>
      <w:r w:rsidR="00A34E51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0A8A727C" w14:textId="04685F54" w:rsidR="00A8669C" w:rsidRPr="004A5B74" w:rsidRDefault="00A8669C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5.3.   Быть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секундант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ом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бойца, или назначить секунданта из состава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>делегации команды.</w:t>
      </w:r>
    </w:p>
    <w:p w14:paraId="3C413B62" w14:textId="18AA30D1" w:rsidR="00511155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A8669C"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   Подавать </w:t>
      </w:r>
      <w:r w:rsidR="00307F8F">
        <w:rPr>
          <w:rFonts w:eastAsia="Times New Roman" w:cstheme="minorHAnsi"/>
          <w:color w:val="22313F"/>
          <w:sz w:val="24"/>
          <w:szCs w:val="24"/>
          <w:lang w:eastAsia="ru-RU"/>
        </w:rPr>
        <w:t>обоснованные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протесты по результатам поединк</w:t>
      </w:r>
      <w:r w:rsidR="008857A5">
        <w:rPr>
          <w:rFonts w:eastAsia="Times New Roman" w:cstheme="minorHAnsi"/>
          <w:color w:val="22313F"/>
          <w:sz w:val="24"/>
          <w:szCs w:val="24"/>
          <w:lang w:eastAsia="ru-RU"/>
        </w:rPr>
        <w:t>а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(</w:t>
      </w:r>
      <w:r w:rsidR="00307F8F">
        <w:rPr>
          <w:rFonts w:eastAsia="Times New Roman" w:cstheme="minorHAnsi"/>
          <w:color w:val="22313F"/>
          <w:sz w:val="24"/>
          <w:szCs w:val="24"/>
          <w:lang w:eastAsia="ru-RU"/>
        </w:rPr>
        <w:t>п</w:t>
      </w:r>
      <w:r w:rsidR="00307F8F" w:rsidRPr="00307F8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ротест обсуждается и подаётся в случае ошибки судьи </w:t>
      </w:r>
      <w:r w:rsidR="00307F8F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с указанием конкретного пункта </w:t>
      </w:r>
      <w:r w:rsidR="00307F8F" w:rsidRPr="00307F8F">
        <w:rPr>
          <w:rFonts w:eastAsia="Times New Roman" w:cstheme="minorHAnsi"/>
          <w:color w:val="22313F"/>
          <w:sz w:val="24"/>
          <w:szCs w:val="24"/>
          <w:lang w:eastAsia="ru-RU"/>
        </w:rPr>
        <w:t>и влияния упущенных баллов на результат встречи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).</w:t>
      </w:r>
    </w:p>
    <w:p w14:paraId="63823F95" w14:textId="57985EA0" w:rsidR="00A8669C" w:rsidRPr="004A5B74" w:rsidRDefault="006B7402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lastRenderedPageBreak/>
        <w:t>5.</w:t>
      </w:r>
      <w:r w:rsidR="00A8669C">
        <w:rPr>
          <w:rFonts w:eastAsia="Times New Roman" w:cstheme="minorHAnsi"/>
          <w:color w:val="22313F"/>
          <w:sz w:val="24"/>
          <w:szCs w:val="24"/>
          <w:lang w:eastAsia="ru-RU"/>
        </w:rPr>
        <w:t>5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.   В</w:t>
      </w:r>
      <w:r w:rsidRPr="006B7402">
        <w:rPr>
          <w:rFonts w:eastAsia="Times New Roman" w:cstheme="minorHAnsi"/>
          <w:color w:val="22313F"/>
          <w:sz w:val="24"/>
          <w:szCs w:val="24"/>
          <w:lang w:eastAsia="ru-RU"/>
        </w:rPr>
        <w:t>ысказывать замечания и участвовать в обсуждении вопросов на совместных совещаниях судей и представителей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3C913009" w14:textId="32F03E67" w:rsidR="00511155" w:rsidRPr="004A5B74" w:rsidRDefault="00BA7FBD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color w:val="22313F"/>
          <w:sz w:val="28"/>
          <w:szCs w:val="28"/>
          <w:lang w:eastAsia="ru-RU"/>
        </w:rPr>
        <w:t>6. П</w:t>
      </w:r>
      <w:r w:rsidR="00511155" w:rsidRPr="004A5B74">
        <w:rPr>
          <w:rFonts w:eastAsia="Times New Roman" w:cstheme="minorHAnsi"/>
          <w:b/>
          <w:color w:val="22313F"/>
          <w:sz w:val="28"/>
          <w:szCs w:val="28"/>
          <w:lang w:eastAsia="ru-RU"/>
        </w:rPr>
        <w:t>редставителю запрещается:</w:t>
      </w:r>
    </w:p>
    <w:p w14:paraId="5FC81551" w14:textId="73ED2D76" w:rsidR="00511155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.1.   </w:t>
      </w:r>
      <w:bookmarkStart w:id="38" w:name="_Hlk111678719"/>
      <w:r w:rsidR="008069EF">
        <w:rPr>
          <w:rFonts w:eastAsia="Times New Roman" w:cstheme="minorHAnsi"/>
          <w:color w:val="22313F"/>
          <w:sz w:val="24"/>
          <w:szCs w:val="24"/>
          <w:lang w:eastAsia="ru-RU"/>
        </w:rPr>
        <w:t>Спорить с судьями, в</w:t>
      </w:r>
      <w:r w:rsidR="00CC0189">
        <w:rPr>
          <w:rFonts w:eastAsia="Times New Roman" w:cstheme="minorHAnsi"/>
          <w:color w:val="22313F"/>
          <w:sz w:val="24"/>
          <w:szCs w:val="24"/>
          <w:lang w:eastAsia="ru-RU"/>
        </w:rPr>
        <w:t>торга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ться в работу судейской коллегии и организаторов соревнований, давать свои оценки происходящему</w:t>
      </w:r>
      <w:r w:rsidR="00304DB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на ковре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bookmarkEnd w:id="38"/>
    <w:p w14:paraId="482A94E1" w14:textId="1E94B5A4" w:rsidR="00511155" w:rsidRPr="004A5B74" w:rsidRDefault="00E364B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.2.   </w:t>
      </w:r>
      <w:r w:rsidR="008069EF">
        <w:rPr>
          <w:rFonts w:eastAsia="Times New Roman" w:cstheme="minorHAnsi"/>
          <w:color w:val="22313F"/>
          <w:sz w:val="24"/>
          <w:szCs w:val="24"/>
          <w:lang w:eastAsia="ru-RU"/>
        </w:rPr>
        <w:t>Демонстрировать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неуважение к судьям, организаторам</w:t>
      </w:r>
      <w:r w:rsidR="000D4078">
        <w:rPr>
          <w:rFonts w:eastAsia="Times New Roman" w:cstheme="minorHAnsi"/>
          <w:color w:val="22313F"/>
          <w:sz w:val="24"/>
          <w:szCs w:val="24"/>
          <w:lang w:eastAsia="ru-RU"/>
        </w:rPr>
        <w:t xml:space="preserve">, бойцам и зрителям 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соревнований, </w:t>
      </w:r>
      <w:r w:rsidR="00DB1918">
        <w:rPr>
          <w:rFonts w:eastAsia="Times New Roman" w:cstheme="minorHAnsi"/>
          <w:color w:val="22313F"/>
          <w:sz w:val="24"/>
          <w:szCs w:val="24"/>
          <w:lang w:eastAsia="ru-RU"/>
        </w:rPr>
        <w:t>не пресекать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(</w:t>
      </w:r>
      <w:r w:rsidR="00DB1918">
        <w:rPr>
          <w:rFonts w:eastAsia="Times New Roman" w:cstheme="minorHAnsi"/>
          <w:color w:val="22313F"/>
          <w:sz w:val="24"/>
          <w:szCs w:val="24"/>
          <w:lang w:eastAsia="ru-RU"/>
        </w:rPr>
        <w:t>одобрять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) </w:t>
      </w:r>
      <w:r w:rsidR="009C2AAF">
        <w:rPr>
          <w:rFonts w:eastAsia="Times New Roman" w:cstheme="minorHAnsi"/>
          <w:color w:val="22313F"/>
          <w:sz w:val="24"/>
          <w:szCs w:val="24"/>
          <w:lang w:eastAsia="ru-RU"/>
        </w:rPr>
        <w:t>не спортивное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отношение к ним со стороны участников</w:t>
      </w:r>
      <w:r w:rsidR="00304DB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 всей своей команды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25E525A0" w14:textId="0B730655" w:rsidR="00511155" w:rsidRDefault="00E364B1" w:rsidP="00511155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.3.   </w:t>
      </w:r>
      <w:r w:rsidR="00B128EF">
        <w:rPr>
          <w:rFonts w:eastAsia="Times New Roman" w:cstheme="minorHAnsi"/>
          <w:color w:val="22313F"/>
          <w:sz w:val="24"/>
          <w:szCs w:val="24"/>
          <w:lang w:eastAsia="ru-RU"/>
        </w:rPr>
        <w:t>Е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сли представитель команды не пресекает не </w:t>
      </w:r>
      <w:r w:rsidR="009C2AAF">
        <w:rPr>
          <w:rFonts w:eastAsia="Times New Roman" w:cstheme="minorHAnsi"/>
          <w:color w:val="22313F"/>
          <w:sz w:val="24"/>
          <w:szCs w:val="24"/>
          <w:lang w:eastAsia="ru-RU"/>
        </w:rPr>
        <w:t>уважительное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поведение </w:t>
      </w:r>
      <w:r w:rsidR="009C2AAF">
        <w:rPr>
          <w:rFonts w:eastAsia="Times New Roman" w:cstheme="minorHAnsi"/>
          <w:color w:val="22313F"/>
          <w:sz w:val="24"/>
          <w:szCs w:val="24"/>
          <w:lang w:eastAsia="ru-RU"/>
        </w:rPr>
        <w:t>бойца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, </w:t>
      </w:r>
      <w:r w:rsidR="009C2AAF">
        <w:rPr>
          <w:rFonts w:eastAsia="Times New Roman" w:cstheme="minorHAnsi"/>
          <w:color w:val="22313F"/>
          <w:sz w:val="24"/>
          <w:szCs w:val="24"/>
          <w:lang w:eastAsia="ru-RU"/>
        </w:rPr>
        <w:t>организаторы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име</w:t>
      </w:r>
      <w:r w:rsidR="009C2AAF">
        <w:rPr>
          <w:rFonts w:eastAsia="Times New Roman" w:cstheme="minorHAnsi"/>
          <w:color w:val="22313F"/>
          <w:sz w:val="24"/>
          <w:szCs w:val="24"/>
          <w:lang w:eastAsia="ru-RU"/>
        </w:rPr>
        <w:t>ю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т право </w:t>
      </w:r>
      <w:r w:rsidR="00DB1918">
        <w:rPr>
          <w:rFonts w:eastAsia="Times New Roman" w:cstheme="minorHAnsi"/>
          <w:color w:val="22313F"/>
          <w:sz w:val="24"/>
          <w:szCs w:val="24"/>
          <w:lang w:eastAsia="ru-RU"/>
        </w:rPr>
        <w:t>отстранить</w:t>
      </w:r>
      <w:r w:rsidR="00511155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всю команду.</w:t>
      </w:r>
    </w:p>
    <w:p w14:paraId="56C69510" w14:textId="6F4EE35D" w:rsidR="00A8669C" w:rsidRPr="004A5B74" w:rsidRDefault="00A8669C" w:rsidP="00511155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6.4.   Б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>ыть одновременно</w:t>
      </w:r>
      <w:r w:rsidR="00E220E1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на ковре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судьей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поединка своего бойца.</w:t>
      </w:r>
    </w:p>
    <w:p w14:paraId="1EDAE573" w14:textId="1E613ECD" w:rsidR="00511155" w:rsidRPr="004A5B74" w:rsidRDefault="00C677AC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color w:val="22313F"/>
          <w:sz w:val="28"/>
          <w:szCs w:val="28"/>
          <w:lang w:eastAsia="ru-RU"/>
        </w:rPr>
        <w:t>7</w:t>
      </w:r>
      <w:r w:rsidR="00511155" w:rsidRPr="004A5B74">
        <w:rPr>
          <w:rFonts w:eastAsia="Times New Roman" w:cstheme="minorHAnsi"/>
          <w:b/>
          <w:color w:val="22313F"/>
          <w:sz w:val="28"/>
          <w:szCs w:val="28"/>
          <w:lang w:eastAsia="ru-RU"/>
        </w:rPr>
        <w:t xml:space="preserve">. </w:t>
      </w:r>
      <w:r w:rsidR="00317C1D">
        <w:rPr>
          <w:rFonts w:eastAsia="Times New Roman" w:cstheme="minorHAnsi"/>
          <w:b/>
          <w:color w:val="22313F"/>
          <w:sz w:val="28"/>
          <w:szCs w:val="28"/>
          <w:lang w:eastAsia="ru-RU"/>
        </w:rPr>
        <w:t>Требования к с</w:t>
      </w:r>
      <w:r w:rsidR="00511155" w:rsidRPr="004A5B74">
        <w:rPr>
          <w:rFonts w:eastAsia="Times New Roman" w:cstheme="minorHAnsi"/>
          <w:b/>
          <w:color w:val="22313F"/>
          <w:sz w:val="28"/>
          <w:szCs w:val="28"/>
          <w:lang w:eastAsia="ru-RU"/>
        </w:rPr>
        <w:t>еку</w:t>
      </w:r>
      <w:r w:rsidR="009A7916" w:rsidRPr="004A5B74">
        <w:rPr>
          <w:rFonts w:eastAsia="Times New Roman" w:cstheme="minorHAnsi"/>
          <w:b/>
          <w:color w:val="22313F"/>
          <w:sz w:val="28"/>
          <w:szCs w:val="28"/>
          <w:lang w:eastAsia="ru-RU"/>
        </w:rPr>
        <w:t>н</w:t>
      </w:r>
      <w:r w:rsidR="00511155" w:rsidRPr="004A5B74">
        <w:rPr>
          <w:rFonts w:eastAsia="Times New Roman" w:cstheme="minorHAnsi"/>
          <w:b/>
          <w:color w:val="22313F"/>
          <w:sz w:val="28"/>
          <w:szCs w:val="28"/>
          <w:lang w:eastAsia="ru-RU"/>
        </w:rPr>
        <w:t>дант</w:t>
      </w:r>
      <w:r w:rsidR="00317C1D">
        <w:rPr>
          <w:rFonts w:eastAsia="Times New Roman" w:cstheme="minorHAnsi"/>
          <w:b/>
          <w:color w:val="22313F"/>
          <w:sz w:val="28"/>
          <w:szCs w:val="28"/>
          <w:lang w:eastAsia="ru-RU"/>
        </w:rPr>
        <w:t>у</w:t>
      </w:r>
      <w:r w:rsidR="009A7916" w:rsidRPr="004A5B74">
        <w:rPr>
          <w:rFonts w:eastAsia="Times New Roman" w:cstheme="minorHAnsi"/>
          <w:b/>
          <w:color w:val="22313F"/>
          <w:sz w:val="28"/>
          <w:szCs w:val="28"/>
          <w:lang w:eastAsia="ru-RU"/>
        </w:rPr>
        <w:t>:</w:t>
      </w:r>
    </w:p>
    <w:p w14:paraId="599A9105" w14:textId="2AD97C98" w:rsidR="00A8669C" w:rsidRPr="00A8669C" w:rsidRDefault="00A8669C" w:rsidP="00A8669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7.1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 </w:t>
      </w:r>
      <w:r w:rsidR="009F1A09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Секундант во время боя находится у зоны безопасности ковра со стороны своего бойца. Секундант должен иметь полотенце и коробку с раствором для капы. После остановки боя, при необходимости, по команде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судьи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секундант обязан привести в порядок экипировку своего бойца.</w:t>
      </w:r>
    </w:p>
    <w:p w14:paraId="19BA454F" w14:textId="563F6F32" w:rsidR="00A8669C" w:rsidRPr="00A8669C" w:rsidRDefault="00A8669C" w:rsidP="00A8669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bookmarkStart w:id="39" w:name="100215"/>
      <w:bookmarkEnd w:id="39"/>
      <w:r>
        <w:rPr>
          <w:rFonts w:eastAsia="Times New Roman" w:cstheme="minorHAnsi"/>
          <w:color w:val="22313F"/>
          <w:sz w:val="24"/>
          <w:szCs w:val="24"/>
          <w:lang w:eastAsia="ru-RU"/>
        </w:rPr>
        <w:t>7.2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 </w:t>
      </w:r>
      <w:r w:rsidR="009F1A09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Во время боя секунданту запрещено выходить на ковер и </w:t>
      </w:r>
      <w:r w:rsidR="00FA5170">
        <w:rPr>
          <w:rFonts w:eastAsia="Times New Roman" w:cstheme="minorHAnsi"/>
          <w:color w:val="22313F"/>
          <w:sz w:val="24"/>
          <w:szCs w:val="24"/>
          <w:lang w:eastAsia="ru-RU"/>
        </w:rPr>
        <w:t>выкрикивать реплики не цензурные и оскорбляющие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>. За нарушение секундантом правил поведения, предупреждение может быть объявлено бойцу.</w:t>
      </w:r>
    </w:p>
    <w:p w14:paraId="1A01AF09" w14:textId="1C316658" w:rsidR="00A8669C" w:rsidRPr="00A8669C" w:rsidRDefault="00A8669C" w:rsidP="00A8669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bookmarkStart w:id="40" w:name="100216"/>
      <w:bookmarkEnd w:id="40"/>
      <w:r>
        <w:rPr>
          <w:rFonts w:eastAsia="Times New Roman" w:cstheme="minorHAnsi"/>
          <w:color w:val="22313F"/>
          <w:sz w:val="24"/>
          <w:szCs w:val="24"/>
          <w:lang w:eastAsia="ru-RU"/>
        </w:rPr>
        <w:t>7.3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 </w:t>
      </w:r>
      <w:r w:rsidR="009F1A09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Секундант имеет право подавать установленный сигнал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старшему судье</w:t>
      </w:r>
      <w:r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ковра о признании своего бойца проигравшим ввиду "отказа от продолжения боя".</w:t>
      </w:r>
    </w:p>
    <w:p w14:paraId="0C6DF27A" w14:textId="64EFFA29" w:rsidR="009C2AAF" w:rsidRDefault="009F1A09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bookmarkStart w:id="41" w:name="100217"/>
      <w:bookmarkEnd w:id="41"/>
      <w:r>
        <w:rPr>
          <w:rFonts w:eastAsia="Times New Roman" w:cstheme="minorHAnsi"/>
          <w:color w:val="22313F"/>
          <w:sz w:val="24"/>
          <w:szCs w:val="24"/>
          <w:lang w:eastAsia="ru-RU"/>
        </w:rPr>
        <w:t>7</w:t>
      </w:r>
      <w:r w:rsidR="00A8669C" w:rsidRPr="00A8669C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4.  </w:t>
      </w:r>
      <w:r w:rsidR="00A8669C" w:rsidRPr="00A8669C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Секундант должен быть одет в спортивную форму и обувь с мягкой подошвой.</w:t>
      </w:r>
      <w:r w:rsidR="00FA5170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Не допускается выход на ковер в обуви с твердой подошвой.</w:t>
      </w:r>
    </w:p>
    <w:p w14:paraId="0B53F5A4" w14:textId="6F126842" w:rsidR="00065962" w:rsidRPr="00DA326C" w:rsidRDefault="00065962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313F"/>
          <w:sz w:val="28"/>
          <w:szCs w:val="28"/>
          <w:lang w:eastAsia="ru-RU"/>
        </w:rPr>
      </w:pPr>
      <w:r>
        <w:rPr>
          <w:rFonts w:eastAsia="Times New Roman" w:cstheme="minorHAnsi"/>
          <w:b/>
          <w:color w:val="22313F"/>
          <w:sz w:val="28"/>
          <w:szCs w:val="28"/>
          <w:lang w:eastAsia="ru-RU"/>
        </w:rPr>
        <w:t>8. Присвоение квалификаций тренеру</w:t>
      </w:r>
      <w:r w:rsidR="00D670D0">
        <w:rPr>
          <w:rFonts w:eastAsia="Times New Roman" w:cstheme="minorHAnsi"/>
          <w:b/>
          <w:color w:val="22313F"/>
          <w:sz w:val="28"/>
          <w:szCs w:val="28"/>
          <w:lang w:eastAsia="ru-RU"/>
        </w:rPr>
        <w:t>:</w:t>
      </w:r>
    </w:p>
    <w:p w14:paraId="2A4E7CDF" w14:textId="12B543DE" w:rsidR="00065962" w:rsidRDefault="00065962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8.1. </w:t>
      </w:r>
      <w:r w:rsidR="009A2527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Тренер после выполнения бойцом разряда, имеет право получить тренерскую квалификацию.</w:t>
      </w:r>
    </w:p>
    <w:p w14:paraId="54B14223" w14:textId="46290E14" w:rsidR="00065962" w:rsidRDefault="00065962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8.2. </w:t>
      </w:r>
      <w:r w:rsidR="009A2527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Для получения тренерской квалификации после того - как боец выполнил разряд, тренер обязан </w:t>
      </w:r>
      <w:r w:rsidR="00FA5170">
        <w:rPr>
          <w:rFonts w:eastAsia="Times New Roman" w:cstheme="minorHAnsi"/>
          <w:color w:val="22313F"/>
          <w:sz w:val="24"/>
          <w:szCs w:val="24"/>
          <w:lang w:eastAsia="ru-RU"/>
        </w:rPr>
        <w:t>подать заявку самостоятельно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</w:p>
    <w:p w14:paraId="273DCB43" w14:textId="14643517" w:rsidR="006C077D" w:rsidRPr="004A5B74" w:rsidRDefault="00F2751E" w:rsidP="006C077D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</w:pPr>
      <w:r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 xml:space="preserve">Часть </w:t>
      </w:r>
      <w:r w:rsidR="00E364B1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4</w:t>
      </w:r>
      <w:r w:rsidR="00AD3229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. Жеребьевка</w:t>
      </w:r>
      <w:r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.</w:t>
      </w:r>
    </w:p>
    <w:p w14:paraId="62225F56" w14:textId="51B23818" w:rsidR="006C077D" w:rsidRPr="006C077D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</w:pPr>
      <w:r w:rsidRPr="006C077D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1. Проведение жеребьёвки</w:t>
      </w:r>
      <w:r w:rsidR="00716177">
        <w:rPr>
          <w:rFonts w:eastAsia="Times New Roman" w:cstheme="minorHAnsi"/>
          <w:b/>
          <w:bCs/>
          <w:color w:val="22313F"/>
          <w:sz w:val="28"/>
          <w:szCs w:val="28"/>
          <w:lang w:eastAsia="ru-RU"/>
        </w:rPr>
        <w:t>:</w:t>
      </w:r>
    </w:p>
    <w:p w14:paraId="5E0999F9" w14:textId="67D6B06F" w:rsidR="00AD3229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.1.   Жеребьёвка проходит сразу по окончанию взвешивания.</w:t>
      </w:r>
    </w:p>
    <w:p w14:paraId="4478A419" w14:textId="30071285" w:rsidR="00013A08" w:rsidRPr="004A5B74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lastRenderedPageBreak/>
        <w:t>1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.2.   </w:t>
      </w:r>
      <w:r w:rsidR="00013A08" w:rsidRP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Жеребьевку 1-го и 2-го туров, а также распределение сильнейших бойцов по подгруппам проводят 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>старший</w:t>
      </w:r>
      <w:r w:rsidR="00013A08" w:rsidRP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судья и 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>старший</w:t>
      </w:r>
      <w:r w:rsidR="00013A08" w:rsidRP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секретарь в присутствие официальных представителей команд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</w:p>
    <w:p w14:paraId="3164CD16" w14:textId="2FFE34A5" w:rsidR="00AD3229" w:rsidRPr="004A5B74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>3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 Представители команд (тренера) приглашаются к участию в жеребьёвке.</w:t>
      </w:r>
    </w:p>
    <w:p w14:paraId="031C807D" w14:textId="2EFD8F1A" w:rsidR="00AD3229" w:rsidRPr="004A5B74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>4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Жеребьёвка проводится методом произвольного выбора </w:t>
      </w:r>
      <w:r w:rsidR="00F961F1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карточки (фишки)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с номерами.</w:t>
      </w:r>
    </w:p>
    <w:p w14:paraId="7779F76D" w14:textId="3360A104" w:rsidR="00AD3229" w:rsidRPr="004A5B74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>5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Фамилии </w:t>
      </w:r>
      <w:r w:rsidR="00F961F1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бойцов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в каждом весе </w:t>
      </w:r>
      <w:r w:rsidR="00F961F1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озвучиваются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в том порядке, в котором они </w:t>
      </w:r>
      <w:r w:rsidR="00E672AE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в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несены в протокол, </w:t>
      </w:r>
      <w:r w:rsidR="00E672AE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следом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</w:t>
      </w:r>
      <w:r w:rsidR="00F961F1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переворачивается карточка (фишка</w:t>
      </w:r>
      <w:r w:rsidR="00E672AE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) с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номер</w:t>
      </w:r>
      <w:r w:rsidR="00E672AE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ом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, который </w:t>
      </w:r>
      <w:r w:rsidR="00E672AE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в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носится в </w:t>
      </w:r>
      <w:r w:rsidR="00E672AE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раздел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напротив </w:t>
      </w:r>
      <w:r w:rsidR="00E672AE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озвученной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фамилии.</w:t>
      </w:r>
    </w:p>
    <w:p w14:paraId="1D15FD66" w14:textId="36A94E62" w:rsidR="00AD3229" w:rsidRPr="004A5B74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>6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.   Бойцы сводятся в пары в </w:t>
      </w:r>
      <w:r w:rsidR="00E672AE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соотношении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с присвоенными номерами: первый со вторым, третий с четвёртым, пятый с шестым и т.д.</w:t>
      </w:r>
    </w:p>
    <w:p w14:paraId="0C6C7D56" w14:textId="22978AA7" w:rsidR="00AD3229" w:rsidRPr="004A5B74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bCs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</w:t>
      </w:r>
      <w:r w:rsidR="00013A08">
        <w:rPr>
          <w:rFonts w:eastAsia="Times New Roman" w:cstheme="minorHAnsi"/>
          <w:bCs/>
          <w:color w:val="22313F"/>
          <w:sz w:val="24"/>
          <w:szCs w:val="24"/>
          <w:lang w:eastAsia="ru-RU"/>
        </w:rPr>
        <w:t>7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.   По окончани</w:t>
      </w:r>
      <w:r w:rsidR="00E672AE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>ю</w:t>
      </w:r>
      <w:r w:rsidR="00AD3229" w:rsidRPr="004A5B74">
        <w:rPr>
          <w:rFonts w:eastAsia="Times New Roman" w:cstheme="minorHAnsi"/>
          <w:bCs/>
          <w:color w:val="22313F"/>
          <w:sz w:val="24"/>
          <w:szCs w:val="24"/>
          <w:lang w:eastAsia="ru-RU"/>
        </w:rPr>
        <w:t xml:space="preserve"> жеребьёвки пары изменить нельзя.</w:t>
      </w:r>
    </w:p>
    <w:p w14:paraId="4D4662BF" w14:textId="72C27219" w:rsidR="00AD3229" w:rsidRPr="004A5B74" w:rsidRDefault="00F2751E" w:rsidP="00F2751E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i/>
          <w:color w:val="22313F"/>
          <w:sz w:val="32"/>
          <w:szCs w:val="32"/>
          <w:u w:val="single"/>
          <w:lang w:eastAsia="ru-RU"/>
        </w:rPr>
      </w:pPr>
      <w:r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 xml:space="preserve">Часть </w:t>
      </w:r>
      <w:r w:rsidR="009D3526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5</w:t>
      </w:r>
      <w:r w:rsidR="00AD3229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 xml:space="preserve">. </w:t>
      </w:r>
      <w:r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Распредел</w:t>
      </w:r>
      <w:r w:rsidR="00AD3229"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ение командных призовых мест</w:t>
      </w:r>
      <w:r w:rsidRPr="004A5B74">
        <w:rPr>
          <w:rFonts w:eastAsia="Times New Roman" w:cstheme="minorHAnsi"/>
          <w:b/>
          <w:bCs/>
          <w:i/>
          <w:color w:val="22313F"/>
          <w:sz w:val="32"/>
          <w:szCs w:val="32"/>
          <w:u w:val="single"/>
          <w:lang w:eastAsia="ru-RU"/>
        </w:rPr>
        <w:t>.</w:t>
      </w:r>
    </w:p>
    <w:p w14:paraId="2B38DFE9" w14:textId="625615B9" w:rsidR="006C077D" w:rsidRPr="006C077D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313F"/>
          <w:sz w:val="28"/>
          <w:szCs w:val="28"/>
          <w:lang w:eastAsia="ru-RU"/>
        </w:rPr>
      </w:pPr>
      <w:r w:rsidRPr="006C077D">
        <w:rPr>
          <w:rFonts w:eastAsia="Times New Roman" w:cstheme="minorHAnsi"/>
          <w:b/>
          <w:color w:val="22313F"/>
          <w:sz w:val="28"/>
          <w:szCs w:val="28"/>
          <w:lang w:eastAsia="ru-RU"/>
        </w:rPr>
        <w:t>1. Командные места</w:t>
      </w:r>
      <w:r w:rsidR="00716177">
        <w:rPr>
          <w:rFonts w:eastAsia="Times New Roman" w:cstheme="minorHAnsi"/>
          <w:b/>
          <w:color w:val="22313F"/>
          <w:sz w:val="28"/>
          <w:szCs w:val="28"/>
          <w:lang w:eastAsia="ru-RU"/>
        </w:rPr>
        <w:t>:</w:t>
      </w:r>
    </w:p>
    <w:p w14:paraId="20470CEF" w14:textId="4158693C" w:rsidR="00AD3229" w:rsidRPr="004A5B74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.1.   Командные призовые места определяются по большему количеству </w:t>
      </w:r>
      <w:proofErr w:type="gramStart"/>
      <w:r w:rsidR="00050B06">
        <w:rPr>
          <w:rFonts w:eastAsia="Times New Roman" w:cstheme="minorHAnsi"/>
          <w:color w:val="22313F"/>
          <w:sz w:val="24"/>
          <w:szCs w:val="24"/>
          <w:lang w:eastAsia="ru-RU"/>
        </w:rPr>
        <w:t>баллов  за</w:t>
      </w:r>
      <w:proofErr w:type="gramEnd"/>
      <w:r w:rsidR="00050B06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призовы</w:t>
      </w:r>
      <w:r w:rsidR="00050B06">
        <w:rPr>
          <w:rFonts w:eastAsia="Times New Roman" w:cstheme="minorHAnsi"/>
          <w:color w:val="22313F"/>
          <w:sz w:val="24"/>
          <w:szCs w:val="24"/>
          <w:lang w:eastAsia="ru-RU"/>
        </w:rPr>
        <w:t>е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мест</w:t>
      </w:r>
      <w:r w:rsidR="00050B06">
        <w:rPr>
          <w:rFonts w:eastAsia="Times New Roman" w:cstheme="minorHAnsi"/>
          <w:color w:val="22313F"/>
          <w:sz w:val="24"/>
          <w:szCs w:val="24"/>
          <w:lang w:eastAsia="ru-RU"/>
        </w:rPr>
        <w:t>а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бойцов (</w:t>
      </w:r>
      <w:r w:rsidR="00143E00">
        <w:rPr>
          <w:rFonts w:eastAsia="Times New Roman" w:cstheme="minorHAnsi"/>
          <w:color w:val="22313F"/>
          <w:sz w:val="24"/>
          <w:szCs w:val="24"/>
          <w:lang w:eastAsia="ru-RU"/>
        </w:rPr>
        <w:t>спортсме</w:t>
      </w:r>
      <w:r>
        <w:rPr>
          <w:rFonts w:eastAsia="Times New Roman" w:cstheme="minorHAnsi"/>
          <w:color w:val="22313F"/>
          <w:sz w:val="24"/>
          <w:szCs w:val="24"/>
          <w:lang w:eastAsia="ru-RU"/>
        </w:rPr>
        <w:t>н</w:t>
      </w:r>
      <w:r w:rsid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="003803C1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занявш</w:t>
      </w:r>
      <w:r w:rsidR="004A5B74">
        <w:rPr>
          <w:rFonts w:eastAsia="Times New Roman" w:cstheme="minorHAnsi"/>
          <w:color w:val="22313F"/>
          <w:sz w:val="24"/>
          <w:szCs w:val="24"/>
          <w:lang w:eastAsia="ru-RU"/>
        </w:rPr>
        <w:t>ий</w:t>
      </w:r>
      <w:r w:rsidR="003803C1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лучшее призовое место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в весе от каждой команды).</w:t>
      </w:r>
      <w:r w:rsidR="00050B06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Начисление баллов за места 3 место – 1 балл, за 2 место – 2 балла, за 1 место - 3 балла.</w:t>
      </w:r>
    </w:p>
    <w:p w14:paraId="60C7F49B" w14:textId="63EAABF8" w:rsidR="00AD3229" w:rsidRPr="004A5B74" w:rsidRDefault="006C077D" w:rsidP="00AD32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.2.   В случае равенства </w:t>
      </w:r>
      <w:r w:rsidR="004A4858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командных 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призовых мест, командные призовые места определяются по большему количеству первых, за тем вторых и третьих мест. </w:t>
      </w:r>
    </w:p>
    <w:p w14:paraId="45ED7A27" w14:textId="34B6D52F" w:rsidR="004D2000" w:rsidRPr="004A5B74" w:rsidRDefault="006C077D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>1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.3</w:t>
      </w:r>
      <w:r w:rsidR="00F2751E"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="00F2751E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  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В случае равенства показателей 1-х, 2-х и 3-х мест, </w:t>
      </w:r>
      <w:r w:rsidR="004A4858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приоритет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даёт большее количество </w:t>
      </w:r>
      <w:r w:rsidR="004A4858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досрочных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побед, а в случае их </w:t>
      </w:r>
      <w:r w:rsidR="004A4858" w:rsidRPr="004A5B74">
        <w:rPr>
          <w:rFonts w:eastAsia="Times New Roman" w:cstheme="minorHAnsi"/>
          <w:color w:val="22313F"/>
          <w:sz w:val="24"/>
          <w:szCs w:val="24"/>
          <w:lang w:eastAsia="ru-RU"/>
        </w:rPr>
        <w:t>равного количества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– большее количество технических очков у </w:t>
      </w:r>
      <w:r w:rsidR="004A4858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бойцов</w:t>
      </w:r>
      <w:r w:rsidR="00AD322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команд.</w:t>
      </w:r>
    </w:p>
    <w:p w14:paraId="172D530C" w14:textId="77777777" w:rsidR="004D2000" w:rsidRPr="004A5B74" w:rsidRDefault="004D2000" w:rsidP="004D2000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i/>
          <w:color w:val="22313F"/>
          <w:sz w:val="28"/>
          <w:szCs w:val="28"/>
          <w:u w:val="single"/>
          <w:lang w:eastAsia="ru-RU"/>
        </w:rPr>
      </w:pPr>
      <w:r w:rsidRPr="004A5B74">
        <w:rPr>
          <w:rFonts w:eastAsia="Times New Roman" w:cstheme="minorHAnsi"/>
          <w:b/>
          <w:bCs/>
          <w:i/>
          <w:color w:val="22313F"/>
          <w:sz w:val="28"/>
          <w:szCs w:val="28"/>
          <w:u w:val="single"/>
          <w:lang w:eastAsia="ru-RU"/>
        </w:rPr>
        <w:t>Примечание:</w:t>
      </w:r>
    </w:p>
    <w:p w14:paraId="37D281C0" w14:textId="26187CCC" w:rsidR="00A84DAF" w:rsidRPr="004A5B74" w:rsidRDefault="004D2000" w:rsidP="00A84DA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Дополнительные сведения указываются в положении</w:t>
      </w:r>
      <w:r w:rsidR="00D53269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 в регламентах </w:t>
      </w:r>
      <w:r w:rsidR="00BF0071" w:rsidRPr="004A5B74">
        <w:rPr>
          <w:rFonts w:eastAsia="Times New Roman" w:cstheme="minorHAnsi"/>
          <w:color w:val="22313F"/>
          <w:sz w:val="24"/>
          <w:szCs w:val="24"/>
          <w:lang w:eastAsia="ru-RU"/>
        </w:rPr>
        <w:t>организации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.</w:t>
      </w:r>
      <w:r w:rsidRPr="004A5B74">
        <w:rPr>
          <w:rFonts w:eastAsia="Times New Roman" w:cstheme="minorHAnsi"/>
          <w:b/>
          <w:bCs/>
          <w:color w:val="22313F"/>
          <w:sz w:val="24"/>
          <w:szCs w:val="24"/>
          <w:lang w:eastAsia="ru-RU"/>
        </w:rPr>
        <w:t> </w:t>
      </w:r>
      <w:bookmarkStart w:id="42" w:name="_Hlk111243755"/>
    </w:p>
    <w:p w14:paraId="147860B9" w14:textId="3D927BFE" w:rsidR="00A84DAF" w:rsidRPr="004A5B74" w:rsidRDefault="00A84DAF" w:rsidP="00A84DAF">
      <w:pPr>
        <w:shd w:val="clear" w:color="auto" w:fill="FFFFFF"/>
        <w:spacing w:after="0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______________________________________________________________________________</w:t>
      </w:r>
    </w:p>
    <w:bookmarkEnd w:id="42"/>
    <w:p w14:paraId="152C7D33" w14:textId="77777777" w:rsidR="00A84DAF" w:rsidRPr="004A5B74" w:rsidRDefault="00A84DAF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\/\/\/\/\/\/\/\/\/\/\/\/\/\/\/\/\/\/\/\/\/\/\/\/\/\/\/\/\/\/\/\/\/\/\/\/\/\/\/\/\/\/\/\/\/\/\/\/\/\/</w:t>
      </w:r>
    </w:p>
    <w:p w14:paraId="3053A513" w14:textId="1696111F" w:rsidR="00A84DAF" w:rsidRPr="004A5B74" w:rsidRDefault="00A84DAF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______________________________________________________________________________</w:t>
      </w:r>
    </w:p>
    <w:p w14:paraId="56DC3C28" w14:textId="5E33083C" w:rsidR="004D2000" w:rsidRPr="004A5B74" w:rsidRDefault="009A29E1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>
        <w:rPr>
          <w:rFonts w:eastAsia="Times New Roman" w:cstheme="minorHAnsi"/>
          <w:color w:val="22313F"/>
          <w:sz w:val="24"/>
          <w:szCs w:val="24"/>
          <w:lang w:eastAsia="ru-RU"/>
        </w:rPr>
        <w:t xml:space="preserve">Регламент </w:t>
      </w:r>
      <w:r w:rsidR="00050B06">
        <w:rPr>
          <w:rFonts w:eastAsia="Times New Roman" w:cstheme="minorHAnsi"/>
          <w:color w:val="22313F"/>
          <w:sz w:val="24"/>
          <w:szCs w:val="24"/>
          <w:lang w:eastAsia="ru-RU"/>
        </w:rPr>
        <w:t xml:space="preserve">разработан Кузнецовым Павлом </w:t>
      </w:r>
      <w:proofErr w:type="gramStart"/>
      <w:r w:rsidR="00050B06">
        <w:rPr>
          <w:rFonts w:eastAsia="Times New Roman" w:cstheme="minorHAnsi"/>
          <w:color w:val="22313F"/>
          <w:sz w:val="24"/>
          <w:szCs w:val="24"/>
          <w:lang w:eastAsia="ru-RU"/>
        </w:rPr>
        <w:t>Анатольевичем</w:t>
      </w:r>
      <w:r w:rsidR="00050B06" w:rsidRPr="00050B06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  <w:r w:rsidR="00050B06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и</w:t>
      </w:r>
      <w:proofErr w:type="gramEnd"/>
      <w:r w:rsidR="00050B06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Щетининым Павлом Владимировичем</w:t>
      </w:r>
    </w:p>
    <w:p w14:paraId="59FCB9B9" w14:textId="4FA92BD4" w:rsidR="004D2000" w:rsidRPr="004A5B74" w:rsidRDefault="004D2000" w:rsidP="004D200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313F"/>
          <w:sz w:val="24"/>
          <w:szCs w:val="24"/>
          <w:lang w:eastAsia="ru-RU"/>
        </w:rPr>
      </w:pP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>Утверждены в 20</w:t>
      </w:r>
      <w:r w:rsidR="00093027" w:rsidRPr="004A5B74">
        <w:rPr>
          <w:rFonts w:eastAsia="Times New Roman" w:cstheme="minorHAnsi"/>
          <w:color w:val="22313F"/>
          <w:sz w:val="24"/>
          <w:szCs w:val="24"/>
          <w:lang w:eastAsia="ru-RU"/>
        </w:rPr>
        <w:t>2</w:t>
      </w:r>
      <w:r w:rsidR="00050B06">
        <w:rPr>
          <w:rFonts w:eastAsia="Times New Roman" w:cstheme="minorHAnsi"/>
          <w:color w:val="22313F"/>
          <w:sz w:val="24"/>
          <w:szCs w:val="24"/>
          <w:lang w:eastAsia="ru-RU"/>
        </w:rPr>
        <w:t>4</w:t>
      </w:r>
      <w:r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г.:</w:t>
      </w:r>
      <w:r w:rsidR="00093027" w:rsidRPr="004A5B74">
        <w:rPr>
          <w:rFonts w:eastAsia="Times New Roman" w:cstheme="minorHAnsi"/>
          <w:color w:val="22313F"/>
          <w:sz w:val="24"/>
          <w:szCs w:val="24"/>
          <w:lang w:eastAsia="ru-RU"/>
        </w:rPr>
        <w:t xml:space="preserve"> </w:t>
      </w:r>
    </w:p>
    <w:p w14:paraId="7B45B592" w14:textId="3DCB9BC9" w:rsidR="00164476" w:rsidRPr="00D84D88" w:rsidRDefault="00050B06" w:rsidP="00EA788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22313F"/>
          <w:sz w:val="24"/>
          <w:szCs w:val="24"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D61EFB9" wp14:editId="24C21983">
            <wp:extent cx="2598420" cy="259842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4476" w:rsidRPr="00D84D88" w:rsidSect="003A3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24539"/>
    <w:multiLevelType w:val="multilevel"/>
    <w:tmpl w:val="97A87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D3405"/>
    <w:multiLevelType w:val="multilevel"/>
    <w:tmpl w:val="C964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B75CF9"/>
    <w:multiLevelType w:val="multilevel"/>
    <w:tmpl w:val="3110A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2C4C85"/>
    <w:multiLevelType w:val="multilevel"/>
    <w:tmpl w:val="A7FC0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436B5E"/>
    <w:multiLevelType w:val="hybridMultilevel"/>
    <w:tmpl w:val="830A9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170EC3"/>
    <w:multiLevelType w:val="multilevel"/>
    <w:tmpl w:val="1F9AC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682AD8"/>
    <w:multiLevelType w:val="multilevel"/>
    <w:tmpl w:val="C9AC8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AD0FE0"/>
    <w:multiLevelType w:val="multilevel"/>
    <w:tmpl w:val="7D5E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F151CD"/>
    <w:multiLevelType w:val="multilevel"/>
    <w:tmpl w:val="BD9A6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E06449"/>
    <w:multiLevelType w:val="multilevel"/>
    <w:tmpl w:val="001EC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7E7B8D"/>
    <w:multiLevelType w:val="multilevel"/>
    <w:tmpl w:val="45309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252EF3"/>
    <w:multiLevelType w:val="multilevel"/>
    <w:tmpl w:val="D910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6A3D79"/>
    <w:multiLevelType w:val="multilevel"/>
    <w:tmpl w:val="0792C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E827EF"/>
    <w:multiLevelType w:val="multilevel"/>
    <w:tmpl w:val="55CCE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A31A3B"/>
    <w:multiLevelType w:val="multilevel"/>
    <w:tmpl w:val="EA3CC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B5276C"/>
    <w:multiLevelType w:val="multilevel"/>
    <w:tmpl w:val="0B74A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574683"/>
    <w:multiLevelType w:val="hybridMultilevel"/>
    <w:tmpl w:val="F35CD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5A3182"/>
    <w:multiLevelType w:val="multilevel"/>
    <w:tmpl w:val="F8DE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0976C1"/>
    <w:multiLevelType w:val="multilevel"/>
    <w:tmpl w:val="59E4E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6E1728"/>
    <w:multiLevelType w:val="multilevel"/>
    <w:tmpl w:val="34ECB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D72F1C"/>
    <w:multiLevelType w:val="multilevel"/>
    <w:tmpl w:val="1696B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CD7DE9"/>
    <w:multiLevelType w:val="multilevel"/>
    <w:tmpl w:val="4468B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1F0CD1"/>
    <w:multiLevelType w:val="multilevel"/>
    <w:tmpl w:val="CF405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7E6C00"/>
    <w:multiLevelType w:val="multilevel"/>
    <w:tmpl w:val="28D27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8502E44"/>
    <w:multiLevelType w:val="multilevel"/>
    <w:tmpl w:val="2C18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4C58D4"/>
    <w:multiLevelType w:val="multilevel"/>
    <w:tmpl w:val="217C0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573901"/>
    <w:multiLevelType w:val="multilevel"/>
    <w:tmpl w:val="3796B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7CB30E8"/>
    <w:multiLevelType w:val="multilevel"/>
    <w:tmpl w:val="E3FC0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F705EEF"/>
    <w:multiLevelType w:val="multilevel"/>
    <w:tmpl w:val="796A7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16D2C5E"/>
    <w:multiLevelType w:val="hybridMultilevel"/>
    <w:tmpl w:val="19EE2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8C5E94"/>
    <w:multiLevelType w:val="multilevel"/>
    <w:tmpl w:val="4B904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4787C45"/>
    <w:multiLevelType w:val="multilevel"/>
    <w:tmpl w:val="5D6A4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AA6095"/>
    <w:multiLevelType w:val="multilevel"/>
    <w:tmpl w:val="FBB27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A9B4EB4"/>
    <w:multiLevelType w:val="multilevel"/>
    <w:tmpl w:val="3E220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556C1"/>
    <w:multiLevelType w:val="multilevel"/>
    <w:tmpl w:val="F940B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31"/>
  </w:num>
  <w:num w:numId="3">
    <w:abstractNumId w:val="22"/>
  </w:num>
  <w:num w:numId="4">
    <w:abstractNumId w:val="28"/>
  </w:num>
  <w:num w:numId="5">
    <w:abstractNumId w:val="32"/>
  </w:num>
  <w:num w:numId="6">
    <w:abstractNumId w:val="18"/>
  </w:num>
  <w:num w:numId="7">
    <w:abstractNumId w:val="3"/>
  </w:num>
  <w:num w:numId="8">
    <w:abstractNumId w:val="5"/>
  </w:num>
  <w:num w:numId="9">
    <w:abstractNumId w:val="21"/>
  </w:num>
  <w:num w:numId="10">
    <w:abstractNumId w:val="23"/>
  </w:num>
  <w:num w:numId="11">
    <w:abstractNumId w:val="6"/>
  </w:num>
  <w:num w:numId="12">
    <w:abstractNumId w:val="7"/>
  </w:num>
  <w:num w:numId="13">
    <w:abstractNumId w:val="9"/>
  </w:num>
  <w:num w:numId="14">
    <w:abstractNumId w:val="17"/>
  </w:num>
  <w:num w:numId="15">
    <w:abstractNumId w:val="10"/>
  </w:num>
  <w:num w:numId="16">
    <w:abstractNumId w:val="0"/>
  </w:num>
  <w:num w:numId="17">
    <w:abstractNumId w:val="24"/>
  </w:num>
  <w:num w:numId="18">
    <w:abstractNumId w:val="25"/>
  </w:num>
  <w:num w:numId="19">
    <w:abstractNumId w:val="30"/>
  </w:num>
  <w:num w:numId="20">
    <w:abstractNumId w:val="14"/>
  </w:num>
  <w:num w:numId="21">
    <w:abstractNumId w:val="20"/>
  </w:num>
  <w:num w:numId="22">
    <w:abstractNumId w:val="1"/>
  </w:num>
  <w:num w:numId="23">
    <w:abstractNumId w:val="2"/>
  </w:num>
  <w:num w:numId="24">
    <w:abstractNumId w:val="11"/>
  </w:num>
  <w:num w:numId="25">
    <w:abstractNumId w:val="33"/>
  </w:num>
  <w:num w:numId="26">
    <w:abstractNumId w:val="26"/>
  </w:num>
  <w:num w:numId="27">
    <w:abstractNumId w:val="19"/>
  </w:num>
  <w:num w:numId="28">
    <w:abstractNumId w:val="15"/>
  </w:num>
  <w:num w:numId="29">
    <w:abstractNumId w:val="13"/>
  </w:num>
  <w:num w:numId="30">
    <w:abstractNumId w:val="8"/>
  </w:num>
  <w:num w:numId="31">
    <w:abstractNumId w:val="12"/>
  </w:num>
  <w:num w:numId="32">
    <w:abstractNumId w:val="27"/>
  </w:num>
  <w:num w:numId="33">
    <w:abstractNumId w:val="4"/>
  </w:num>
  <w:num w:numId="34">
    <w:abstractNumId w:val="16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000"/>
    <w:rsid w:val="00013A08"/>
    <w:rsid w:val="0001786E"/>
    <w:rsid w:val="00044EE0"/>
    <w:rsid w:val="000460BA"/>
    <w:rsid w:val="00050B06"/>
    <w:rsid w:val="00065962"/>
    <w:rsid w:val="0007360F"/>
    <w:rsid w:val="0007470C"/>
    <w:rsid w:val="000805B8"/>
    <w:rsid w:val="0008499D"/>
    <w:rsid w:val="00085695"/>
    <w:rsid w:val="00093027"/>
    <w:rsid w:val="000A1CB7"/>
    <w:rsid w:val="000B651A"/>
    <w:rsid w:val="000C0F14"/>
    <w:rsid w:val="000D4078"/>
    <w:rsid w:val="000D4907"/>
    <w:rsid w:val="000D66F5"/>
    <w:rsid w:val="001045FD"/>
    <w:rsid w:val="00112027"/>
    <w:rsid w:val="00125006"/>
    <w:rsid w:val="0012625E"/>
    <w:rsid w:val="00142127"/>
    <w:rsid w:val="00143E00"/>
    <w:rsid w:val="00145091"/>
    <w:rsid w:val="001547AB"/>
    <w:rsid w:val="001617D1"/>
    <w:rsid w:val="00164476"/>
    <w:rsid w:val="00165270"/>
    <w:rsid w:val="00191B1C"/>
    <w:rsid w:val="001B11CA"/>
    <w:rsid w:val="001D59DC"/>
    <w:rsid w:val="001F6CA7"/>
    <w:rsid w:val="002115E9"/>
    <w:rsid w:val="00217E39"/>
    <w:rsid w:val="00224096"/>
    <w:rsid w:val="00236C6B"/>
    <w:rsid w:val="00253CF5"/>
    <w:rsid w:val="002576B3"/>
    <w:rsid w:val="00265FB1"/>
    <w:rsid w:val="002739D9"/>
    <w:rsid w:val="00285C48"/>
    <w:rsid w:val="00287A10"/>
    <w:rsid w:val="002A52F0"/>
    <w:rsid w:val="002C46E3"/>
    <w:rsid w:val="002D03B0"/>
    <w:rsid w:val="002F1468"/>
    <w:rsid w:val="002F792E"/>
    <w:rsid w:val="00304BDC"/>
    <w:rsid w:val="00304DB4"/>
    <w:rsid w:val="00307F8F"/>
    <w:rsid w:val="00314EB7"/>
    <w:rsid w:val="00317C1D"/>
    <w:rsid w:val="00327520"/>
    <w:rsid w:val="00337A32"/>
    <w:rsid w:val="0034404A"/>
    <w:rsid w:val="00363BE6"/>
    <w:rsid w:val="003656E6"/>
    <w:rsid w:val="003746FC"/>
    <w:rsid w:val="003803C1"/>
    <w:rsid w:val="003A3ADE"/>
    <w:rsid w:val="003A5BC4"/>
    <w:rsid w:val="003B069A"/>
    <w:rsid w:val="00401756"/>
    <w:rsid w:val="00415B5F"/>
    <w:rsid w:val="004242B1"/>
    <w:rsid w:val="0042639F"/>
    <w:rsid w:val="00432559"/>
    <w:rsid w:val="00446482"/>
    <w:rsid w:val="00457FB4"/>
    <w:rsid w:val="0048496E"/>
    <w:rsid w:val="004A4858"/>
    <w:rsid w:val="004A5B74"/>
    <w:rsid w:val="004B31B5"/>
    <w:rsid w:val="004D2000"/>
    <w:rsid w:val="004D59D5"/>
    <w:rsid w:val="004E1C85"/>
    <w:rsid w:val="004F465D"/>
    <w:rsid w:val="004F57C0"/>
    <w:rsid w:val="00500907"/>
    <w:rsid w:val="0050259F"/>
    <w:rsid w:val="00511155"/>
    <w:rsid w:val="0053413B"/>
    <w:rsid w:val="00535031"/>
    <w:rsid w:val="005409A4"/>
    <w:rsid w:val="00551A5A"/>
    <w:rsid w:val="0056235B"/>
    <w:rsid w:val="00566EF7"/>
    <w:rsid w:val="00581B6F"/>
    <w:rsid w:val="0058284F"/>
    <w:rsid w:val="00597DE9"/>
    <w:rsid w:val="005A5EFE"/>
    <w:rsid w:val="005B2460"/>
    <w:rsid w:val="005B4C5D"/>
    <w:rsid w:val="005B7789"/>
    <w:rsid w:val="005C5B19"/>
    <w:rsid w:val="005D2481"/>
    <w:rsid w:val="005F5B9D"/>
    <w:rsid w:val="00632E76"/>
    <w:rsid w:val="0064753F"/>
    <w:rsid w:val="00650F6F"/>
    <w:rsid w:val="006621F1"/>
    <w:rsid w:val="00673AF0"/>
    <w:rsid w:val="00674EC1"/>
    <w:rsid w:val="00694CCF"/>
    <w:rsid w:val="00695DD5"/>
    <w:rsid w:val="0069670D"/>
    <w:rsid w:val="006B7402"/>
    <w:rsid w:val="006C05AA"/>
    <w:rsid w:val="006C077D"/>
    <w:rsid w:val="006C2944"/>
    <w:rsid w:val="00701914"/>
    <w:rsid w:val="00716177"/>
    <w:rsid w:val="00720FA4"/>
    <w:rsid w:val="00731D83"/>
    <w:rsid w:val="00764764"/>
    <w:rsid w:val="00765F42"/>
    <w:rsid w:val="007800AA"/>
    <w:rsid w:val="00784854"/>
    <w:rsid w:val="00786FAE"/>
    <w:rsid w:val="0079193B"/>
    <w:rsid w:val="00793A26"/>
    <w:rsid w:val="007A51D9"/>
    <w:rsid w:val="007A700E"/>
    <w:rsid w:val="007B18B5"/>
    <w:rsid w:val="007B528F"/>
    <w:rsid w:val="007C45B4"/>
    <w:rsid w:val="007D42E2"/>
    <w:rsid w:val="007E53C7"/>
    <w:rsid w:val="00801B57"/>
    <w:rsid w:val="008042F9"/>
    <w:rsid w:val="008069EF"/>
    <w:rsid w:val="00815ADA"/>
    <w:rsid w:val="008173BC"/>
    <w:rsid w:val="008601BE"/>
    <w:rsid w:val="00864F03"/>
    <w:rsid w:val="0086513F"/>
    <w:rsid w:val="008857A5"/>
    <w:rsid w:val="00886CAF"/>
    <w:rsid w:val="00887A04"/>
    <w:rsid w:val="00894F89"/>
    <w:rsid w:val="008B6F9D"/>
    <w:rsid w:val="008D0FC7"/>
    <w:rsid w:val="008F64F1"/>
    <w:rsid w:val="009263B7"/>
    <w:rsid w:val="00941FC7"/>
    <w:rsid w:val="00942D49"/>
    <w:rsid w:val="009A2527"/>
    <w:rsid w:val="009A29E1"/>
    <w:rsid w:val="009A7916"/>
    <w:rsid w:val="009B5153"/>
    <w:rsid w:val="009C071E"/>
    <w:rsid w:val="009C2AAF"/>
    <w:rsid w:val="009D3526"/>
    <w:rsid w:val="009E6D82"/>
    <w:rsid w:val="009F1A09"/>
    <w:rsid w:val="00A156B3"/>
    <w:rsid w:val="00A20A11"/>
    <w:rsid w:val="00A34E51"/>
    <w:rsid w:val="00A568B5"/>
    <w:rsid w:val="00A67E3D"/>
    <w:rsid w:val="00A777C3"/>
    <w:rsid w:val="00A84DAF"/>
    <w:rsid w:val="00A8669C"/>
    <w:rsid w:val="00AA634F"/>
    <w:rsid w:val="00AB6460"/>
    <w:rsid w:val="00AD16FD"/>
    <w:rsid w:val="00AD3229"/>
    <w:rsid w:val="00AD628E"/>
    <w:rsid w:val="00AD677E"/>
    <w:rsid w:val="00AF18E3"/>
    <w:rsid w:val="00B02390"/>
    <w:rsid w:val="00B06D0C"/>
    <w:rsid w:val="00B128EF"/>
    <w:rsid w:val="00B215EB"/>
    <w:rsid w:val="00B231EE"/>
    <w:rsid w:val="00B26422"/>
    <w:rsid w:val="00B26F5F"/>
    <w:rsid w:val="00B360DF"/>
    <w:rsid w:val="00B41F44"/>
    <w:rsid w:val="00B4620E"/>
    <w:rsid w:val="00B47C3E"/>
    <w:rsid w:val="00B574C4"/>
    <w:rsid w:val="00B654F8"/>
    <w:rsid w:val="00B721B3"/>
    <w:rsid w:val="00B963EB"/>
    <w:rsid w:val="00B97B28"/>
    <w:rsid w:val="00BA7FBD"/>
    <w:rsid w:val="00BB34EA"/>
    <w:rsid w:val="00BB3E8A"/>
    <w:rsid w:val="00BC6CB1"/>
    <w:rsid w:val="00BE4B03"/>
    <w:rsid w:val="00BF0071"/>
    <w:rsid w:val="00BF22C9"/>
    <w:rsid w:val="00C11963"/>
    <w:rsid w:val="00C15C2A"/>
    <w:rsid w:val="00C509E4"/>
    <w:rsid w:val="00C572F9"/>
    <w:rsid w:val="00C60548"/>
    <w:rsid w:val="00C62393"/>
    <w:rsid w:val="00C624E9"/>
    <w:rsid w:val="00C677AC"/>
    <w:rsid w:val="00C7229D"/>
    <w:rsid w:val="00C72A9A"/>
    <w:rsid w:val="00CB720C"/>
    <w:rsid w:val="00CC0189"/>
    <w:rsid w:val="00CC3073"/>
    <w:rsid w:val="00CD44F8"/>
    <w:rsid w:val="00CE60BD"/>
    <w:rsid w:val="00D369D6"/>
    <w:rsid w:val="00D40793"/>
    <w:rsid w:val="00D408AA"/>
    <w:rsid w:val="00D42B0E"/>
    <w:rsid w:val="00D47120"/>
    <w:rsid w:val="00D4734B"/>
    <w:rsid w:val="00D53269"/>
    <w:rsid w:val="00D670D0"/>
    <w:rsid w:val="00D74B71"/>
    <w:rsid w:val="00D821E1"/>
    <w:rsid w:val="00D84AED"/>
    <w:rsid w:val="00D84D88"/>
    <w:rsid w:val="00D94B18"/>
    <w:rsid w:val="00DA1CFA"/>
    <w:rsid w:val="00DA326C"/>
    <w:rsid w:val="00DB1918"/>
    <w:rsid w:val="00DC53F6"/>
    <w:rsid w:val="00DC5B66"/>
    <w:rsid w:val="00DD5BB1"/>
    <w:rsid w:val="00DE5481"/>
    <w:rsid w:val="00DE58FE"/>
    <w:rsid w:val="00DF13D8"/>
    <w:rsid w:val="00DF1608"/>
    <w:rsid w:val="00E04497"/>
    <w:rsid w:val="00E220E1"/>
    <w:rsid w:val="00E23C4D"/>
    <w:rsid w:val="00E34044"/>
    <w:rsid w:val="00E364B1"/>
    <w:rsid w:val="00E4019A"/>
    <w:rsid w:val="00E4246E"/>
    <w:rsid w:val="00E44107"/>
    <w:rsid w:val="00E46FE5"/>
    <w:rsid w:val="00E47ECD"/>
    <w:rsid w:val="00E51D94"/>
    <w:rsid w:val="00E672AE"/>
    <w:rsid w:val="00E711FE"/>
    <w:rsid w:val="00E929FF"/>
    <w:rsid w:val="00E94614"/>
    <w:rsid w:val="00EA155C"/>
    <w:rsid w:val="00EA788A"/>
    <w:rsid w:val="00EE204D"/>
    <w:rsid w:val="00EF412B"/>
    <w:rsid w:val="00F2751E"/>
    <w:rsid w:val="00F32B47"/>
    <w:rsid w:val="00F333B5"/>
    <w:rsid w:val="00F65ECE"/>
    <w:rsid w:val="00F72D21"/>
    <w:rsid w:val="00F77E75"/>
    <w:rsid w:val="00F961F1"/>
    <w:rsid w:val="00FA26FD"/>
    <w:rsid w:val="00FA428F"/>
    <w:rsid w:val="00FA457E"/>
    <w:rsid w:val="00FA5170"/>
    <w:rsid w:val="00FB5471"/>
    <w:rsid w:val="00FD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287D6C"/>
  <w15:docId w15:val="{87C395E4-58EA-4232-A7F2-E02845A2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2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2000"/>
    <w:rPr>
      <w:b/>
      <w:bCs/>
    </w:rPr>
  </w:style>
  <w:style w:type="character" w:styleId="a5">
    <w:name w:val="Emphasis"/>
    <w:basedOn w:val="a0"/>
    <w:uiPriority w:val="20"/>
    <w:qFormat/>
    <w:rsid w:val="004D2000"/>
    <w:rPr>
      <w:i/>
      <w:iCs/>
    </w:rPr>
  </w:style>
  <w:style w:type="paragraph" w:styleId="a6">
    <w:name w:val="List Paragraph"/>
    <w:basedOn w:val="a"/>
    <w:uiPriority w:val="34"/>
    <w:qFormat/>
    <w:rsid w:val="00265FB1"/>
    <w:pPr>
      <w:ind w:left="720"/>
      <w:contextualSpacing/>
    </w:pPr>
  </w:style>
  <w:style w:type="paragraph" w:styleId="a7">
    <w:name w:val="header"/>
    <w:basedOn w:val="a"/>
    <w:link w:val="a8"/>
    <w:unhideWhenUsed/>
    <w:rsid w:val="00050B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050B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4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3435</Words>
  <Characters>19586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рс</cp:lastModifiedBy>
  <cp:revision>2</cp:revision>
  <dcterms:created xsi:type="dcterms:W3CDTF">2026-11-06T14:31:00Z</dcterms:created>
  <dcterms:modified xsi:type="dcterms:W3CDTF">2026-11-06T14:31:00Z</dcterms:modified>
</cp:coreProperties>
</file>